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750" w:rsidRDefault="00633802">
      <w:r>
        <w:rPr>
          <w:noProof/>
          <w:lang w:eastAsia="ru-RU"/>
        </w:rPr>
        <w:drawing>
          <wp:inline distT="0" distB="0" distL="0" distR="0">
            <wp:extent cx="6884840" cy="9670096"/>
            <wp:effectExtent l="19050" t="0" r="0" b="0"/>
            <wp:docPr id="1" name="Рисунок 1" descr="C:\Users\Анна\Desktop\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11 001.jpg"/>
                    <pic:cNvPicPr>
                      <a:picLocks noChangeAspect="1" noChangeArrowheads="1"/>
                    </pic:cNvPicPr>
                  </pic:nvPicPr>
                  <pic:blipFill>
                    <a:blip r:embed="rId7" cstate="print"/>
                    <a:srcRect/>
                    <a:stretch>
                      <a:fillRect/>
                    </a:stretch>
                  </pic:blipFill>
                  <pic:spPr bwMode="auto">
                    <a:xfrm>
                      <a:off x="0" y="0"/>
                      <a:ext cx="6884840" cy="9670096"/>
                    </a:xfrm>
                    <a:prstGeom prst="rect">
                      <a:avLst/>
                    </a:prstGeom>
                    <a:noFill/>
                    <a:ln w="9525">
                      <a:noFill/>
                      <a:miter lim="800000"/>
                      <a:headEnd/>
                      <a:tailEnd/>
                    </a:ln>
                  </pic:spPr>
                </pic:pic>
              </a:graphicData>
            </a:graphic>
          </wp:inline>
        </w:drawing>
      </w:r>
    </w:p>
    <w:p w:rsidR="00633802" w:rsidRPr="00633802" w:rsidRDefault="00633802" w:rsidP="00633802">
      <w:pPr>
        <w:contextualSpacing/>
        <w:rPr>
          <w:rFonts w:ascii="Times New Roman" w:hAnsi="Times New Roman" w:cs="Times New Roman"/>
          <w:b/>
          <w:sz w:val="28"/>
          <w:szCs w:val="28"/>
        </w:rPr>
      </w:pPr>
      <w:r w:rsidRPr="00633802">
        <w:rPr>
          <w:rFonts w:ascii="Times New Roman" w:hAnsi="Times New Roman" w:cs="Times New Roman"/>
          <w:sz w:val="28"/>
          <w:szCs w:val="28"/>
        </w:rPr>
        <w:lastRenderedPageBreak/>
        <w:t xml:space="preserve">5. </w:t>
      </w:r>
      <w:proofErr w:type="gramStart"/>
      <w:r w:rsidRPr="00633802">
        <w:rPr>
          <w:rFonts w:ascii="Times New Roman" w:hAnsi="Times New Roman" w:cs="Times New Roman"/>
          <w:sz w:val="28"/>
          <w:szCs w:val="28"/>
        </w:rPr>
        <w:t>«Нормы бесплатной выдачи специальной одежды, специальной обуви и других средств индивидуальной защиты работникам учреждения в соответствии с требованием приказа Минтруда России от 09 декабря 2014 г. №997 п. 163 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w:t>
      </w:r>
      <w:proofErr w:type="gramEnd"/>
      <w:r w:rsidRPr="00633802">
        <w:rPr>
          <w:rFonts w:ascii="Times New Roman" w:hAnsi="Times New Roman" w:cs="Times New Roman"/>
          <w:sz w:val="28"/>
          <w:szCs w:val="28"/>
        </w:rPr>
        <w:t>) опасными условиями труда, а также на работах, выполняемых в особых температурных условиях или связанных с загрязнением» вводится в действие.</w:t>
      </w:r>
    </w:p>
    <w:p w:rsidR="00633802" w:rsidRPr="00633802" w:rsidRDefault="00633802" w:rsidP="00633802">
      <w:pPr>
        <w:rPr>
          <w:rFonts w:ascii="Times New Roman" w:hAnsi="Times New Roman" w:cs="Times New Roman"/>
          <w:sz w:val="28"/>
          <w:szCs w:val="28"/>
        </w:rPr>
      </w:pPr>
      <w:r w:rsidRPr="00633802">
        <w:rPr>
          <w:rFonts w:ascii="Times New Roman" w:hAnsi="Times New Roman" w:cs="Times New Roman"/>
          <w:sz w:val="28"/>
          <w:szCs w:val="28"/>
        </w:rPr>
        <w:t>Приложение 13 «Перечень должностей работников педагогического и вспомогательного персонала, имеющих право на обеспечение специальной одеждой, обувью и другими средствами индивидуальной защиты»,</w:t>
      </w:r>
    </w:p>
    <w:p w:rsidR="00633802" w:rsidRPr="00633802" w:rsidRDefault="00633802" w:rsidP="00633802">
      <w:pPr>
        <w:rPr>
          <w:rFonts w:ascii="Times New Roman" w:hAnsi="Times New Roman" w:cs="Times New Roman"/>
          <w:sz w:val="28"/>
          <w:szCs w:val="28"/>
        </w:rPr>
      </w:pPr>
      <w:r w:rsidRPr="00633802">
        <w:rPr>
          <w:rFonts w:ascii="Times New Roman" w:hAnsi="Times New Roman" w:cs="Times New Roman"/>
          <w:sz w:val="28"/>
          <w:szCs w:val="28"/>
        </w:rPr>
        <w:t>«Перечень профессий должностей работников технического персонала, имеющих право на обеспечение специальной одеждой, обувью и другими средствами индивидуальной защиты, а также моющими и обезвреживающими средствами» считать недействительным.</w:t>
      </w:r>
    </w:p>
    <w:p w:rsidR="00633802" w:rsidRPr="00633802" w:rsidRDefault="00633802" w:rsidP="00633802">
      <w:pPr>
        <w:pStyle w:val="2"/>
        <w:shd w:val="clear" w:color="auto" w:fill="FFFFFF"/>
        <w:spacing w:before="0" w:beforeAutospacing="0" w:after="0" w:afterAutospacing="0"/>
        <w:rPr>
          <w:b w:val="0"/>
          <w:color w:val="000000" w:themeColor="text1"/>
          <w:sz w:val="28"/>
          <w:szCs w:val="28"/>
        </w:rPr>
      </w:pPr>
    </w:p>
    <w:p w:rsidR="00633802" w:rsidRPr="00633802" w:rsidRDefault="00633802" w:rsidP="00633802">
      <w:pPr>
        <w:pStyle w:val="2"/>
        <w:shd w:val="clear" w:color="auto" w:fill="FFFFFF"/>
        <w:spacing w:before="0" w:beforeAutospacing="0" w:after="0" w:afterAutospacing="0"/>
        <w:rPr>
          <w:b w:val="0"/>
          <w:color w:val="000000" w:themeColor="text1"/>
          <w:sz w:val="28"/>
          <w:szCs w:val="28"/>
        </w:rPr>
      </w:pPr>
      <w:r w:rsidRPr="00633802">
        <w:rPr>
          <w:b w:val="0"/>
          <w:color w:val="000000" w:themeColor="text1"/>
          <w:sz w:val="28"/>
          <w:szCs w:val="28"/>
        </w:rPr>
        <w:t xml:space="preserve">6 . Внести изменения в раздел </w:t>
      </w:r>
      <w:r w:rsidRPr="00633802">
        <w:rPr>
          <w:b w:val="0"/>
          <w:color w:val="000000" w:themeColor="text1"/>
          <w:sz w:val="28"/>
          <w:szCs w:val="28"/>
          <w:lang w:val="en-US"/>
        </w:rPr>
        <w:t>IV “</w:t>
      </w:r>
      <w:r w:rsidRPr="00633802">
        <w:rPr>
          <w:b w:val="0"/>
          <w:color w:val="000000" w:themeColor="text1"/>
          <w:sz w:val="28"/>
          <w:szCs w:val="28"/>
        </w:rPr>
        <w:t>Рабочее время и время отдыха» в пункт 4.6.</w:t>
      </w:r>
    </w:p>
    <w:p w:rsidR="00633802" w:rsidRPr="00633802" w:rsidRDefault="00633802" w:rsidP="00633802">
      <w:pPr>
        <w:pStyle w:val="a6"/>
        <w:rPr>
          <w:rFonts w:ascii="Times New Roman" w:eastAsia="MS Mincho" w:hAnsi="Times New Roman" w:cs="Times New Roman"/>
          <w:sz w:val="28"/>
          <w:szCs w:val="28"/>
        </w:rPr>
      </w:pPr>
      <w:r w:rsidRPr="00633802">
        <w:rPr>
          <w:rFonts w:ascii="Times New Roman" w:eastAsia="MS Mincho" w:hAnsi="Times New Roman" w:cs="Times New Roman"/>
          <w:sz w:val="28"/>
          <w:szCs w:val="28"/>
        </w:rPr>
        <w:t>Пункт 4.6.  изложить в следующей редакции:</w:t>
      </w:r>
    </w:p>
    <w:p w:rsidR="00633802" w:rsidRPr="00633802" w:rsidRDefault="00633802" w:rsidP="00633802">
      <w:pPr>
        <w:pStyle w:val="2"/>
        <w:shd w:val="clear" w:color="auto" w:fill="FFFFFF"/>
        <w:spacing w:before="0" w:beforeAutospacing="0" w:after="0" w:afterAutospacing="0"/>
        <w:rPr>
          <w:b w:val="0"/>
          <w:sz w:val="28"/>
          <w:szCs w:val="28"/>
        </w:rPr>
      </w:pPr>
      <w:r w:rsidRPr="00633802">
        <w:rPr>
          <w:b w:val="0"/>
          <w:sz w:val="28"/>
          <w:szCs w:val="28"/>
        </w:rPr>
        <w:t xml:space="preserve">По семейным обстоятельствам и другим уважительным причинам Работнику предоставляется отпуск без сохранения заработной платы по письменному заявлению. </w:t>
      </w:r>
    </w:p>
    <w:p w:rsidR="00633802" w:rsidRPr="00633802" w:rsidRDefault="00633802" w:rsidP="00633802">
      <w:pPr>
        <w:rPr>
          <w:rFonts w:ascii="Times New Roman" w:hAnsi="Times New Roman" w:cs="Times New Roman"/>
          <w:sz w:val="28"/>
          <w:szCs w:val="28"/>
        </w:rPr>
      </w:pPr>
    </w:p>
    <w:p w:rsidR="00633802" w:rsidRPr="00633802" w:rsidRDefault="00633802" w:rsidP="00633802">
      <w:pPr>
        <w:rPr>
          <w:rStyle w:val="apple-converted-space"/>
          <w:rFonts w:ascii="Times New Roman" w:hAnsi="Times New Roman" w:cs="Times New Roman"/>
          <w:color w:val="000000"/>
          <w:sz w:val="28"/>
          <w:szCs w:val="28"/>
        </w:rPr>
      </w:pPr>
      <w:r w:rsidRPr="00633802">
        <w:rPr>
          <w:rFonts w:ascii="Times New Roman" w:hAnsi="Times New Roman" w:cs="Times New Roman"/>
          <w:sz w:val="28"/>
          <w:szCs w:val="28"/>
        </w:rPr>
        <w:t>7.</w:t>
      </w:r>
      <w:r w:rsidRPr="00633802">
        <w:rPr>
          <w:rStyle w:val="apple-converted-space"/>
          <w:rFonts w:ascii="Times New Roman" w:hAnsi="Times New Roman" w:cs="Times New Roman"/>
          <w:b/>
          <w:color w:val="000000"/>
          <w:sz w:val="28"/>
          <w:szCs w:val="28"/>
        </w:rPr>
        <w:t xml:space="preserve"> </w:t>
      </w:r>
      <w:r w:rsidRPr="00633802">
        <w:rPr>
          <w:rStyle w:val="apple-converted-space"/>
          <w:rFonts w:ascii="Times New Roman" w:hAnsi="Times New Roman" w:cs="Times New Roman"/>
          <w:color w:val="000000"/>
          <w:sz w:val="28"/>
          <w:szCs w:val="28"/>
        </w:rPr>
        <w:t xml:space="preserve">Ввести в раздел </w:t>
      </w:r>
      <w:r w:rsidRPr="00633802">
        <w:rPr>
          <w:rStyle w:val="apple-converted-space"/>
          <w:rFonts w:ascii="Times New Roman" w:hAnsi="Times New Roman" w:cs="Times New Roman"/>
          <w:color w:val="000000"/>
          <w:sz w:val="28"/>
          <w:szCs w:val="28"/>
          <w:lang w:val="en-US"/>
        </w:rPr>
        <w:t>IV</w:t>
      </w:r>
      <w:r w:rsidRPr="00633802">
        <w:rPr>
          <w:rStyle w:val="apple-converted-space"/>
          <w:rFonts w:ascii="Times New Roman" w:hAnsi="Times New Roman" w:cs="Times New Roman"/>
          <w:color w:val="000000"/>
          <w:sz w:val="28"/>
          <w:szCs w:val="28"/>
        </w:rPr>
        <w:t xml:space="preserve">  "Рабочее время и время отдыха"  следующие дополнения:</w:t>
      </w:r>
    </w:p>
    <w:p w:rsidR="00633802" w:rsidRPr="00633802" w:rsidRDefault="00633802" w:rsidP="00633802">
      <w:pPr>
        <w:rPr>
          <w:rStyle w:val="apple-converted-space"/>
          <w:rFonts w:ascii="Times New Roman" w:hAnsi="Times New Roman" w:cs="Times New Roman"/>
          <w:color w:val="000000"/>
          <w:sz w:val="28"/>
          <w:szCs w:val="28"/>
        </w:rPr>
      </w:pPr>
    </w:p>
    <w:p w:rsidR="00633802" w:rsidRPr="00633802" w:rsidRDefault="00633802" w:rsidP="00633802">
      <w:pPr>
        <w:rPr>
          <w:rStyle w:val="apple-converted-space"/>
          <w:rFonts w:ascii="Times New Roman" w:hAnsi="Times New Roman" w:cs="Times New Roman"/>
          <w:color w:val="000000"/>
          <w:sz w:val="28"/>
          <w:szCs w:val="28"/>
        </w:rPr>
      </w:pPr>
      <w:r w:rsidRPr="00633802">
        <w:rPr>
          <w:rStyle w:val="apple-converted-space"/>
          <w:rFonts w:ascii="Times New Roman" w:hAnsi="Times New Roman" w:cs="Times New Roman"/>
          <w:color w:val="000000"/>
          <w:sz w:val="28"/>
          <w:szCs w:val="28"/>
        </w:rPr>
        <w:t>4.22.Пятидневная рабочая неделя, продолжительностью 36 часов  устанавливается для женщин из числа  обслуживающего персонала</w:t>
      </w:r>
      <w:proofErr w:type="gramStart"/>
      <w:r w:rsidRPr="00633802">
        <w:rPr>
          <w:rStyle w:val="apple-converted-space"/>
          <w:rFonts w:ascii="Times New Roman" w:hAnsi="Times New Roman" w:cs="Times New Roman"/>
          <w:color w:val="000000"/>
          <w:sz w:val="28"/>
          <w:szCs w:val="28"/>
        </w:rPr>
        <w:t xml:space="preserve"> .</w:t>
      </w:r>
      <w:proofErr w:type="gramEnd"/>
      <w:r w:rsidRPr="00633802">
        <w:rPr>
          <w:rStyle w:val="apple-converted-space"/>
          <w:rFonts w:ascii="Times New Roman" w:hAnsi="Times New Roman" w:cs="Times New Roman"/>
          <w:color w:val="000000"/>
          <w:sz w:val="28"/>
          <w:szCs w:val="28"/>
        </w:rPr>
        <w:t xml:space="preserve"> Время начала и окончания  работы устанавливается ежегодным приказом и графиком работы.</w:t>
      </w:r>
    </w:p>
    <w:p w:rsidR="00633802" w:rsidRPr="00633802" w:rsidRDefault="00633802" w:rsidP="00633802">
      <w:pPr>
        <w:rPr>
          <w:rStyle w:val="apple-converted-space"/>
          <w:rFonts w:ascii="Times New Roman" w:hAnsi="Times New Roman" w:cs="Times New Roman"/>
          <w:color w:val="000000"/>
          <w:sz w:val="28"/>
          <w:szCs w:val="28"/>
        </w:rPr>
      </w:pPr>
      <w:r w:rsidRPr="00633802">
        <w:rPr>
          <w:rStyle w:val="apple-converted-space"/>
          <w:rFonts w:ascii="Times New Roman" w:hAnsi="Times New Roman" w:cs="Times New Roman"/>
          <w:color w:val="000000"/>
          <w:sz w:val="28"/>
          <w:szCs w:val="28"/>
        </w:rPr>
        <w:t>4.23Пятидневная рабочая неделя, продолжительностью 40 часов устанавливается для мужчин обслуживающего персонала. Время начала и окончания  работы устанавливается ежегодным приказом и графиком работы.</w:t>
      </w:r>
    </w:p>
    <w:p w:rsidR="00633802" w:rsidRPr="00633802" w:rsidRDefault="00633802" w:rsidP="00633802">
      <w:pPr>
        <w:rPr>
          <w:rStyle w:val="apple-converted-space"/>
          <w:rFonts w:ascii="Times New Roman" w:hAnsi="Times New Roman" w:cs="Times New Roman"/>
          <w:color w:val="000000"/>
          <w:sz w:val="28"/>
          <w:szCs w:val="28"/>
        </w:rPr>
      </w:pPr>
      <w:r w:rsidRPr="00633802">
        <w:rPr>
          <w:rStyle w:val="apple-converted-space"/>
          <w:rFonts w:ascii="Times New Roman" w:hAnsi="Times New Roman" w:cs="Times New Roman"/>
          <w:color w:val="000000"/>
          <w:sz w:val="28"/>
          <w:szCs w:val="28"/>
        </w:rPr>
        <w:t>4.24. Для данных работников устанавливается два выходных дня: суббота и воскресенье.</w:t>
      </w:r>
    </w:p>
    <w:p w:rsidR="00633802" w:rsidRPr="00633802" w:rsidRDefault="00633802" w:rsidP="00633802">
      <w:pPr>
        <w:autoSpaceDE w:val="0"/>
        <w:autoSpaceDN w:val="0"/>
        <w:adjustRightInd w:val="0"/>
        <w:rPr>
          <w:rStyle w:val="apple-converted-space"/>
          <w:rFonts w:ascii="Times New Roman" w:hAnsi="Times New Roman" w:cs="Times New Roman"/>
          <w:sz w:val="28"/>
          <w:szCs w:val="28"/>
        </w:rPr>
      </w:pPr>
      <w:r w:rsidRPr="00633802">
        <w:rPr>
          <w:rStyle w:val="apple-converted-space"/>
          <w:rFonts w:ascii="Times New Roman" w:hAnsi="Times New Roman" w:cs="Times New Roman"/>
          <w:color w:val="000000"/>
          <w:sz w:val="28"/>
          <w:szCs w:val="28"/>
        </w:rPr>
        <w:t xml:space="preserve">4.25.Для сторожей устанавливается сменный график работы. Продолжительность рабочей недели 40 часов. Время начала и окончания  </w:t>
      </w:r>
      <w:r w:rsidRPr="00633802">
        <w:rPr>
          <w:rStyle w:val="apple-converted-space"/>
          <w:rFonts w:ascii="Times New Roman" w:hAnsi="Times New Roman" w:cs="Times New Roman"/>
          <w:color w:val="000000"/>
          <w:sz w:val="28"/>
          <w:szCs w:val="28"/>
        </w:rPr>
        <w:lastRenderedPageBreak/>
        <w:t>работы устанавливается ежегодным приказом и графиком работы.</w:t>
      </w:r>
      <w:r w:rsidRPr="00633802">
        <w:rPr>
          <w:rFonts w:ascii="Times New Roman" w:hAnsi="Times New Roman" w:cs="Times New Roman"/>
          <w:sz w:val="28"/>
          <w:szCs w:val="28"/>
        </w:rPr>
        <w:t xml:space="preserve"> По желанию работника, работавшего в выходной или нерабочий праздничный день, ему может быть предоставлен другой день отдыха. </w:t>
      </w:r>
      <w:r w:rsidRPr="00633802">
        <w:rPr>
          <w:rStyle w:val="apple-converted-space"/>
          <w:rFonts w:ascii="Times New Roman" w:hAnsi="Times New Roman" w:cs="Times New Roman"/>
          <w:color w:val="000000"/>
          <w:sz w:val="28"/>
          <w:szCs w:val="28"/>
        </w:rPr>
        <w:t xml:space="preserve"> </w:t>
      </w:r>
      <w:r w:rsidRPr="00633802">
        <w:rPr>
          <w:rFonts w:ascii="Times New Roman" w:hAnsi="Times New Roman" w:cs="Times New Roman"/>
          <w:sz w:val="28"/>
          <w:szCs w:val="28"/>
          <w:shd w:val="clear" w:color="auto" w:fill="FFFFFF"/>
        </w:rPr>
        <w:t>За каждый час работы в ночное время (с 22 часов до 6 часов) производится доплата в размере 35 %  от должностного оклада.</w:t>
      </w:r>
    </w:p>
    <w:p w:rsidR="00633802" w:rsidRPr="00633802" w:rsidRDefault="00633802" w:rsidP="00633802">
      <w:pPr>
        <w:rPr>
          <w:rStyle w:val="apple-converted-space"/>
          <w:rFonts w:ascii="Times New Roman" w:hAnsi="Times New Roman" w:cs="Times New Roman"/>
          <w:color w:val="000000"/>
          <w:sz w:val="28"/>
          <w:szCs w:val="28"/>
        </w:rPr>
      </w:pPr>
      <w:r w:rsidRPr="00633802">
        <w:rPr>
          <w:rStyle w:val="apple-converted-space"/>
          <w:rFonts w:ascii="Times New Roman" w:hAnsi="Times New Roman" w:cs="Times New Roman"/>
          <w:color w:val="000000"/>
          <w:sz w:val="28"/>
          <w:szCs w:val="28"/>
        </w:rPr>
        <w:t xml:space="preserve">4.26.Работа в порядке внешнего совместительства  не может превышать половины нормы рабочего времени в неделю </w:t>
      </w:r>
      <w:proofErr w:type="gramStart"/>
      <w:r w:rsidRPr="00633802">
        <w:rPr>
          <w:rStyle w:val="apple-converted-space"/>
          <w:rFonts w:ascii="Times New Roman" w:hAnsi="Times New Roman" w:cs="Times New Roman"/>
          <w:color w:val="000000"/>
          <w:sz w:val="28"/>
          <w:szCs w:val="28"/>
        </w:rPr>
        <w:t xml:space="preserve">( </w:t>
      </w:r>
      <w:proofErr w:type="gramEnd"/>
      <w:r w:rsidRPr="00633802">
        <w:rPr>
          <w:rStyle w:val="apple-converted-space"/>
          <w:rFonts w:ascii="Times New Roman" w:hAnsi="Times New Roman" w:cs="Times New Roman"/>
          <w:color w:val="000000"/>
          <w:sz w:val="28"/>
          <w:szCs w:val="28"/>
        </w:rPr>
        <w:t>для женщин-18 часов, для мужчин-20 часов). Выходные дни устанавливаются суббота и воскресенье.</w:t>
      </w:r>
    </w:p>
    <w:p w:rsidR="00633802" w:rsidRPr="00633802" w:rsidRDefault="00633802" w:rsidP="00633802">
      <w:pPr>
        <w:rPr>
          <w:rFonts w:ascii="Times New Roman" w:hAnsi="Times New Roman" w:cs="Times New Roman"/>
          <w:color w:val="000000"/>
          <w:sz w:val="28"/>
          <w:szCs w:val="28"/>
        </w:rPr>
      </w:pPr>
      <w:r w:rsidRPr="00633802">
        <w:rPr>
          <w:rStyle w:val="apple-converted-space"/>
          <w:rFonts w:ascii="Times New Roman" w:hAnsi="Times New Roman" w:cs="Times New Roman"/>
          <w:color w:val="000000"/>
          <w:sz w:val="28"/>
          <w:szCs w:val="28"/>
        </w:rPr>
        <w:t>4.27.</w:t>
      </w:r>
      <w:r w:rsidRPr="00633802">
        <w:rPr>
          <w:rFonts w:ascii="Times New Roman" w:hAnsi="Times New Roman" w:cs="Times New Roman"/>
          <w:color w:val="000000"/>
          <w:sz w:val="28"/>
          <w:szCs w:val="28"/>
        </w:rPr>
        <w:t xml:space="preserve"> На основании ст. 95 ТК РФ продолжительность рабочей смены перед праздничным днем сокращается на один час.</w:t>
      </w:r>
    </w:p>
    <w:p w:rsidR="00633802" w:rsidRPr="00633802" w:rsidRDefault="00633802" w:rsidP="00633802">
      <w:pPr>
        <w:rPr>
          <w:rFonts w:ascii="Times New Roman" w:hAnsi="Times New Roman" w:cs="Times New Roman"/>
          <w:color w:val="000000"/>
          <w:sz w:val="28"/>
          <w:szCs w:val="28"/>
        </w:rPr>
      </w:pPr>
      <w:r w:rsidRPr="00633802">
        <w:rPr>
          <w:rFonts w:ascii="Times New Roman" w:hAnsi="Times New Roman" w:cs="Times New Roman"/>
          <w:color w:val="000000"/>
          <w:sz w:val="28"/>
          <w:szCs w:val="28"/>
        </w:rPr>
        <w:t>4.28.При приеме на работу или  в течение действия трудовых отношений по соглашению между Работодателем и Работником может устанавливаться неполное рабочее время.</w:t>
      </w:r>
    </w:p>
    <w:p w:rsidR="00633802" w:rsidRPr="00633802" w:rsidRDefault="00633802" w:rsidP="00633802">
      <w:pPr>
        <w:rPr>
          <w:rFonts w:ascii="Times New Roman" w:hAnsi="Times New Roman" w:cs="Times New Roman"/>
          <w:color w:val="000000"/>
          <w:sz w:val="28"/>
          <w:szCs w:val="28"/>
        </w:rPr>
      </w:pPr>
      <w:r w:rsidRPr="00633802">
        <w:rPr>
          <w:rFonts w:ascii="Times New Roman" w:hAnsi="Times New Roman" w:cs="Times New Roman"/>
          <w:color w:val="000000"/>
          <w:sz w:val="28"/>
          <w:szCs w:val="28"/>
        </w:rPr>
        <w:t xml:space="preserve">4.29.Неполное рабочее время может устанавливаться: </w:t>
      </w:r>
    </w:p>
    <w:p w:rsidR="00633802" w:rsidRPr="00633802" w:rsidRDefault="00633802" w:rsidP="00633802">
      <w:pPr>
        <w:rPr>
          <w:rFonts w:ascii="Times New Roman" w:hAnsi="Times New Roman" w:cs="Times New Roman"/>
          <w:color w:val="000000"/>
          <w:sz w:val="28"/>
          <w:szCs w:val="28"/>
        </w:rPr>
      </w:pPr>
      <w:r w:rsidRPr="00633802">
        <w:rPr>
          <w:rFonts w:ascii="Times New Roman" w:hAnsi="Times New Roman" w:cs="Times New Roman"/>
          <w:color w:val="000000"/>
          <w:sz w:val="28"/>
          <w:szCs w:val="28"/>
        </w:rPr>
        <w:t>-беременным женщинам;</w:t>
      </w:r>
    </w:p>
    <w:p w:rsidR="00633802" w:rsidRPr="00633802" w:rsidRDefault="00633802" w:rsidP="00633802">
      <w:pPr>
        <w:rPr>
          <w:rFonts w:ascii="Times New Roman" w:hAnsi="Times New Roman" w:cs="Times New Roman"/>
          <w:color w:val="000000"/>
          <w:sz w:val="28"/>
          <w:szCs w:val="28"/>
        </w:rPr>
      </w:pPr>
      <w:r w:rsidRPr="00633802">
        <w:rPr>
          <w:rFonts w:ascii="Times New Roman" w:hAnsi="Times New Roman" w:cs="Times New Roman"/>
          <w:color w:val="000000"/>
          <w:sz w:val="28"/>
          <w:szCs w:val="28"/>
        </w:rPr>
        <w:t>-одному из родителей (опекуну, попечителю), имеющему ребенка в возрасте до 14 лет, ребенка-инвалида до 18 лет;</w:t>
      </w:r>
    </w:p>
    <w:p w:rsidR="00633802" w:rsidRPr="00633802" w:rsidRDefault="00633802" w:rsidP="00633802">
      <w:pPr>
        <w:rPr>
          <w:rFonts w:ascii="Times New Roman" w:hAnsi="Times New Roman" w:cs="Times New Roman"/>
          <w:color w:val="000000"/>
          <w:sz w:val="28"/>
          <w:szCs w:val="28"/>
        </w:rPr>
      </w:pPr>
      <w:r w:rsidRPr="00633802">
        <w:rPr>
          <w:rFonts w:ascii="Times New Roman" w:hAnsi="Times New Roman" w:cs="Times New Roman"/>
          <w:color w:val="000000"/>
          <w:sz w:val="28"/>
          <w:szCs w:val="28"/>
        </w:rPr>
        <w:t>-лицу, осуществляющему уход за больным членом семьи в соответствии с медицинским заключением, выданным в установленном порядке медицинской организацией;</w:t>
      </w:r>
    </w:p>
    <w:p w:rsidR="00633802" w:rsidRPr="00633802" w:rsidRDefault="00633802" w:rsidP="00633802">
      <w:pPr>
        <w:rPr>
          <w:rFonts w:ascii="Times New Roman" w:hAnsi="Times New Roman" w:cs="Times New Roman"/>
          <w:color w:val="000000"/>
          <w:sz w:val="28"/>
          <w:szCs w:val="28"/>
        </w:rPr>
      </w:pPr>
      <w:r w:rsidRPr="00633802">
        <w:rPr>
          <w:rFonts w:ascii="Times New Roman" w:hAnsi="Times New Roman" w:cs="Times New Roman"/>
          <w:color w:val="000000"/>
          <w:sz w:val="28"/>
          <w:szCs w:val="28"/>
        </w:rPr>
        <w:t>-женщине, имеющей ребенка  до 1,5 лет  и продолжающей  уход за ребенком;</w:t>
      </w:r>
    </w:p>
    <w:p w:rsidR="00633802" w:rsidRPr="00633802" w:rsidRDefault="00633802" w:rsidP="00633802">
      <w:pPr>
        <w:rPr>
          <w:rFonts w:ascii="Times New Roman" w:hAnsi="Times New Roman" w:cs="Times New Roman"/>
          <w:color w:val="000000"/>
          <w:sz w:val="28"/>
          <w:szCs w:val="28"/>
        </w:rPr>
      </w:pPr>
      <w:r w:rsidRPr="00633802">
        <w:rPr>
          <w:rFonts w:ascii="Times New Roman" w:hAnsi="Times New Roman" w:cs="Times New Roman"/>
          <w:color w:val="000000"/>
          <w:sz w:val="28"/>
          <w:szCs w:val="28"/>
        </w:rPr>
        <w:t>-бабушке, дедушке, отцу  осуществляющим уход за ребенком до достижения им возраста 3-х лет  и желающим работать на условиях неполного рабочего времени.</w:t>
      </w:r>
    </w:p>
    <w:p w:rsidR="00633802" w:rsidRPr="00633802" w:rsidRDefault="00633802" w:rsidP="00633802">
      <w:pPr>
        <w:rPr>
          <w:rFonts w:ascii="Times New Roman" w:hAnsi="Times New Roman" w:cs="Times New Roman"/>
          <w:color w:val="000000"/>
          <w:sz w:val="28"/>
          <w:szCs w:val="28"/>
        </w:rPr>
      </w:pPr>
      <w:r w:rsidRPr="00633802">
        <w:rPr>
          <w:rFonts w:ascii="Times New Roman" w:hAnsi="Times New Roman" w:cs="Times New Roman"/>
          <w:color w:val="000000"/>
          <w:sz w:val="28"/>
          <w:szCs w:val="28"/>
        </w:rPr>
        <w:t>4.30.Работа по внутреннему совместительству:</w:t>
      </w:r>
    </w:p>
    <w:p w:rsidR="00633802" w:rsidRPr="00633802" w:rsidRDefault="00633802" w:rsidP="00633802">
      <w:pPr>
        <w:rPr>
          <w:rFonts w:ascii="Times New Roman" w:hAnsi="Times New Roman" w:cs="Times New Roman"/>
          <w:sz w:val="28"/>
          <w:szCs w:val="28"/>
          <w:shd w:val="clear" w:color="auto" w:fill="FFFFFF"/>
        </w:rPr>
      </w:pPr>
      <w:r w:rsidRPr="00633802">
        <w:rPr>
          <w:rFonts w:ascii="Times New Roman" w:hAnsi="Times New Roman" w:cs="Times New Roman"/>
          <w:sz w:val="28"/>
          <w:szCs w:val="28"/>
        </w:rPr>
        <w:t>-</w:t>
      </w:r>
      <w:r w:rsidRPr="00633802">
        <w:rPr>
          <w:rFonts w:ascii="Times New Roman" w:hAnsi="Times New Roman" w:cs="Times New Roman"/>
          <w:sz w:val="28"/>
          <w:szCs w:val="28"/>
          <w:shd w:val="clear" w:color="auto" w:fill="FFFFFF"/>
        </w:rPr>
        <w:t xml:space="preserve"> работник, работающий по внутреннему  совместительству, не должен выполнять работу по дополнительному месту работы, более чем четыре часа в день. Длительность рабочего времени  указывается  в  трудовом договоре  работника по совмещаемой  профессии или должности;</w:t>
      </w:r>
    </w:p>
    <w:p w:rsidR="00633802" w:rsidRPr="00633802" w:rsidRDefault="00633802" w:rsidP="00633802">
      <w:pPr>
        <w:rPr>
          <w:rFonts w:ascii="Times New Roman" w:hAnsi="Times New Roman" w:cs="Times New Roman"/>
          <w:sz w:val="28"/>
          <w:szCs w:val="28"/>
        </w:rPr>
      </w:pPr>
      <w:r w:rsidRPr="00633802">
        <w:rPr>
          <w:rFonts w:ascii="Times New Roman" w:hAnsi="Times New Roman" w:cs="Times New Roman"/>
          <w:sz w:val="28"/>
          <w:szCs w:val="28"/>
          <w:shd w:val="clear" w:color="auto" w:fill="FFFFFF"/>
        </w:rPr>
        <w:t>- в рамках ст.60.2 ТК РФ совмещение может быть произведено только при наличии письменного согласия сотрудника,  срок исполнения дополнительной нагрузки также согласовывается.</w:t>
      </w:r>
    </w:p>
    <w:p w:rsidR="00633802" w:rsidRPr="00633802" w:rsidRDefault="00633802" w:rsidP="00633802">
      <w:pPr>
        <w:rPr>
          <w:rFonts w:ascii="Times New Roman" w:hAnsi="Times New Roman" w:cs="Times New Roman"/>
          <w:sz w:val="28"/>
          <w:szCs w:val="28"/>
        </w:rPr>
      </w:pPr>
      <w:r w:rsidRPr="00633802">
        <w:rPr>
          <w:rFonts w:ascii="Times New Roman" w:hAnsi="Times New Roman" w:cs="Times New Roman"/>
          <w:sz w:val="28"/>
          <w:szCs w:val="28"/>
        </w:rPr>
        <w:t>4.31.Увеличение объема работ в порядке расширения зоны обслуживания:</w:t>
      </w:r>
    </w:p>
    <w:p w:rsidR="00633802" w:rsidRPr="00633802" w:rsidRDefault="00633802" w:rsidP="00633802">
      <w:pPr>
        <w:rPr>
          <w:rFonts w:ascii="Times New Roman" w:hAnsi="Times New Roman" w:cs="Times New Roman"/>
          <w:sz w:val="28"/>
          <w:szCs w:val="28"/>
        </w:rPr>
      </w:pPr>
      <w:r w:rsidRPr="00633802">
        <w:rPr>
          <w:rFonts w:ascii="Times New Roman" w:hAnsi="Times New Roman" w:cs="Times New Roman"/>
          <w:sz w:val="28"/>
          <w:szCs w:val="28"/>
        </w:rPr>
        <w:lastRenderedPageBreak/>
        <w:t xml:space="preserve">- </w:t>
      </w:r>
      <w:r w:rsidRPr="00633802">
        <w:rPr>
          <w:rFonts w:ascii="Times New Roman" w:hAnsi="Times New Roman" w:cs="Times New Roman"/>
          <w:sz w:val="28"/>
          <w:szCs w:val="28"/>
          <w:shd w:val="clear" w:color="auto" w:fill="FFFFFF"/>
        </w:rPr>
        <w:t>работнику может быть поручено увеличение объема работ по  своей основной профессии не более чем с одной дополнительной в пределах одной рабочей смены</w:t>
      </w:r>
      <w:r w:rsidRPr="00633802">
        <w:rPr>
          <w:rFonts w:ascii="Times New Roman" w:hAnsi="Times New Roman" w:cs="Times New Roman"/>
          <w:sz w:val="28"/>
          <w:szCs w:val="28"/>
        </w:rPr>
        <w:t xml:space="preserve"> при наличии вакансии в штатном расписании.</w:t>
      </w:r>
    </w:p>
    <w:p w:rsidR="00633802" w:rsidRPr="00633802" w:rsidRDefault="00633802" w:rsidP="00633802">
      <w:pPr>
        <w:shd w:val="clear" w:color="auto" w:fill="FFFFFF" w:themeFill="background1"/>
        <w:rPr>
          <w:rFonts w:ascii="Times New Roman" w:hAnsi="Times New Roman" w:cs="Times New Roman"/>
          <w:sz w:val="28"/>
          <w:szCs w:val="28"/>
          <w:shd w:val="clear" w:color="auto" w:fill="FFFFFF"/>
        </w:rPr>
      </w:pPr>
      <w:r w:rsidRPr="00633802">
        <w:rPr>
          <w:rFonts w:ascii="Times New Roman" w:hAnsi="Times New Roman" w:cs="Times New Roman"/>
          <w:sz w:val="28"/>
          <w:szCs w:val="28"/>
          <w:shd w:val="clear" w:color="auto" w:fill="FFFFFF"/>
        </w:rPr>
        <w:t xml:space="preserve"> Устанавливаются доплаты. Доплата  производится в пределах ФОТ за счет экономии вакансий</w:t>
      </w:r>
      <w:bookmarkStart w:id="0" w:name="_GoBack"/>
      <w:bookmarkEnd w:id="0"/>
      <w:r w:rsidRPr="00633802">
        <w:rPr>
          <w:rFonts w:ascii="Times New Roman" w:hAnsi="Times New Roman" w:cs="Times New Roman"/>
          <w:sz w:val="28"/>
          <w:szCs w:val="28"/>
          <w:shd w:val="clear" w:color="auto" w:fill="FFFFFF"/>
        </w:rPr>
        <w:t>;</w:t>
      </w:r>
    </w:p>
    <w:p w:rsidR="00633802" w:rsidRPr="00633802" w:rsidRDefault="00633802" w:rsidP="00633802">
      <w:pPr>
        <w:rPr>
          <w:rFonts w:ascii="Times New Roman" w:hAnsi="Times New Roman" w:cs="Times New Roman"/>
          <w:sz w:val="28"/>
          <w:szCs w:val="28"/>
        </w:rPr>
      </w:pPr>
      <w:r w:rsidRPr="00633802">
        <w:rPr>
          <w:rFonts w:ascii="Times New Roman" w:hAnsi="Times New Roman" w:cs="Times New Roman"/>
          <w:sz w:val="28"/>
          <w:szCs w:val="28"/>
        </w:rPr>
        <w:t>-увеличение объема работ</w:t>
      </w:r>
      <w:r w:rsidRPr="00633802">
        <w:rPr>
          <w:rFonts w:ascii="Times New Roman" w:hAnsi="Times New Roman" w:cs="Times New Roman"/>
          <w:sz w:val="28"/>
          <w:szCs w:val="28"/>
          <w:shd w:val="clear" w:color="auto" w:fill="FFFFFF"/>
        </w:rPr>
        <w:t xml:space="preserve"> может быть произведено только при наличии письменного согласия сотрудника,  срок исполнения дополнительной нагрузки также согласовывается.</w:t>
      </w:r>
    </w:p>
    <w:p w:rsidR="00633802" w:rsidRPr="00633802" w:rsidRDefault="00633802" w:rsidP="00633802">
      <w:pPr>
        <w:rPr>
          <w:rFonts w:ascii="Times New Roman" w:hAnsi="Times New Roman" w:cs="Times New Roman"/>
          <w:sz w:val="28"/>
          <w:szCs w:val="28"/>
        </w:rPr>
      </w:pPr>
      <w:r w:rsidRPr="00633802">
        <w:rPr>
          <w:rFonts w:ascii="Times New Roman" w:hAnsi="Times New Roman" w:cs="Times New Roman"/>
          <w:sz w:val="28"/>
          <w:szCs w:val="28"/>
        </w:rPr>
        <w:t>4.32. Увеличение объема работ при совмещении профессии или должности:</w:t>
      </w:r>
    </w:p>
    <w:p w:rsidR="00633802" w:rsidRPr="00633802" w:rsidRDefault="00633802" w:rsidP="00633802">
      <w:pPr>
        <w:rPr>
          <w:rFonts w:ascii="Times New Roman" w:hAnsi="Times New Roman" w:cs="Times New Roman"/>
          <w:sz w:val="28"/>
          <w:szCs w:val="28"/>
        </w:rPr>
      </w:pPr>
      <w:r w:rsidRPr="00633802">
        <w:rPr>
          <w:rFonts w:ascii="Times New Roman" w:hAnsi="Times New Roman" w:cs="Times New Roman"/>
          <w:sz w:val="28"/>
          <w:szCs w:val="28"/>
          <w:shd w:val="clear" w:color="auto" w:fill="FFFFFF"/>
        </w:rPr>
        <w:t>-работнику может быть поручено увеличение объема работ по  другой должности или профессии  не более чем с одной дополнительной в пределах одной рабочей смены</w:t>
      </w:r>
      <w:r w:rsidRPr="00633802">
        <w:rPr>
          <w:rFonts w:ascii="Times New Roman" w:hAnsi="Times New Roman" w:cs="Times New Roman"/>
          <w:sz w:val="28"/>
          <w:szCs w:val="28"/>
        </w:rPr>
        <w:t xml:space="preserve"> при наличии вакансии в штатном расписании ;</w:t>
      </w:r>
    </w:p>
    <w:p w:rsidR="00633802" w:rsidRPr="00633802" w:rsidRDefault="00633802" w:rsidP="00633802">
      <w:pPr>
        <w:rPr>
          <w:rFonts w:ascii="Times New Roman" w:hAnsi="Times New Roman" w:cs="Times New Roman"/>
          <w:sz w:val="28"/>
          <w:szCs w:val="28"/>
          <w:shd w:val="clear" w:color="auto" w:fill="FFFFFF"/>
        </w:rPr>
      </w:pPr>
      <w:r w:rsidRPr="00633802">
        <w:rPr>
          <w:rFonts w:ascii="Times New Roman" w:hAnsi="Times New Roman" w:cs="Times New Roman"/>
          <w:sz w:val="28"/>
          <w:szCs w:val="28"/>
        </w:rPr>
        <w:t>-увеличение объема работ</w:t>
      </w:r>
      <w:r w:rsidRPr="00633802">
        <w:rPr>
          <w:rFonts w:ascii="Times New Roman" w:hAnsi="Times New Roman" w:cs="Times New Roman"/>
          <w:sz w:val="28"/>
          <w:szCs w:val="28"/>
          <w:shd w:val="clear" w:color="auto" w:fill="FFFFFF"/>
        </w:rPr>
        <w:t xml:space="preserve"> при совмещении профессии или должности может быть произведено только при наличии письменного согласия сотрудника, срок исполнения дополнительной нагрузки также согласовывается.</w:t>
      </w:r>
    </w:p>
    <w:p w:rsidR="00633802" w:rsidRPr="00633802" w:rsidRDefault="00633802" w:rsidP="00633802">
      <w:pPr>
        <w:shd w:val="clear" w:color="auto" w:fill="FFFFFF" w:themeFill="background1"/>
        <w:rPr>
          <w:rFonts w:ascii="Times New Roman" w:hAnsi="Times New Roman" w:cs="Times New Roman"/>
          <w:sz w:val="28"/>
          <w:szCs w:val="28"/>
          <w:shd w:val="clear" w:color="auto" w:fill="FFFFFF"/>
        </w:rPr>
      </w:pPr>
      <w:r w:rsidRPr="00633802">
        <w:rPr>
          <w:rFonts w:ascii="Times New Roman" w:hAnsi="Times New Roman" w:cs="Times New Roman"/>
          <w:sz w:val="28"/>
          <w:szCs w:val="28"/>
          <w:shd w:val="clear" w:color="auto" w:fill="FFFFFF"/>
        </w:rPr>
        <w:t>Устанавливаются доплаты. Доплата  производится в пределах ФОТ за счет экономии вакансий.</w:t>
      </w:r>
    </w:p>
    <w:p w:rsidR="00633802" w:rsidRPr="00633802" w:rsidRDefault="00633802" w:rsidP="00633802">
      <w:pPr>
        <w:rPr>
          <w:rFonts w:ascii="Times New Roman" w:hAnsi="Times New Roman" w:cs="Times New Roman"/>
          <w:sz w:val="28"/>
          <w:szCs w:val="28"/>
          <w:shd w:val="clear" w:color="auto" w:fill="FFFFFF"/>
        </w:rPr>
      </w:pPr>
      <w:r w:rsidRPr="00633802">
        <w:rPr>
          <w:rFonts w:ascii="Times New Roman" w:hAnsi="Times New Roman" w:cs="Times New Roman"/>
          <w:sz w:val="28"/>
          <w:szCs w:val="28"/>
          <w:shd w:val="clear" w:color="auto" w:fill="FFFFFF"/>
        </w:rPr>
        <w:t>4.33.Замещение</w:t>
      </w:r>
    </w:p>
    <w:p w:rsidR="00633802" w:rsidRPr="00633802" w:rsidRDefault="00633802" w:rsidP="00633802">
      <w:pPr>
        <w:rPr>
          <w:rFonts w:ascii="Times New Roman" w:hAnsi="Times New Roman" w:cs="Times New Roman"/>
          <w:color w:val="000000" w:themeColor="text1"/>
          <w:sz w:val="28"/>
          <w:szCs w:val="28"/>
          <w:shd w:val="clear" w:color="auto" w:fill="FFFFFF"/>
        </w:rPr>
      </w:pPr>
      <w:r w:rsidRPr="00633802">
        <w:rPr>
          <w:rFonts w:ascii="Times New Roman" w:hAnsi="Times New Roman" w:cs="Times New Roman"/>
          <w:color w:val="000000" w:themeColor="text1"/>
          <w:sz w:val="28"/>
          <w:szCs w:val="28"/>
          <w:shd w:val="clear" w:color="auto" w:fill="FFFFFF"/>
        </w:rPr>
        <w:t>-  замещение устанавливается при уходе основного работника в отпуск или по какой-либо причине</w:t>
      </w:r>
      <w:proofErr w:type="gramStart"/>
      <w:r w:rsidRPr="00633802">
        <w:rPr>
          <w:rFonts w:ascii="Times New Roman" w:hAnsi="Times New Roman" w:cs="Times New Roman"/>
          <w:color w:val="000000" w:themeColor="text1"/>
          <w:sz w:val="28"/>
          <w:szCs w:val="28"/>
          <w:shd w:val="clear" w:color="auto" w:fill="FFFFFF"/>
        </w:rPr>
        <w:t xml:space="preserve"> ,</w:t>
      </w:r>
      <w:proofErr w:type="gramEnd"/>
      <w:r w:rsidRPr="00633802">
        <w:rPr>
          <w:rFonts w:ascii="Times New Roman" w:hAnsi="Times New Roman" w:cs="Times New Roman"/>
          <w:color w:val="000000" w:themeColor="text1"/>
          <w:sz w:val="28"/>
          <w:szCs w:val="28"/>
          <w:shd w:val="clear" w:color="auto" w:fill="FFFFFF"/>
        </w:rPr>
        <w:t xml:space="preserve"> при длительном время отсутствие  на рабочем месте. Заработная плата устанавливается эквивалентной новой должности.</w:t>
      </w:r>
    </w:p>
    <w:p w:rsidR="00633802" w:rsidRPr="00633802" w:rsidRDefault="00633802" w:rsidP="00633802">
      <w:pPr>
        <w:rPr>
          <w:rFonts w:ascii="Times New Roman" w:hAnsi="Times New Roman" w:cs="Times New Roman"/>
          <w:sz w:val="28"/>
          <w:szCs w:val="28"/>
        </w:rPr>
      </w:pPr>
      <w:proofErr w:type="gramStart"/>
      <w:r w:rsidRPr="00633802">
        <w:rPr>
          <w:rFonts w:ascii="Times New Roman" w:hAnsi="Times New Roman" w:cs="Times New Roman"/>
          <w:sz w:val="28"/>
          <w:szCs w:val="28"/>
        </w:rPr>
        <w:t>4.34.К работе в ночное время не могут привлекаться беременные женщины, женщины, имеющие детей в возрасте до трех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матери и отцы, воспитывающие без супруга (супруги) детей в</w:t>
      </w:r>
      <w:proofErr w:type="gramEnd"/>
      <w:r w:rsidRPr="00633802">
        <w:rPr>
          <w:rFonts w:ascii="Times New Roman" w:hAnsi="Times New Roman" w:cs="Times New Roman"/>
          <w:sz w:val="28"/>
          <w:szCs w:val="28"/>
        </w:rPr>
        <w:t xml:space="preserve"> </w:t>
      </w:r>
      <w:proofErr w:type="gramStart"/>
      <w:r w:rsidRPr="00633802">
        <w:rPr>
          <w:rFonts w:ascii="Times New Roman" w:hAnsi="Times New Roman" w:cs="Times New Roman"/>
          <w:sz w:val="28"/>
          <w:szCs w:val="28"/>
        </w:rPr>
        <w:t>возрасте</w:t>
      </w:r>
      <w:proofErr w:type="gramEnd"/>
      <w:r w:rsidRPr="00633802">
        <w:rPr>
          <w:rFonts w:ascii="Times New Roman" w:hAnsi="Times New Roman" w:cs="Times New Roman"/>
          <w:sz w:val="28"/>
          <w:szCs w:val="28"/>
        </w:rPr>
        <w:t xml:space="preserve"> до пяти лет, а также опекуны детей указанного возраста могут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w:t>
      </w:r>
    </w:p>
    <w:p w:rsidR="00633802" w:rsidRPr="00633802" w:rsidRDefault="00633802" w:rsidP="00633802">
      <w:pPr>
        <w:rPr>
          <w:rFonts w:ascii="Times New Roman" w:hAnsi="Times New Roman" w:cs="Times New Roman"/>
          <w:sz w:val="28"/>
          <w:szCs w:val="28"/>
        </w:rPr>
      </w:pPr>
      <w:r w:rsidRPr="00633802">
        <w:rPr>
          <w:rFonts w:ascii="Times New Roman" w:hAnsi="Times New Roman" w:cs="Times New Roman"/>
          <w:sz w:val="28"/>
          <w:szCs w:val="28"/>
        </w:rPr>
        <w:t xml:space="preserve">4.35. Неработающие праздничные дни, приходящиеся на период отпуска, в число календарных дней отпуска не включаются. В число   календарных дней </w:t>
      </w:r>
      <w:r w:rsidRPr="00633802">
        <w:rPr>
          <w:rFonts w:ascii="Times New Roman" w:hAnsi="Times New Roman" w:cs="Times New Roman"/>
          <w:sz w:val="28"/>
          <w:szCs w:val="28"/>
        </w:rPr>
        <w:lastRenderedPageBreak/>
        <w:t>отпуска работника не включается период временной нетрудоспособности при наличии больничного листа.</w:t>
      </w:r>
    </w:p>
    <w:p w:rsidR="00633802" w:rsidRPr="00633802" w:rsidRDefault="00633802" w:rsidP="00633802">
      <w:pPr>
        <w:rPr>
          <w:rFonts w:ascii="Times New Roman" w:hAnsi="Times New Roman" w:cs="Times New Roman"/>
          <w:sz w:val="28"/>
          <w:szCs w:val="28"/>
        </w:rPr>
      </w:pPr>
      <w:r w:rsidRPr="00633802">
        <w:rPr>
          <w:rFonts w:ascii="Times New Roman" w:hAnsi="Times New Roman" w:cs="Times New Roman"/>
          <w:sz w:val="28"/>
          <w:szCs w:val="28"/>
        </w:rPr>
        <w:t>4.36.Работодатель предоставляет ежегодный оплачиваемый отпуск до истечения 6 месяцев непрерывной работы по их заявлению следующим категориям работников:</w:t>
      </w:r>
    </w:p>
    <w:p w:rsidR="00633802" w:rsidRPr="00633802" w:rsidRDefault="00633802" w:rsidP="00633802">
      <w:pPr>
        <w:rPr>
          <w:rFonts w:ascii="Times New Roman" w:hAnsi="Times New Roman" w:cs="Times New Roman"/>
          <w:sz w:val="28"/>
          <w:szCs w:val="28"/>
        </w:rPr>
      </w:pPr>
      <w:r w:rsidRPr="00633802">
        <w:rPr>
          <w:rFonts w:ascii="Times New Roman" w:hAnsi="Times New Roman" w:cs="Times New Roman"/>
          <w:sz w:val="28"/>
          <w:szCs w:val="28"/>
        </w:rPr>
        <w:t>-женщинам - перед отпуском по беременности и родам или после него;</w:t>
      </w:r>
    </w:p>
    <w:p w:rsidR="00633802" w:rsidRPr="00633802" w:rsidRDefault="00633802" w:rsidP="00633802">
      <w:pPr>
        <w:rPr>
          <w:rFonts w:ascii="Times New Roman" w:hAnsi="Times New Roman" w:cs="Times New Roman"/>
          <w:sz w:val="28"/>
          <w:szCs w:val="28"/>
        </w:rPr>
      </w:pPr>
      <w:r w:rsidRPr="00633802">
        <w:rPr>
          <w:rFonts w:ascii="Times New Roman" w:hAnsi="Times New Roman" w:cs="Times New Roman"/>
          <w:sz w:val="28"/>
          <w:szCs w:val="28"/>
        </w:rPr>
        <w:t>-работникам, усыновившим ребенка (детей) в возрасте до 3-х месяцев;</w:t>
      </w:r>
    </w:p>
    <w:p w:rsidR="00633802" w:rsidRPr="00633802" w:rsidRDefault="00633802" w:rsidP="00633802">
      <w:pPr>
        <w:rPr>
          <w:rFonts w:ascii="Times New Roman" w:hAnsi="Times New Roman" w:cs="Times New Roman"/>
          <w:sz w:val="28"/>
          <w:szCs w:val="28"/>
        </w:rPr>
      </w:pPr>
      <w:r w:rsidRPr="00633802">
        <w:rPr>
          <w:rFonts w:ascii="Times New Roman" w:hAnsi="Times New Roman" w:cs="Times New Roman"/>
          <w:sz w:val="28"/>
          <w:szCs w:val="28"/>
        </w:rPr>
        <w:t>-совместителям одновременно с ежегодным оплачиваемым отпуском по основному месту работы;</w:t>
      </w:r>
    </w:p>
    <w:p w:rsidR="00633802" w:rsidRPr="00633802" w:rsidRDefault="00633802" w:rsidP="00633802">
      <w:pPr>
        <w:rPr>
          <w:rFonts w:ascii="Times New Roman" w:hAnsi="Times New Roman" w:cs="Times New Roman"/>
          <w:sz w:val="28"/>
          <w:szCs w:val="28"/>
        </w:rPr>
      </w:pPr>
      <w:r w:rsidRPr="00633802">
        <w:rPr>
          <w:rFonts w:ascii="Times New Roman" w:hAnsi="Times New Roman" w:cs="Times New Roman"/>
          <w:sz w:val="28"/>
          <w:szCs w:val="28"/>
        </w:rPr>
        <w:t>-в других случаях, предусмотренных федеральными законами РФ,</w:t>
      </w:r>
    </w:p>
    <w:p w:rsidR="00633802" w:rsidRPr="00633802" w:rsidRDefault="00633802" w:rsidP="00633802">
      <w:pPr>
        <w:rPr>
          <w:rFonts w:ascii="Times New Roman" w:hAnsi="Times New Roman" w:cs="Times New Roman"/>
          <w:sz w:val="28"/>
          <w:szCs w:val="28"/>
        </w:rPr>
      </w:pPr>
      <w:r w:rsidRPr="00633802">
        <w:rPr>
          <w:rFonts w:ascii="Times New Roman" w:hAnsi="Times New Roman" w:cs="Times New Roman"/>
          <w:sz w:val="28"/>
          <w:szCs w:val="28"/>
        </w:rPr>
        <w:t>4.37.По соглашению  сторон  ежегодный  оплачиваемый отпуск может быть разделен на части. При этом одна часть этого отпуска не может быть меньше 14 календарных дней.</w:t>
      </w:r>
    </w:p>
    <w:p w:rsidR="00633802" w:rsidRPr="00633802" w:rsidRDefault="00633802" w:rsidP="00633802">
      <w:pPr>
        <w:rPr>
          <w:rFonts w:ascii="Times New Roman" w:hAnsi="Times New Roman" w:cs="Times New Roman"/>
          <w:sz w:val="28"/>
          <w:szCs w:val="28"/>
        </w:rPr>
      </w:pPr>
      <w:r w:rsidRPr="00633802">
        <w:rPr>
          <w:rFonts w:ascii="Times New Roman" w:hAnsi="Times New Roman" w:cs="Times New Roman"/>
          <w:sz w:val="28"/>
          <w:szCs w:val="28"/>
        </w:rPr>
        <w:t>4.38.Работникам, уволенным по инициативе Работодателя, выплачивается компенсация за все дни неиспользованного отпуска.</w:t>
      </w:r>
    </w:p>
    <w:p w:rsidR="00633802" w:rsidRPr="00633802" w:rsidRDefault="00633802" w:rsidP="00633802">
      <w:pPr>
        <w:autoSpaceDE w:val="0"/>
        <w:autoSpaceDN w:val="0"/>
        <w:adjustRightInd w:val="0"/>
        <w:rPr>
          <w:rFonts w:ascii="Times New Roman" w:hAnsi="Times New Roman" w:cs="Times New Roman"/>
          <w:sz w:val="28"/>
          <w:szCs w:val="28"/>
        </w:rPr>
      </w:pPr>
      <w:r w:rsidRPr="00633802">
        <w:rPr>
          <w:rFonts w:ascii="Times New Roman" w:hAnsi="Times New Roman" w:cs="Times New Roman"/>
          <w:sz w:val="28"/>
          <w:szCs w:val="28"/>
        </w:rPr>
        <w:t>4.39. По письменному заявлению работника неиспользованные отпуска могут быть предоставлены ему с последующим увольнением (за исключением увольнения за виновные действия). При этом днем увольнения считается последний день отпуска.</w:t>
      </w:r>
    </w:p>
    <w:p w:rsidR="00633802" w:rsidRPr="00633802" w:rsidRDefault="00633802" w:rsidP="00633802">
      <w:pPr>
        <w:rPr>
          <w:rFonts w:ascii="Times New Roman" w:hAnsi="Times New Roman" w:cs="Times New Roman"/>
          <w:sz w:val="28"/>
          <w:szCs w:val="28"/>
        </w:rPr>
      </w:pPr>
      <w:r w:rsidRPr="00633802">
        <w:rPr>
          <w:rFonts w:ascii="Times New Roman" w:hAnsi="Times New Roman" w:cs="Times New Roman"/>
          <w:sz w:val="28"/>
          <w:szCs w:val="28"/>
        </w:rPr>
        <w:t>4.40.</w:t>
      </w:r>
      <w:r w:rsidRPr="00633802">
        <w:rPr>
          <w:rFonts w:ascii="Times New Roman" w:hAnsi="Times New Roman" w:cs="Times New Roman"/>
          <w:color w:val="000000"/>
          <w:sz w:val="28"/>
          <w:szCs w:val="28"/>
          <w:shd w:val="clear" w:color="auto" w:fill="FFFFFF"/>
        </w:rPr>
        <w:t xml:space="preserve"> Минимальная продолжительность отпуска инвалиду 3 группы составляет 30 календарных дней.</w:t>
      </w:r>
    </w:p>
    <w:p w:rsidR="00633802" w:rsidRPr="00633802" w:rsidRDefault="00633802" w:rsidP="00633802">
      <w:pPr>
        <w:autoSpaceDE w:val="0"/>
        <w:autoSpaceDN w:val="0"/>
        <w:adjustRightInd w:val="0"/>
        <w:rPr>
          <w:rFonts w:ascii="Times New Roman" w:hAnsi="Times New Roman" w:cs="Times New Roman"/>
          <w:sz w:val="28"/>
          <w:szCs w:val="28"/>
        </w:rPr>
      </w:pPr>
      <w:r w:rsidRPr="00633802">
        <w:rPr>
          <w:rFonts w:ascii="Times New Roman" w:hAnsi="Times New Roman" w:cs="Times New Roman"/>
          <w:sz w:val="28"/>
          <w:szCs w:val="28"/>
        </w:rPr>
        <w:t>4.41.Работодатель выплачивает заработную плату не реже чем каждые полмесяца в следующие сроки: за первую половину текущего месяца-25 числа, окончательный расчет 10 числа следующего месяца.</w:t>
      </w:r>
    </w:p>
    <w:p w:rsidR="00633802" w:rsidRPr="00633802" w:rsidRDefault="00633802" w:rsidP="00633802">
      <w:pPr>
        <w:autoSpaceDE w:val="0"/>
        <w:autoSpaceDN w:val="0"/>
        <w:adjustRightInd w:val="0"/>
        <w:rPr>
          <w:rFonts w:ascii="Times New Roman" w:hAnsi="Times New Roman" w:cs="Times New Roman"/>
          <w:sz w:val="28"/>
          <w:szCs w:val="28"/>
        </w:rPr>
      </w:pPr>
      <w:r w:rsidRPr="00633802">
        <w:rPr>
          <w:rFonts w:ascii="Times New Roman" w:hAnsi="Times New Roman" w:cs="Times New Roman"/>
          <w:sz w:val="28"/>
          <w:szCs w:val="28"/>
        </w:rPr>
        <w:t>4.42.Работодатель обязуется извещать в письменной форме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расчетным листком</w:t>
      </w:r>
      <w:proofErr w:type="gramStart"/>
      <w:r w:rsidRPr="00633802">
        <w:rPr>
          <w:rFonts w:ascii="Times New Roman" w:hAnsi="Times New Roman" w:cs="Times New Roman"/>
          <w:sz w:val="28"/>
          <w:szCs w:val="28"/>
        </w:rPr>
        <w:t>.(</w:t>
      </w:r>
      <w:proofErr w:type="gramEnd"/>
      <w:r w:rsidRPr="00633802">
        <w:rPr>
          <w:rFonts w:ascii="Times New Roman" w:hAnsi="Times New Roman" w:cs="Times New Roman"/>
          <w:sz w:val="28"/>
          <w:szCs w:val="28"/>
        </w:rPr>
        <w:t>приложение).</w:t>
      </w:r>
    </w:p>
    <w:p w:rsidR="00633802" w:rsidRPr="00633802" w:rsidRDefault="00633802" w:rsidP="00633802">
      <w:pPr>
        <w:autoSpaceDE w:val="0"/>
        <w:autoSpaceDN w:val="0"/>
        <w:adjustRightInd w:val="0"/>
        <w:rPr>
          <w:rFonts w:ascii="Times New Roman" w:hAnsi="Times New Roman" w:cs="Times New Roman"/>
          <w:sz w:val="28"/>
          <w:szCs w:val="28"/>
        </w:rPr>
      </w:pPr>
      <w:r w:rsidRPr="00633802">
        <w:rPr>
          <w:rFonts w:ascii="Times New Roman" w:hAnsi="Times New Roman" w:cs="Times New Roman"/>
          <w:sz w:val="28"/>
          <w:szCs w:val="28"/>
        </w:rPr>
        <w:t>При совпадении дня выплаты с выходным или нерабочим праздничным днем</w:t>
      </w:r>
    </w:p>
    <w:p w:rsidR="00633802" w:rsidRPr="00633802" w:rsidRDefault="00633802" w:rsidP="00633802">
      <w:pPr>
        <w:rPr>
          <w:rFonts w:ascii="Times New Roman" w:hAnsi="Times New Roman" w:cs="Times New Roman"/>
          <w:sz w:val="28"/>
          <w:szCs w:val="28"/>
        </w:rPr>
      </w:pPr>
      <w:r w:rsidRPr="00633802">
        <w:rPr>
          <w:rFonts w:ascii="Times New Roman" w:hAnsi="Times New Roman" w:cs="Times New Roman"/>
          <w:sz w:val="28"/>
          <w:szCs w:val="28"/>
        </w:rPr>
        <w:t>выплата заработной платы производится накануне этого дня.</w:t>
      </w:r>
    </w:p>
    <w:p w:rsidR="00633802" w:rsidRPr="00633802" w:rsidRDefault="00633802" w:rsidP="00633802">
      <w:pPr>
        <w:autoSpaceDE w:val="0"/>
        <w:autoSpaceDN w:val="0"/>
        <w:adjustRightInd w:val="0"/>
        <w:rPr>
          <w:rFonts w:ascii="Times New Roman" w:hAnsi="Times New Roman" w:cs="Times New Roman"/>
          <w:sz w:val="28"/>
          <w:szCs w:val="28"/>
        </w:rPr>
      </w:pPr>
      <w:r w:rsidRPr="00633802">
        <w:rPr>
          <w:rFonts w:ascii="Times New Roman" w:hAnsi="Times New Roman" w:cs="Times New Roman"/>
          <w:sz w:val="28"/>
          <w:szCs w:val="28"/>
        </w:rPr>
        <w:t xml:space="preserve">4.43. В случае несвоевременной выплаты заработной платы Работодатель выплачивает денежную компенсацию за каждый календарный день просрочки </w:t>
      </w:r>
      <w:r w:rsidRPr="00633802">
        <w:rPr>
          <w:rFonts w:ascii="Times New Roman" w:hAnsi="Times New Roman" w:cs="Times New Roman"/>
          <w:sz w:val="28"/>
          <w:szCs w:val="28"/>
        </w:rPr>
        <w:lastRenderedPageBreak/>
        <w:t>в размере</w:t>
      </w:r>
      <w:r w:rsidRPr="00633802">
        <w:rPr>
          <w:rFonts w:ascii="Times New Roman" w:hAnsi="Times New Roman" w:cs="Times New Roman"/>
          <w:color w:val="383838"/>
          <w:sz w:val="28"/>
          <w:szCs w:val="28"/>
          <w:shd w:val="clear" w:color="auto" w:fill="FFFFFF"/>
        </w:rPr>
        <w:t xml:space="preserve"> 1/150</w:t>
      </w:r>
      <w:r w:rsidRPr="00633802">
        <w:rPr>
          <w:rFonts w:ascii="Times New Roman" w:hAnsi="Times New Roman" w:cs="Times New Roman"/>
          <w:color w:val="383838"/>
          <w:sz w:val="28"/>
          <w:szCs w:val="28"/>
        </w:rPr>
        <w:t xml:space="preserve"> </w:t>
      </w:r>
      <w:r w:rsidRPr="00633802">
        <w:rPr>
          <w:rFonts w:ascii="Times New Roman" w:hAnsi="Times New Roman" w:cs="Times New Roman"/>
          <w:sz w:val="28"/>
          <w:szCs w:val="28"/>
        </w:rPr>
        <w:t>ставки рефинансирования Центрального банка РФ, действующей на день выплаты заработной платы.</w:t>
      </w:r>
    </w:p>
    <w:p w:rsidR="00633802" w:rsidRPr="00633802" w:rsidRDefault="00633802" w:rsidP="00633802">
      <w:pPr>
        <w:rPr>
          <w:rFonts w:ascii="Times New Roman" w:hAnsi="Times New Roman" w:cs="Times New Roman"/>
          <w:sz w:val="28"/>
          <w:szCs w:val="28"/>
        </w:rPr>
      </w:pPr>
      <w:r w:rsidRPr="00633802">
        <w:rPr>
          <w:rFonts w:ascii="Times New Roman" w:hAnsi="Times New Roman" w:cs="Times New Roman"/>
          <w:sz w:val="28"/>
          <w:szCs w:val="28"/>
        </w:rPr>
        <w:t>4.44.</w:t>
      </w:r>
      <w:r w:rsidRPr="00633802">
        <w:rPr>
          <w:rFonts w:ascii="Times New Roman" w:hAnsi="Times New Roman" w:cs="Times New Roman"/>
          <w:color w:val="222222"/>
          <w:sz w:val="28"/>
          <w:szCs w:val="28"/>
          <w:shd w:val="clear" w:color="auto" w:fill="FFFFFF"/>
        </w:rPr>
        <w:t xml:space="preserve">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rsidR="00633802" w:rsidRPr="00633802" w:rsidRDefault="00633802" w:rsidP="00633802">
      <w:pPr>
        <w:rPr>
          <w:rStyle w:val="apple-converted-space"/>
          <w:rFonts w:ascii="Times New Roman" w:hAnsi="Times New Roman" w:cs="Times New Roman"/>
          <w:color w:val="000000" w:themeColor="text1"/>
          <w:sz w:val="28"/>
          <w:szCs w:val="28"/>
        </w:rPr>
      </w:pPr>
    </w:p>
    <w:p w:rsidR="00633802" w:rsidRPr="00633802" w:rsidRDefault="00633802" w:rsidP="00633802">
      <w:pPr>
        <w:rPr>
          <w:rStyle w:val="apple-converted-space"/>
          <w:rFonts w:ascii="Times New Roman" w:hAnsi="Times New Roman" w:cs="Times New Roman"/>
          <w:color w:val="000000" w:themeColor="text1"/>
          <w:sz w:val="28"/>
          <w:szCs w:val="28"/>
        </w:rPr>
      </w:pPr>
      <w:r w:rsidRPr="00633802">
        <w:rPr>
          <w:rStyle w:val="apple-converted-space"/>
          <w:rFonts w:ascii="Times New Roman" w:hAnsi="Times New Roman" w:cs="Times New Roman"/>
          <w:color w:val="000000" w:themeColor="text1"/>
          <w:sz w:val="28"/>
          <w:szCs w:val="28"/>
        </w:rPr>
        <w:t xml:space="preserve">8. Ввести в раздел </w:t>
      </w:r>
      <w:r w:rsidRPr="00633802">
        <w:rPr>
          <w:rStyle w:val="apple-converted-space"/>
          <w:rFonts w:ascii="Times New Roman" w:hAnsi="Times New Roman" w:cs="Times New Roman"/>
          <w:color w:val="000000" w:themeColor="text1"/>
          <w:sz w:val="28"/>
          <w:szCs w:val="28"/>
          <w:lang w:val="en-US"/>
        </w:rPr>
        <w:t>VI</w:t>
      </w:r>
      <w:r w:rsidRPr="00633802">
        <w:rPr>
          <w:rStyle w:val="apple-converted-space"/>
          <w:rFonts w:ascii="Times New Roman" w:hAnsi="Times New Roman" w:cs="Times New Roman"/>
          <w:color w:val="000000" w:themeColor="text1"/>
          <w:sz w:val="28"/>
          <w:szCs w:val="28"/>
        </w:rPr>
        <w:t xml:space="preserve"> "Охрана труда и здоровья" следующие дополнения:</w:t>
      </w:r>
    </w:p>
    <w:p w:rsidR="00633802" w:rsidRPr="00633802" w:rsidRDefault="00633802" w:rsidP="00633802">
      <w:pPr>
        <w:shd w:val="clear" w:color="auto" w:fill="FFFFFF"/>
        <w:rPr>
          <w:rFonts w:ascii="Times New Roman" w:hAnsi="Times New Roman" w:cs="Times New Roman"/>
          <w:color w:val="000000" w:themeColor="text1"/>
          <w:sz w:val="28"/>
          <w:szCs w:val="28"/>
        </w:rPr>
      </w:pPr>
      <w:r w:rsidRPr="00633802">
        <w:rPr>
          <w:rFonts w:ascii="Times New Roman" w:hAnsi="Times New Roman" w:cs="Times New Roman"/>
          <w:color w:val="000000" w:themeColor="text1"/>
          <w:sz w:val="28"/>
          <w:szCs w:val="28"/>
        </w:rPr>
        <w:t>6.11.Выделять ежегодно на мероприятия по охране труда, предусмотренные настоящим коллективным договором, средства не менее   600 рублей.  00 коп.                   </w:t>
      </w:r>
    </w:p>
    <w:p w:rsidR="00633802" w:rsidRPr="00633802" w:rsidRDefault="00633802" w:rsidP="00633802">
      <w:pPr>
        <w:shd w:val="clear" w:color="auto" w:fill="FFFFFF"/>
        <w:rPr>
          <w:rFonts w:ascii="Times New Roman" w:hAnsi="Times New Roman" w:cs="Times New Roman"/>
          <w:b/>
          <w:bCs/>
          <w:color w:val="000000" w:themeColor="text1"/>
          <w:sz w:val="28"/>
          <w:szCs w:val="28"/>
          <w:shd w:val="clear" w:color="auto" w:fill="FFFFFF"/>
        </w:rPr>
      </w:pPr>
      <w:r w:rsidRPr="00633802">
        <w:rPr>
          <w:rFonts w:ascii="Times New Roman" w:hAnsi="Times New Roman" w:cs="Times New Roman"/>
          <w:color w:val="000000" w:themeColor="text1"/>
          <w:sz w:val="28"/>
          <w:szCs w:val="28"/>
        </w:rPr>
        <w:t xml:space="preserve">6.12. Проводить специальную оценку   условий труда </w:t>
      </w:r>
      <w:r w:rsidRPr="00633802">
        <w:rPr>
          <w:rFonts w:ascii="Times New Roman" w:hAnsi="Times New Roman" w:cs="Times New Roman"/>
          <w:bCs/>
          <w:color w:val="000000" w:themeColor="text1"/>
          <w:sz w:val="28"/>
          <w:szCs w:val="28"/>
          <w:shd w:val="clear" w:color="auto" w:fill="FFFFFF"/>
        </w:rPr>
        <w:t>в установленные сроки.</w:t>
      </w:r>
    </w:p>
    <w:p w:rsidR="00633802" w:rsidRPr="00633802" w:rsidRDefault="00633802" w:rsidP="00633802">
      <w:pPr>
        <w:shd w:val="clear" w:color="auto" w:fill="FFFFFF"/>
        <w:rPr>
          <w:rFonts w:ascii="Times New Roman" w:hAnsi="Times New Roman" w:cs="Times New Roman"/>
          <w:color w:val="000000" w:themeColor="text1"/>
          <w:sz w:val="28"/>
          <w:szCs w:val="28"/>
        </w:rPr>
      </w:pPr>
      <w:r w:rsidRPr="00633802">
        <w:rPr>
          <w:rFonts w:ascii="Times New Roman" w:hAnsi="Times New Roman" w:cs="Times New Roman"/>
          <w:color w:val="000000" w:themeColor="text1"/>
          <w:sz w:val="28"/>
          <w:szCs w:val="28"/>
        </w:rPr>
        <w:t>6.13.Предоставлять Работникам информацию о состоянии условий труда на рабочем месте, существующем риске повреждения здоровья, о принятых мерах по защите от воздействия вредных или опасных производственных факторов, выдаваемых средствах индивидуальной защиты, компенсациях, предусмотренных действующим законодательством. Информировать Работников об их обязанностях в области охраны труда. </w:t>
      </w:r>
    </w:p>
    <w:p w:rsidR="00633802" w:rsidRPr="00633802" w:rsidRDefault="00633802" w:rsidP="00633802">
      <w:pPr>
        <w:shd w:val="clear" w:color="auto" w:fill="FFFFFF"/>
        <w:rPr>
          <w:rFonts w:ascii="Times New Roman" w:hAnsi="Times New Roman" w:cs="Times New Roman"/>
          <w:color w:val="000000" w:themeColor="text1"/>
          <w:sz w:val="28"/>
          <w:szCs w:val="28"/>
        </w:rPr>
      </w:pPr>
      <w:r w:rsidRPr="00633802">
        <w:rPr>
          <w:rFonts w:ascii="Times New Roman" w:hAnsi="Times New Roman" w:cs="Times New Roman"/>
          <w:color w:val="000000" w:themeColor="text1"/>
          <w:sz w:val="28"/>
          <w:szCs w:val="28"/>
        </w:rPr>
        <w:t>6.14. Обеспечивать реализацию права Работников на отказ от выполнения работы в случаях возникновения непосредственной опасности для их жизни и здоровья до устранения этой опасности.</w:t>
      </w:r>
    </w:p>
    <w:p w:rsidR="00633802" w:rsidRPr="00633802" w:rsidRDefault="00633802" w:rsidP="00633802">
      <w:pPr>
        <w:pStyle w:val="a5"/>
        <w:shd w:val="clear" w:color="auto" w:fill="FFFFFF"/>
        <w:spacing w:before="0" w:beforeAutospacing="0" w:after="0" w:afterAutospacing="0"/>
        <w:rPr>
          <w:sz w:val="28"/>
          <w:szCs w:val="28"/>
        </w:rPr>
      </w:pPr>
      <w:r w:rsidRPr="00633802">
        <w:rPr>
          <w:sz w:val="28"/>
          <w:szCs w:val="28"/>
        </w:rPr>
        <w:t>6.15. Ограничить применение труда беременных женщин на работах в ночное время.</w:t>
      </w:r>
    </w:p>
    <w:p w:rsidR="00633802" w:rsidRPr="00633802" w:rsidRDefault="00633802" w:rsidP="00633802">
      <w:pPr>
        <w:rPr>
          <w:rFonts w:ascii="Times New Roman" w:hAnsi="Times New Roman" w:cs="Times New Roman"/>
          <w:color w:val="000000" w:themeColor="text1"/>
          <w:sz w:val="28"/>
          <w:szCs w:val="28"/>
          <w:shd w:val="clear" w:color="auto" w:fill="FFFFFF"/>
        </w:rPr>
      </w:pPr>
      <w:r w:rsidRPr="00633802">
        <w:rPr>
          <w:rFonts w:ascii="Times New Roman" w:hAnsi="Times New Roman" w:cs="Times New Roman"/>
          <w:color w:val="000000" w:themeColor="text1"/>
          <w:sz w:val="28"/>
          <w:szCs w:val="28"/>
          <w:shd w:val="clear" w:color="auto" w:fill="FFFFFF"/>
        </w:rPr>
        <w:t>6.16. Своевременно в 3-хдневный  срок  рассматривать обращения работников.</w:t>
      </w:r>
    </w:p>
    <w:p w:rsidR="00633802" w:rsidRPr="00633802" w:rsidRDefault="00633802" w:rsidP="00633802">
      <w:pPr>
        <w:autoSpaceDE w:val="0"/>
        <w:autoSpaceDN w:val="0"/>
        <w:adjustRightInd w:val="0"/>
        <w:rPr>
          <w:rFonts w:ascii="Times New Roman" w:hAnsi="Times New Roman" w:cs="Times New Roman"/>
          <w:color w:val="000000" w:themeColor="text1"/>
          <w:sz w:val="28"/>
          <w:szCs w:val="28"/>
        </w:rPr>
      </w:pPr>
      <w:r w:rsidRPr="00633802">
        <w:rPr>
          <w:rFonts w:ascii="Times New Roman" w:hAnsi="Times New Roman" w:cs="Times New Roman"/>
          <w:color w:val="000000" w:themeColor="text1"/>
          <w:sz w:val="28"/>
          <w:szCs w:val="28"/>
          <w:shd w:val="clear" w:color="auto" w:fill="FFFFFF"/>
        </w:rPr>
        <w:t>6.17.</w:t>
      </w:r>
      <w:r w:rsidRPr="00633802">
        <w:rPr>
          <w:rFonts w:ascii="Times New Roman" w:hAnsi="Times New Roman" w:cs="Times New Roman"/>
          <w:sz w:val="28"/>
          <w:szCs w:val="28"/>
        </w:rPr>
        <w:t xml:space="preserve"> Работодатель участвует на паритетных началах совместно с профсоюзным комитетом в рассмотрении споров, связанных с нарушением законодательства об условиях и охране труда, обязательств, установленных коллективным договором, изменением условий труда.</w:t>
      </w:r>
    </w:p>
    <w:p w:rsidR="00633802" w:rsidRPr="00633802" w:rsidRDefault="00633802" w:rsidP="00633802">
      <w:pPr>
        <w:pStyle w:val="2"/>
        <w:shd w:val="clear" w:color="auto" w:fill="FFFFFF"/>
        <w:spacing w:before="0" w:beforeAutospacing="0" w:after="0" w:afterAutospacing="0"/>
        <w:rPr>
          <w:b w:val="0"/>
          <w:color w:val="000000" w:themeColor="text1"/>
          <w:sz w:val="28"/>
          <w:szCs w:val="28"/>
        </w:rPr>
      </w:pPr>
    </w:p>
    <w:p w:rsidR="00633802" w:rsidRPr="00633802" w:rsidRDefault="00633802" w:rsidP="00633802">
      <w:pPr>
        <w:pStyle w:val="2"/>
        <w:shd w:val="clear" w:color="auto" w:fill="FFFFFF"/>
        <w:spacing w:before="0" w:beforeAutospacing="0" w:after="0" w:afterAutospacing="0"/>
        <w:rPr>
          <w:b w:val="0"/>
          <w:color w:val="000000" w:themeColor="text1"/>
          <w:sz w:val="28"/>
          <w:szCs w:val="28"/>
        </w:rPr>
      </w:pPr>
      <w:r w:rsidRPr="00633802">
        <w:rPr>
          <w:b w:val="0"/>
          <w:color w:val="000000" w:themeColor="text1"/>
          <w:sz w:val="28"/>
          <w:szCs w:val="28"/>
        </w:rPr>
        <w:t>9. Ввести новый раздел «Особенности приема на работу инвалидов».</w:t>
      </w:r>
    </w:p>
    <w:p w:rsidR="00633802" w:rsidRPr="00633802" w:rsidRDefault="00633802" w:rsidP="00633802">
      <w:pPr>
        <w:pStyle w:val="2"/>
        <w:shd w:val="clear" w:color="auto" w:fill="FFFFFF"/>
        <w:spacing w:before="0" w:beforeAutospacing="0" w:after="0" w:afterAutospacing="0"/>
        <w:rPr>
          <w:b w:val="0"/>
          <w:color w:val="000000" w:themeColor="text1"/>
          <w:sz w:val="28"/>
          <w:szCs w:val="28"/>
        </w:rPr>
      </w:pPr>
      <w:r w:rsidRPr="00633802">
        <w:rPr>
          <w:b w:val="0"/>
          <w:bCs w:val="0"/>
          <w:caps/>
          <w:color w:val="000000" w:themeColor="text1"/>
          <w:spacing w:val="24"/>
          <w:sz w:val="28"/>
          <w:szCs w:val="28"/>
        </w:rPr>
        <w:t xml:space="preserve"> </w:t>
      </w:r>
      <w:r w:rsidRPr="00633802">
        <w:rPr>
          <w:b w:val="0"/>
          <w:color w:val="000000" w:themeColor="text1"/>
          <w:sz w:val="28"/>
          <w:szCs w:val="28"/>
        </w:rPr>
        <w:t xml:space="preserve"> Работодатель в соответствии с установленной квотой для приема на работу инвалидов обязан:</w:t>
      </w:r>
    </w:p>
    <w:p w:rsidR="00633802" w:rsidRPr="00633802" w:rsidRDefault="00633802" w:rsidP="00633802">
      <w:pPr>
        <w:shd w:val="clear" w:color="auto" w:fill="FFFFFF"/>
        <w:rPr>
          <w:rFonts w:ascii="Times New Roman" w:hAnsi="Times New Roman" w:cs="Times New Roman"/>
          <w:color w:val="000000" w:themeColor="text1"/>
          <w:sz w:val="28"/>
          <w:szCs w:val="28"/>
        </w:rPr>
      </w:pPr>
      <w:r w:rsidRPr="00633802">
        <w:rPr>
          <w:rFonts w:ascii="Times New Roman" w:hAnsi="Times New Roman" w:cs="Times New Roman"/>
          <w:color w:val="000000" w:themeColor="text1"/>
          <w:sz w:val="28"/>
          <w:szCs w:val="28"/>
        </w:rPr>
        <w:t>• создавать или выделять рабочие места в целях трудоустройства инвалидов;</w:t>
      </w:r>
    </w:p>
    <w:p w:rsidR="00633802" w:rsidRPr="00633802" w:rsidRDefault="00633802" w:rsidP="00633802">
      <w:pPr>
        <w:shd w:val="clear" w:color="auto" w:fill="FFFFFF"/>
        <w:rPr>
          <w:rFonts w:ascii="Times New Roman" w:hAnsi="Times New Roman" w:cs="Times New Roman"/>
          <w:color w:val="000000" w:themeColor="text1"/>
          <w:sz w:val="28"/>
          <w:szCs w:val="28"/>
        </w:rPr>
      </w:pPr>
      <w:r w:rsidRPr="00633802">
        <w:rPr>
          <w:rFonts w:ascii="Times New Roman" w:hAnsi="Times New Roman" w:cs="Times New Roman"/>
          <w:color w:val="000000" w:themeColor="text1"/>
          <w:sz w:val="28"/>
          <w:szCs w:val="28"/>
        </w:rPr>
        <w:t>• создавать инвалидам условия труда в соответствии с индивидуальной программой реабилитации инвалида;</w:t>
      </w:r>
    </w:p>
    <w:p w:rsidR="00633802" w:rsidRPr="00633802" w:rsidRDefault="00633802" w:rsidP="00633802">
      <w:pPr>
        <w:shd w:val="clear" w:color="auto" w:fill="FFFFFF"/>
        <w:rPr>
          <w:rFonts w:ascii="Times New Roman" w:hAnsi="Times New Roman" w:cs="Times New Roman"/>
          <w:color w:val="000000" w:themeColor="text1"/>
          <w:sz w:val="28"/>
          <w:szCs w:val="28"/>
        </w:rPr>
      </w:pPr>
      <w:r w:rsidRPr="00633802">
        <w:rPr>
          <w:rFonts w:ascii="Times New Roman" w:hAnsi="Times New Roman" w:cs="Times New Roman"/>
          <w:color w:val="000000" w:themeColor="text1"/>
          <w:sz w:val="28"/>
          <w:szCs w:val="28"/>
        </w:rPr>
        <w:lastRenderedPageBreak/>
        <w:t>• предоставлять в установленном порядке информацию, необходимую для организации занятости инвалидов.</w:t>
      </w:r>
    </w:p>
    <w:p w:rsidR="00633802" w:rsidRPr="00633802" w:rsidRDefault="00633802" w:rsidP="00633802">
      <w:pPr>
        <w:shd w:val="clear" w:color="auto" w:fill="FFFFFF"/>
        <w:rPr>
          <w:rFonts w:ascii="Times New Roman" w:hAnsi="Times New Roman" w:cs="Times New Roman"/>
          <w:color w:val="000000" w:themeColor="text1"/>
          <w:sz w:val="28"/>
          <w:szCs w:val="28"/>
        </w:rPr>
      </w:pPr>
      <w:r w:rsidRPr="00633802">
        <w:rPr>
          <w:rFonts w:ascii="Times New Roman" w:hAnsi="Times New Roman" w:cs="Times New Roman"/>
          <w:color w:val="000000" w:themeColor="text1"/>
          <w:sz w:val="28"/>
          <w:szCs w:val="28"/>
        </w:rPr>
        <w:t>• устанавливать сокращенную продолжительность рабочего времени для инвалидов I и II группы — не более 35 ч в неделю с сохранением полной оплаты труда (ст. 92 ТК РФ, ст. 23 Закона о социальной защите инвалидов);</w:t>
      </w:r>
    </w:p>
    <w:p w:rsidR="00633802" w:rsidRPr="00633802" w:rsidRDefault="00633802" w:rsidP="00633802">
      <w:pPr>
        <w:shd w:val="clear" w:color="auto" w:fill="FFFFFF"/>
        <w:rPr>
          <w:rFonts w:ascii="Times New Roman" w:hAnsi="Times New Roman" w:cs="Times New Roman"/>
          <w:color w:val="000000" w:themeColor="text1"/>
          <w:sz w:val="28"/>
          <w:szCs w:val="28"/>
        </w:rPr>
      </w:pPr>
      <w:r w:rsidRPr="00633802">
        <w:rPr>
          <w:rFonts w:ascii="Times New Roman" w:hAnsi="Times New Roman" w:cs="Times New Roman"/>
          <w:color w:val="000000" w:themeColor="text1"/>
          <w:sz w:val="28"/>
          <w:szCs w:val="28"/>
        </w:rPr>
        <w:t>• ежегодный отпуск не менее 30 календарных дней (ст. 23 Закона о социальной защите инвалидов);</w:t>
      </w:r>
    </w:p>
    <w:p w:rsidR="00633802" w:rsidRPr="00633802" w:rsidRDefault="00633802" w:rsidP="00633802">
      <w:pPr>
        <w:shd w:val="clear" w:color="auto" w:fill="FFFFFF"/>
        <w:rPr>
          <w:rFonts w:ascii="Times New Roman" w:hAnsi="Times New Roman" w:cs="Times New Roman"/>
          <w:color w:val="000000" w:themeColor="text1"/>
          <w:sz w:val="28"/>
          <w:szCs w:val="28"/>
        </w:rPr>
      </w:pPr>
      <w:r w:rsidRPr="00633802">
        <w:rPr>
          <w:rFonts w:ascii="Times New Roman" w:hAnsi="Times New Roman" w:cs="Times New Roman"/>
          <w:color w:val="000000" w:themeColor="text1"/>
          <w:sz w:val="28"/>
          <w:szCs w:val="28"/>
        </w:rPr>
        <w:t>• продолжительность ежедневной работы (смены) — в соответствии с медицинским заключением (ст. 94 ТК РФ);</w:t>
      </w:r>
    </w:p>
    <w:p w:rsidR="00633802" w:rsidRPr="00633802" w:rsidRDefault="00633802" w:rsidP="00633802">
      <w:pPr>
        <w:shd w:val="clear" w:color="auto" w:fill="FFFFFF"/>
        <w:rPr>
          <w:rFonts w:ascii="Times New Roman" w:hAnsi="Times New Roman" w:cs="Times New Roman"/>
          <w:color w:val="000000" w:themeColor="text1"/>
          <w:sz w:val="28"/>
          <w:szCs w:val="28"/>
        </w:rPr>
      </w:pPr>
      <w:r w:rsidRPr="00633802">
        <w:rPr>
          <w:rFonts w:ascii="Times New Roman" w:hAnsi="Times New Roman" w:cs="Times New Roman"/>
          <w:color w:val="000000" w:themeColor="text1"/>
          <w:sz w:val="28"/>
          <w:szCs w:val="28"/>
        </w:rPr>
        <w:t>• право на использование длительного отпуска без сохранения заработной платы — до 60 календарных дней в году (ст. 128 ТК РФ);</w:t>
      </w:r>
    </w:p>
    <w:p w:rsidR="00633802" w:rsidRDefault="00633802">
      <w:pPr>
        <w:rPr>
          <w:rFonts w:ascii="Times New Roman" w:hAnsi="Times New Roman" w:cs="Times New Roman"/>
        </w:rPr>
      </w:pPr>
    </w:p>
    <w:p w:rsidR="00633802" w:rsidRDefault="00633802">
      <w:pPr>
        <w:rPr>
          <w:rFonts w:ascii="Times New Roman" w:hAnsi="Times New Roman" w:cs="Times New Roman"/>
        </w:rPr>
      </w:pPr>
    </w:p>
    <w:p w:rsidR="00633802" w:rsidRDefault="00633802">
      <w:pP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6570345" cy="10465473"/>
            <wp:effectExtent l="19050" t="0" r="1905" b="0"/>
            <wp:docPr id="2" name="Рисунок 2" descr="C:\Users\Анна\Desktop\1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12 001.jpg"/>
                    <pic:cNvPicPr>
                      <a:picLocks noChangeAspect="1" noChangeArrowheads="1"/>
                    </pic:cNvPicPr>
                  </pic:nvPicPr>
                  <pic:blipFill>
                    <a:blip r:embed="rId8" cstate="print"/>
                    <a:srcRect/>
                    <a:stretch>
                      <a:fillRect/>
                    </a:stretch>
                  </pic:blipFill>
                  <pic:spPr bwMode="auto">
                    <a:xfrm>
                      <a:off x="0" y="0"/>
                      <a:ext cx="6570345" cy="10465473"/>
                    </a:xfrm>
                    <a:prstGeom prst="rect">
                      <a:avLst/>
                    </a:prstGeom>
                    <a:noFill/>
                    <a:ln w="9525">
                      <a:noFill/>
                      <a:miter lim="800000"/>
                      <a:headEnd/>
                      <a:tailEnd/>
                    </a:ln>
                  </pic:spPr>
                </pic:pic>
              </a:graphicData>
            </a:graphic>
          </wp:inline>
        </w:drawing>
      </w:r>
    </w:p>
    <w:p w:rsidR="00633802" w:rsidRDefault="00633802">
      <w:pP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6570345" cy="9110966"/>
            <wp:effectExtent l="19050" t="0" r="1905" b="0"/>
            <wp:docPr id="3" name="Рисунок 3" descr="C:\Users\Анна\Desktop\12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123 001.jpg"/>
                    <pic:cNvPicPr>
                      <a:picLocks noChangeAspect="1" noChangeArrowheads="1"/>
                    </pic:cNvPicPr>
                  </pic:nvPicPr>
                  <pic:blipFill>
                    <a:blip r:embed="rId9" cstate="print"/>
                    <a:srcRect/>
                    <a:stretch>
                      <a:fillRect/>
                    </a:stretch>
                  </pic:blipFill>
                  <pic:spPr bwMode="auto">
                    <a:xfrm>
                      <a:off x="0" y="0"/>
                      <a:ext cx="6570345" cy="9110966"/>
                    </a:xfrm>
                    <a:prstGeom prst="rect">
                      <a:avLst/>
                    </a:prstGeom>
                    <a:noFill/>
                    <a:ln w="9525">
                      <a:noFill/>
                      <a:miter lim="800000"/>
                      <a:headEnd/>
                      <a:tailEnd/>
                    </a:ln>
                  </pic:spPr>
                </pic:pic>
              </a:graphicData>
            </a:graphic>
          </wp:inline>
        </w:drawing>
      </w:r>
    </w:p>
    <w:p w:rsidR="00633802" w:rsidRDefault="00633802">
      <w:pPr>
        <w:rPr>
          <w:rFonts w:ascii="Times New Roman" w:hAnsi="Times New Roman" w:cs="Times New Roman"/>
        </w:rPr>
      </w:pPr>
    </w:p>
    <w:p w:rsidR="00633802" w:rsidRDefault="00633802">
      <w:pPr>
        <w:rPr>
          <w:rFonts w:ascii="Times New Roman" w:hAnsi="Times New Roman" w:cs="Times New Roman"/>
        </w:rPr>
      </w:pPr>
    </w:p>
    <w:p w:rsidR="00633802" w:rsidRDefault="00633802">
      <w:pPr>
        <w:rPr>
          <w:rFonts w:ascii="Times New Roman" w:hAnsi="Times New Roman" w:cs="Times New Roman"/>
        </w:rPr>
      </w:pPr>
      <w:r>
        <w:rPr>
          <w:rFonts w:ascii="Times New Roman" w:hAnsi="Times New Roman" w:cs="Times New Roman"/>
          <w:noProof/>
          <w:lang w:eastAsia="ru-RU"/>
        </w:rPr>
        <w:drawing>
          <wp:inline distT="0" distB="0" distL="0" distR="0">
            <wp:extent cx="6570345" cy="8941892"/>
            <wp:effectExtent l="19050" t="0" r="1905" b="0"/>
            <wp:docPr id="4" name="Рисунок 4" descr="C:\Users\Анна\Desktop\1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на\Desktop\14 001.jpg"/>
                    <pic:cNvPicPr>
                      <a:picLocks noChangeAspect="1" noChangeArrowheads="1"/>
                    </pic:cNvPicPr>
                  </pic:nvPicPr>
                  <pic:blipFill>
                    <a:blip r:embed="rId10" cstate="print"/>
                    <a:srcRect/>
                    <a:stretch>
                      <a:fillRect/>
                    </a:stretch>
                  </pic:blipFill>
                  <pic:spPr bwMode="auto">
                    <a:xfrm>
                      <a:off x="0" y="0"/>
                      <a:ext cx="6570345" cy="8941892"/>
                    </a:xfrm>
                    <a:prstGeom prst="rect">
                      <a:avLst/>
                    </a:prstGeom>
                    <a:noFill/>
                    <a:ln w="9525">
                      <a:noFill/>
                      <a:miter lim="800000"/>
                      <a:headEnd/>
                      <a:tailEnd/>
                    </a:ln>
                  </pic:spPr>
                </pic:pic>
              </a:graphicData>
            </a:graphic>
          </wp:inline>
        </w:drawing>
      </w:r>
    </w:p>
    <w:p w:rsidR="00633802" w:rsidRDefault="00633802">
      <w:pPr>
        <w:rPr>
          <w:rFonts w:ascii="Times New Roman" w:hAnsi="Times New Roman" w:cs="Times New Roman"/>
        </w:rPr>
      </w:pPr>
    </w:p>
    <w:p w:rsidR="00C15EB5" w:rsidRDefault="00C15EB5">
      <w:pPr>
        <w:rPr>
          <w:rFonts w:ascii="Times New Roman" w:hAnsi="Times New Roman" w:cs="Times New Roman"/>
        </w:rPr>
      </w:pPr>
    </w:p>
    <w:p w:rsidR="00C15EB5" w:rsidRDefault="00C15EB5">
      <w:pPr>
        <w:rPr>
          <w:rFonts w:ascii="Times New Roman" w:hAnsi="Times New Roman" w:cs="Times New Roman"/>
        </w:rPr>
      </w:pPr>
      <w:r>
        <w:rPr>
          <w:rFonts w:ascii="Times New Roman" w:hAnsi="Times New Roman" w:cs="Times New Roman"/>
          <w:noProof/>
          <w:lang w:eastAsia="ru-RU"/>
        </w:rPr>
        <w:drawing>
          <wp:inline distT="0" distB="0" distL="0" distR="0">
            <wp:extent cx="6570345" cy="9110966"/>
            <wp:effectExtent l="19050" t="0" r="1905" b="0"/>
            <wp:docPr id="5" name="Рисунок 5" descr="C:\Users\Анна\Desktop\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на\Desktop\15 001.jpg"/>
                    <pic:cNvPicPr>
                      <a:picLocks noChangeAspect="1" noChangeArrowheads="1"/>
                    </pic:cNvPicPr>
                  </pic:nvPicPr>
                  <pic:blipFill>
                    <a:blip r:embed="rId11" cstate="print"/>
                    <a:srcRect/>
                    <a:stretch>
                      <a:fillRect/>
                    </a:stretch>
                  </pic:blipFill>
                  <pic:spPr bwMode="auto">
                    <a:xfrm>
                      <a:off x="0" y="0"/>
                      <a:ext cx="6570345" cy="9110966"/>
                    </a:xfrm>
                    <a:prstGeom prst="rect">
                      <a:avLst/>
                    </a:prstGeom>
                    <a:noFill/>
                    <a:ln w="9525">
                      <a:noFill/>
                      <a:miter lim="800000"/>
                      <a:headEnd/>
                      <a:tailEnd/>
                    </a:ln>
                  </pic:spPr>
                </pic:pic>
              </a:graphicData>
            </a:graphic>
          </wp:inline>
        </w:drawing>
      </w:r>
    </w:p>
    <w:p w:rsidR="00C15EB5" w:rsidRDefault="00C15EB5">
      <w:pP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6570345" cy="9110966"/>
            <wp:effectExtent l="19050" t="0" r="1905" b="0"/>
            <wp:docPr id="6" name="Рисунок 6" descr="C:\Users\Анна\Desktop\1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на\Desktop\16 001.jpg"/>
                    <pic:cNvPicPr>
                      <a:picLocks noChangeAspect="1" noChangeArrowheads="1"/>
                    </pic:cNvPicPr>
                  </pic:nvPicPr>
                  <pic:blipFill>
                    <a:blip r:embed="rId12" cstate="print"/>
                    <a:srcRect/>
                    <a:stretch>
                      <a:fillRect/>
                    </a:stretch>
                  </pic:blipFill>
                  <pic:spPr bwMode="auto">
                    <a:xfrm>
                      <a:off x="0" y="0"/>
                      <a:ext cx="6570345" cy="9110966"/>
                    </a:xfrm>
                    <a:prstGeom prst="rect">
                      <a:avLst/>
                    </a:prstGeom>
                    <a:noFill/>
                    <a:ln w="9525">
                      <a:noFill/>
                      <a:miter lim="800000"/>
                      <a:headEnd/>
                      <a:tailEnd/>
                    </a:ln>
                  </pic:spPr>
                </pic:pic>
              </a:graphicData>
            </a:graphic>
          </wp:inline>
        </w:drawing>
      </w:r>
    </w:p>
    <w:p w:rsidR="00C15EB5" w:rsidRDefault="00C15EB5">
      <w:pPr>
        <w:rPr>
          <w:rFonts w:ascii="Times New Roman" w:hAnsi="Times New Roman" w:cs="Times New Roman"/>
        </w:rPr>
      </w:pPr>
    </w:p>
    <w:p w:rsidR="00C15EB5" w:rsidRDefault="00C15EB5">
      <w:pPr>
        <w:rPr>
          <w:rFonts w:ascii="Times New Roman" w:hAnsi="Times New Roman" w:cs="Times New Roman"/>
        </w:rPr>
      </w:pPr>
    </w:p>
    <w:p w:rsidR="0012213B" w:rsidRDefault="00C15EB5">
      <w:pPr>
        <w:rPr>
          <w:rFonts w:ascii="Times New Roman" w:hAnsi="Times New Roman" w:cs="Times New Roman"/>
        </w:rPr>
      </w:pPr>
      <w:r>
        <w:rPr>
          <w:rFonts w:ascii="Times New Roman" w:hAnsi="Times New Roman" w:cs="Times New Roman"/>
          <w:noProof/>
          <w:lang w:eastAsia="ru-RU"/>
        </w:rPr>
        <w:drawing>
          <wp:inline distT="0" distB="0" distL="0" distR="0">
            <wp:extent cx="6570345" cy="9110966"/>
            <wp:effectExtent l="19050" t="0" r="1905" b="0"/>
            <wp:docPr id="8" name="Рисунок 8" descr="C:\Users\Анна\Desktop\16 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на\Desktop\16 001 (2).jpg"/>
                    <pic:cNvPicPr>
                      <a:picLocks noChangeAspect="1" noChangeArrowheads="1"/>
                    </pic:cNvPicPr>
                  </pic:nvPicPr>
                  <pic:blipFill>
                    <a:blip r:embed="rId13" cstate="print"/>
                    <a:srcRect/>
                    <a:stretch>
                      <a:fillRect/>
                    </a:stretch>
                  </pic:blipFill>
                  <pic:spPr bwMode="auto">
                    <a:xfrm>
                      <a:off x="0" y="0"/>
                      <a:ext cx="6570345" cy="9110966"/>
                    </a:xfrm>
                    <a:prstGeom prst="rect">
                      <a:avLst/>
                    </a:prstGeom>
                    <a:noFill/>
                    <a:ln w="9525">
                      <a:noFill/>
                      <a:miter lim="800000"/>
                      <a:headEnd/>
                      <a:tailEnd/>
                    </a:ln>
                  </pic:spPr>
                </pic:pic>
              </a:graphicData>
            </a:graphic>
          </wp:inline>
        </w:drawing>
      </w:r>
    </w:p>
    <w:p w:rsidR="0012213B" w:rsidRPr="0012213B" w:rsidRDefault="0012213B">
      <w:pPr>
        <w:rPr>
          <w:rFonts w:ascii="Times New Roman" w:hAnsi="Times New Roman" w:cs="Times New Roman"/>
          <w:sz w:val="24"/>
          <w:szCs w:val="24"/>
        </w:rPr>
      </w:pPr>
      <w:r w:rsidRPr="0012213B">
        <w:rPr>
          <w:rFonts w:ascii="Times New Roman" w:hAnsi="Times New Roman" w:cs="Times New Roman"/>
          <w:sz w:val="24"/>
          <w:szCs w:val="24"/>
        </w:rPr>
        <w:object w:dxaOrig="9601" w:dyaOrig="14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728.25pt" o:ole="">
            <v:imagedata r:id="rId14" o:title=""/>
          </v:shape>
          <o:OLEObject Type="Embed" ProgID="Word.Document.8" ShapeID="_x0000_i1025" DrawAspect="Content" ObjectID="_1599582847" r:id="rId15">
            <o:FieldCodes>\s</o:FieldCodes>
          </o:OLEObject>
        </w:object>
      </w:r>
    </w:p>
    <w:p w:rsidR="0012213B" w:rsidRPr="0012213B" w:rsidRDefault="0012213B">
      <w:pPr>
        <w:rPr>
          <w:rFonts w:ascii="Times New Roman" w:hAnsi="Times New Roman" w:cs="Times New Roman"/>
          <w:sz w:val="24"/>
          <w:szCs w:val="24"/>
        </w:rPr>
      </w:pPr>
    </w:p>
    <w:p w:rsidR="0012213B" w:rsidRPr="0012213B" w:rsidRDefault="0012213B">
      <w:pPr>
        <w:rPr>
          <w:rFonts w:ascii="Times New Roman" w:hAnsi="Times New Roman" w:cs="Times New Roman"/>
          <w:sz w:val="24"/>
          <w:szCs w:val="24"/>
        </w:rPr>
      </w:pP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 систематизацию;</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 накопление;</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 хранение (до передачи в архив);</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 уточнение (обновление, изменение);</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 извлечение;</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 использование;</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 передачу (распространение, предоставление, доступ);</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 обезличивание;</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 блокирование;</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 удаление;</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 уничтожение.</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2.3. </w:t>
      </w:r>
      <w:r w:rsidRPr="0012213B">
        <w:rPr>
          <w:rFonts w:ascii="Times New Roman" w:hAnsi="Times New Roman" w:cs="Times New Roman"/>
          <w:b/>
          <w:sz w:val="24"/>
          <w:szCs w:val="24"/>
        </w:rPr>
        <w:t>Автоматизированная обработка персональных данных</w:t>
      </w:r>
      <w:r w:rsidRPr="0012213B">
        <w:rPr>
          <w:rFonts w:ascii="Times New Roman" w:hAnsi="Times New Roman" w:cs="Times New Roman"/>
          <w:sz w:val="24"/>
          <w:szCs w:val="24"/>
        </w:rPr>
        <w:t xml:space="preserve"> – обработка персональных данных с помощью средств вычислительной техники.</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2.4. </w:t>
      </w:r>
      <w:r w:rsidRPr="0012213B">
        <w:rPr>
          <w:rFonts w:ascii="Times New Roman" w:hAnsi="Times New Roman" w:cs="Times New Roman"/>
          <w:b/>
          <w:sz w:val="24"/>
          <w:szCs w:val="24"/>
        </w:rPr>
        <w:t>Распространение персональных данных</w:t>
      </w:r>
      <w:r w:rsidRPr="0012213B">
        <w:rPr>
          <w:rFonts w:ascii="Times New Roman" w:hAnsi="Times New Roman" w:cs="Times New Roman"/>
          <w:sz w:val="24"/>
          <w:szCs w:val="24"/>
        </w:rPr>
        <w:t xml:space="preserve"> – действия, направленные на раскрытие персональных данных неопределенному кругу лиц.</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2.5. </w:t>
      </w:r>
      <w:r w:rsidRPr="0012213B">
        <w:rPr>
          <w:rFonts w:ascii="Times New Roman" w:hAnsi="Times New Roman" w:cs="Times New Roman"/>
          <w:b/>
          <w:sz w:val="24"/>
          <w:szCs w:val="24"/>
        </w:rPr>
        <w:t>Предоставление персональных данных</w:t>
      </w:r>
      <w:r w:rsidRPr="0012213B">
        <w:rPr>
          <w:rFonts w:ascii="Times New Roman" w:hAnsi="Times New Roman" w:cs="Times New Roman"/>
          <w:sz w:val="24"/>
          <w:szCs w:val="24"/>
        </w:rPr>
        <w:t xml:space="preserve"> – действия, направленные на раскрытие персональных данных определенному лицу или определенному кругу лиц.</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2.6. </w:t>
      </w:r>
      <w:r w:rsidRPr="0012213B">
        <w:rPr>
          <w:rFonts w:ascii="Times New Roman" w:hAnsi="Times New Roman" w:cs="Times New Roman"/>
          <w:b/>
          <w:sz w:val="24"/>
          <w:szCs w:val="24"/>
        </w:rPr>
        <w:t>Блокирование персональных данных</w:t>
      </w:r>
      <w:r w:rsidRPr="0012213B">
        <w:rPr>
          <w:rFonts w:ascii="Times New Roman" w:hAnsi="Times New Roman" w:cs="Times New Roman"/>
          <w:sz w:val="24"/>
          <w:szCs w:val="24"/>
        </w:rPr>
        <w:t xml:space="preserve"> – временное прекращение обработки персональных данных (за исключением случаев, если обработка необходима для уточнения персональных данных).</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2.7. </w:t>
      </w:r>
      <w:r w:rsidRPr="0012213B">
        <w:rPr>
          <w:rFonts w:ascii="Times New Roman" w:hAnsi="Times New Roman" w:cs="Times New Roman"/>
          <w:b/>
          <w:sz w:val="24"/>
          <w:szCs w:val="24"/>
        </w:rPr>
        <w:t>Уничтожение персональных данных</w:t>
      </w:r>
      <w:r w:rsidRPr="0012213B">
        <w:rPr>
          <w:rFonts w:ascii="Times New Roman" w:hAnsi="Times New Roman" w:cs="Times New Roman"/>
          <w:sz w:val="24"/>
          <w:szCs w:val="24"/>
        </w:rPr>
        <w:t xml:space="preserve">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2.8. </w:t>
      </w:r>
      <w:r w:rsidRPr="0012213B">
        <w:rPr>
          <w:rFonts w:ascii="Times New Roman" w:hAnsi="Times New Roman" w:cs="Times New Roman"/>
          <w:b/>
          <w:sz w:val="24"/>
          <w:szCs w:val="24"/>
        </w:rPr>
        <w:t>Обезличивание персональных данных</w:t>
      </w:r>
      <w:r w:rsidRPr="0012213B">
        <w:rPr>
          <w:rFonts w:ascii="Times New Roman" w:hAnsi="Times New Roman" w:cs="Times New Roman"/>
          <w:sz w:val="24"/>
          <w:szCs w:val="24"/>
        </w:rPr>
        <w:t xml:space="preserve">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2.9. </w:t>
      </w:r>
      <w:r w:rsidRPr="0012213B">
        <w:rPr>
          <w:rFonts w:ascii="Times New Roman" w:hAnsi="Times New Roman" w:cs="Times New Roman"/>
          <w:b/>
          <w:sz w:val="24"/>
          <w:szCs w:val="24"/>
        </w:rPr>
        <w:t>Информационная система персональных данных</w:t>
      </w:r>
      <w:r w:rsidRPr="0012213B">
        <w:rPr>
          <w:rFonts w:ascii="Times New Roman" w:hAnsi="Times New Roman" w:cs="Times New Roman"/>
          <w:sz w:val="24"/>
          <w:szCs w:val="24"/>
        </w:rPr>
        <w:t xml:space="preserve"> –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2.10. </w:t>
      </w:r>
      <w:r w:rsidRPr="0012213B">
        <w:rPr>
          <w:rFonts w:ascii="Times New Roman" w:hAnsi="Times New Roman" w:cs="Times New Roman"/>
          <w:b/>
          <w:sz w:val="24"/>
          <w:szCs w:val="24"/>
        </w:rPr>
        <w:t>Трансграничная передача персональных данных</w:t>
      </w:r>
      <w:r w:rsidRPr="0012213B">
        <w:rPr>
          <w:rFonts w:ascii="Times New Roman" w:hAnsi="Times New Roman" w:cs="Times New Roman"/>
          <w:sz w:val="24"/>
          <w:szCs w:val="24"/>
        </w:rPr>
        <w:t xml:space="preserve"> – передача персональных данных на территорию иностранного государства органу власти иностранного государства, иностранному физическому лицу или иностранному юридическому лицу.</w:t>
      </w:r>
    </w:p>
    <w:p w:rsidR="0012213B" w:rsidRPr="0012213B" w:rsidRDefault="0012213B" w:rsidP="0012213B">
      <w:pPr>
        <w:pStyle w:val="Style1"/>
        <w:spacing w:after="120"/>
        <w:ind w:firstLine="540"/>
        <w:jc w:val="both"/>
        <w:rPr>
          <w:rFonts w:ascii="Times New Roman" w:hAnsi="Times New Roman" w:cs="Times New Roman"/>
          <w:sz w:val="24"/>
          <w:szCs w:val="24"/>
        </w:rPr>
      </w:pPr>
    </w:p>
    <w:p w:rsidR="0012213B" w:rsidRPr="0012213B" w:rsidRDefault="0012213B" w:rsidP="0012213B">
      <w:pPr>
        <w:pStyle w:val="Style1"/>
        <w:spacing w:after="120"/>
        <w:jc w:val="center"/>
        <w:rPr>
          <w:rFonts w:ascii="Times New Roman" w:hAnsi="Times New Roman" w:cs="Times New Roman"/>
          <w:b/>
          <w:sz w:val="24"/>
          <w:szCs w:val="24"/>
        </w:rPr>
      </w:pPr>
      <w:r w:rsidRPr="0012213B">
        <w:rPr>
          <w:rFonts w:ascii="Times New Roman" w:hAnsi="Times New Roman" w:cs="Times New Roman"/>
          <w:b/>
          <w:sz w:val="24"/>
          <w:szCs w:val="24"/>
        </w:rPr>
        <w:t>3. Цели сбора персональных данных</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3.1. Обеспечение права граждан на образование путем реализации образовательных программ, предусмотренных уставом образовательной организации, в том числе реализация прав участников образовательных отношений.</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3.2. Трудоустройство и выполнение функций работодателя.</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 xml:space="preserve">3.3. Реализация гражданско-правовых договоров, стороной, </w:t>
      </w:r>
      <w:proofErr w:type="spellStart"/>
      <w:r w:rsidRPr="0012213B">
        <w:rPr>
          <w:rFonts w:ascii="Times New Roman" w:hAnsi="Times New Roman" w:cs="Times New Roman"/>
          <w:sz w:val="24"/>
          <w:szCs w:val="24"/>
        </w:rPr>
        <w:t>выгодоприобретателем</w:t>
      </w:r>
      <w:proofErr w:type="spellEnd"/>
      <w:r w:rsidRPr="0012213B">
        <w:rPr>
          <w:rFonts w:ascii="Times New Roman" w:hAnsi="Times New Roman" w:cs="Times New Roman"/>
          <w:sz w:val="24"/>
          <w:szCs w:val="24"/>
        </w:rPr>
        <w:t xml:space="preserve"> или получателем которых является субъект персональных данных.</w:t>
      </w:r>
    </w:p>
    <w:p w:rsidR="0012213B" w:rsidRPr="0012213B" w:rsidRDefault="0012213B" w:rsidP="0012213B">
      <w:pPr>
        <w:pStyle w:val="Style1"/>
        <w:spacing w:after="120"/>
        <w:jc w:val="both"/>
        <w:rPr>
          <w:rFonts w:ascii="Times New Roman" w:hAnsi="Times New Roman" w:cs="Times New Roman"/>
          <w:sz w:val="24"/>
          <w:szCs w:val="24"/>
        </w:rPr>
      </w:pPr>
    </w:p>
    <w:p w:rsidR="0012213B" w:rsidRPr="0012213B" w:rsidRDefault="0012213B" w:rsidP="0012213B">
      <w:pPr>
        <w:pStyle w:val="Style1"/>
        <w:spacing w:after="120"/>
        <w:jc w:val="center"/>
        <w:rPr>
          <w:rFonts w:ascii="Times New Roman" w:hAnsi="Times New Roman" w:cs="Times New Roman"/>
          <w:b/>
          <w:sz w:val="24"/>
          <w:szCs w:val="24"/>
        </w:rPr>
      </w:pPr>
      <w:r w:rsidRPr="0012213B">
        <w:rPr>
          <w:rFonts w:ascii="Times New Roman" w:hAnsi="Times New Roman" w:cs="Times New Roman"/>
          <w:b/>
          <w:sz w:val="24"/>
          <w:szCs w:val="24"/>
        </w:rPr>
        <w:t>4. Правовые основания обработки персональных данных</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4.1. Правовыми основаниями для обработки персональных данных образовательной организацией являются нормативно-правовые акты, регулирующие отношения, связанные с деятельностью организации, в том числе:</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 Трудовой кодекс РФ, а также нормативно-правовые акты, содержащие нормы трудового права;</w:t>
      </w:r>
    </w:p>
    <w:p w:rsidR="0012213B" w:rsidRPr="0012213B" w:rsidRDefault="0012213B" w:rsidP="0012213B">
      <w:pPr>
        <w:autoSpaceDE w:val="0"/>
        <w:autoSpaceDN w:val="0"/>
        <w:adjustRightInd w:val="0"/>
        <w:spacing w:after="120" w:line="240" w:lineRule="auto"/>
        <w:ind w:firstLine="540"/>
        <w:jc w:val="both"/>
        <w:rPr>
          <w:rFonts w:ascii="Times New Roman" w:hAnsi="Times New Roman"/>
          <w:sz w:val="24"/>
          <w:szCs w:val="24"/>
        </w:rPr>
      </w:pPr>
      <w:r w:rsidRPr="0012213B">
        <w:rPr>
          <w:rFonts w:ascii="Times New Roman" w:hAnsi="Times New Roman"/>
          <w:sz w:val="24"/>
          <w:szCs w:val="24"/>
        </w:rPr>
        <w:t>– Бюджетный кодекс РФ;</w:t>
      </w:r>
    </w:p>
    <w:p w:rsidR="0012213B" w:rsidRPr="0012213B" w:rsidRDefault="0012213B" w:rsidP="0012213B">
      <w:pPr>
        <w:autoSpaceDE w:val="0"/>
        <w:autoSpaceDN w:val="0"/>
        <w:adjustRightInd w:val="0"/>
        <w:spacing w:after="120" w:line="240" w:lineRule="auto"/>
        <w:ind w:firstLine="540"/>
        <w:jc w:val="both"/>
        <w:rPr>
          <w:rFonts w:ascii="Times New Roman" w:hAnsi="Times New Roman"/>
          <w:sz w:val="24"/>
          <w:szCs w:val="24"/>
        </w:rPr>
      </w:pPr>
      <w:r w:rsidRPr="0012213B">
        <w:rPr>
          <w:rFonts w:ascii="Times New Roman" w:hAnsi="Times New Roman"/>
          <w:sz w:val="24"/>
          <w:szCs w:val="24"/>
        </w:rPr>
        <w:t>– Налоговый кодекс РФ;</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 Гражданский кодекс РФ;</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 </w:t>
      </w:r>
      <w:r w:rsidRPr="0012213B">
        <w:rPr>
          <w:rFonts w:ascii="Times New Roman" w:hAnsi="Times New Roman" w:cs="Times New Roman"/>
          <w:sz w:val="24"/>
          <w:szCs w:val="24"/>
        </w:rPr>
        <w:tab/>
        <w:t>Семейный кодекс РФ;</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 Закон от 29 декабря 2012 г. № 273-ФЗ «Об образовании в Российской Федерации».</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4.2. Основанием для обработки персональных данных также являются договоры с физическими лицами, заявления (согласия, доверенности и т. п.) обучающихся и родителей (законных представителей) несовершеннолетних обучающихся, согласия на обработку персональных данных.</w:t>
      </w:r>
    </w:p>
    <w:p w:rsidR="0012213B" w:rsidRPr="0012213B" w:rsidRDefault="0012213B" w:rsidP="0012213B">
      <w:pPr>
        <w:pStyle w:val="Style1"/>
        <w:spacing w:after="120"/>
        <w:jc w:val="both"/>
        <w:rPr>
          <w:rFonts w:ascii="Times New Roman" w:hAnsi="Times New Roman" w:cs="Times New Roman"/>
          <w:sz w:val="24"/>
          <w:szCs w:val="24"/>
        </w:rPr>
      </w:pPr>
    </w:p>
    <w:p w:rsidR="0012213B" w:rsidRPr="0012213B" w:rsidRDefault="0012213B" w:rsidP="0012213B">
      <w:pPr>
        <w:autoSpaceDE w:val="0"/>
        <w:autoSpaceDN w:val="0"/>
        <w:adjustRightInd w:val="0"/>
        <w:spacing w:after="120" w:line="240" w:lineRule="auto"/>
        <w:jc w:val="center"/>
        <w:rPr>
          <w:rFonts w:ascii="Times New Roman" w:hAnsi="Times New Roman"/>
          <w:b/>
          <w:sz w:val="24"/>
          <w:szCs w:val="24"/>
        </w:rPr>
      </w:pPr>
      <w:r w:rsidRPr="0012213B">
        <w:rPr>
          <w:rFonts w:ascii="Times New Roman" w:hAnsi="Times New Roman"/>
          <w:b/>
          <w:sz w:val="24"/>
          <w:szCs w:val="24"/>
        </w:rPr>
        <w:t>5. Объем и категории обрабатываемых персональных данных,</w:t>
      </w:r>
      <w:r w:rsidRPr="0012213B">
        <w:rPr>
          <w:rFonts w:ascii="Times New Roman" w:hAnsi="Times New Roman"/>
          <w:b/>
          <w:sz w:val="24"/>
          <w:szCs w:val="24"/>
        </w:rPr>
        <w:br/>
        <w:t>категории субъектов персональных данных</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5.1. Образовательная организация обрабатывает персональные данные:</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 работников, в том числе бывших;</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 кандидатов на замещение вакантных должностей;</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 родственников работников, в том числе бывших;</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 xml:space="preserve">– обучающихся; </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 родителей (законных представителей) обучающихся;</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 xml:space="preserve">– физических лиц по гражданско-правовым договорам; </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 физических лиц, указанных в заявлениях (согласиях, доверенностях и т. п.) обучающихся и родителей (законных представителей) несовершеннолетних обучающихся;</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 физических лиц – посетителей образовательной организации.</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5.2. Биометрические персональные данные образовательная организация не обрабатывает.</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5.3. Образовательная организация обрабатывает специальные категории персональных данных только в соответствии и на основании требований федеральных законов.</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5.4. Образовательная организация обрабатывает персональные данные в объеме, необходимом:</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 для осуществления образовательной деятельности по реализации основных и дополнительных образовательных программ, присмотра и ухода за детьми, обеспечения охраны, укрепления здоровья и создания благоприятных условий для разностороннего развития личности, в том числе обеспечения отдыха и оздоровления обучающихся;</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 выполнения функций и полномочий работодателя в трудовых отношениях;</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 выполнения функций и полномочий экономического субъекта при осуществлении бухгалтерского и налогового учета, бюджетного учета;</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 xml:space="preserve">– исполнения сделок и договоров гражданско-правового характера, в которых </w:t>
      </w:r>
      <w:r w:rsidRPr="0012213B">
        <w:rPr>
          <w:rFonts w:ascii="Times New Roman" w:hAnsi="Times New Roman" w:cs="Times New Roman"/>
          <w:sz w:val="24"/>
          <w:szCs w:val="24"/>
        </w:rPr>
        <w:lastRenderedPageBreak/>
        <w:t>образовательная организация является стороной, получателем (</w:t>
      </w:r>
      <w:proofErr w:type="spellStart"/>
      <w:r w:rsidRPr="0012213B">
        <w:rPr>
          <w:rFonts w:ascii="Times New Roman" w:hAnsi="Times New Roman" w:cs="Times New Roman"/>
          <w:sz w:val="24"/>
          <w:szCs w:val="24"/>
        </w:rPr>
        <w:t>выгодоприобретателем</w:t>
      </w:r>
      <w:proofErr w:type="spellEnd"/>
      <w:r w:rsidRPr="0012213B">
        <w:rPr>
          <w:rFonts w:ascii="Times New Roman" w:hAnsi="Times New Roman" w:cs="Times New Roman"/>
          <w:sz w:val="24"/>
          <w:szCs w:val="24"/>
        </w:rPr>
        <w:t>).</w:t>
      </w:r>
    </w:p>
    <w:p w:rsidR="0012213B" w:rsidRPr="0012213B" w:rsidRDefault="0012213B" w:rsidP="0012213B">
      <w:pPr>
        <w:pStyle w:val="Style1"/>
        <w:spacing w:after="120"/>
        <w:jc w:val="both"/>
        <w:rPr>
          <w:rFonts w:ascii="Times New Roman" w:hAnsi="Times New Roman" w:cs="Times New Roman"/>
          <w:sz w:val="24"/>
          <w:szCs w:val="24"/>
        </w:rPr>
      </w:pPr>
    </w:p>
    <w:p w:rsidR="0012213B" w:rsidRPr="0012213B" w:rsidRDefault="0012213B" w:rsidP="0012213B">
      <w:pPr>
        <w:pStyle w:val="Style1"/>
        <w:spacing w:after="120"/>
        <w:jc w:val="center"/>
        <w:rPr>
          <w:rFonts w:ascii="Times New Roman" w:hAnsi="Times New Roman" w:cs="Times New Roman"/>
          <w:b/>
          <w:sz w:val="24"/>
          <w:szCs w:val="24"/>
        </w:rPr>
      </w:pPr>
      <w:r w:rsidRPr="0012213B">
        <w:rPr>
          <w:rFonts w:ascii="Times New Roman" w:hAnsi="Times New Roman" w:cs="Times New Roman"/>
          <w:b/>
          <w:sz w:val="24"/>
          <w:szCs w:val="24"/>
        </w:rPr>
        <w:t>6. Порядок и условия обработки персональных данных</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6.1. </w:t>
      </w:r>
      <w:proofErr w:type="gramStart"/>
      <w:r w:rsidRPr="0012213B">
        <w:rPr>
          <w:rFonts w:ascii="Times New Roman" w:hAnsi="Times New Roman" w:cs="Times New Roman"/>
          <w:sz w:val="24"/>
          <w:szCs w:val="24"/>
        </w:rPr>
        <w:t>Образовательная организация осуществляет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6.2. </w:t>
      </w:r>
      <w:r w:rsidRPr="0012213B">
        <w:rPr>
          <w:rFonts w:ascii="Times New Roman" w:hAnsi="Times New Roman" w:cs="Times New Roman"/>
          <w:b/>
          <w:sz w:val="24"/>
          <w:szCs w:val="24"/>
        </w:rPr>
        <w:t>Получение персональных данных</w:t>
      </w:r>
      <w:r w:rsidRPr="0012213B">
        <w:rPr>
          <w:rFonts w:ascii="Times New Roman" w:hAnsi="Times New Roman" w:cs="Times New Roman"/>
          <w:sz w:val="24"/>
          <w:szCs w:val="24"/>
        </w:rPr>
        <w:t>:</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6.2.1. Все персональные данные образовательная организация получает от самого субъекта персональных данных.</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 xml:space="preserve">В </w:t>
      </w:r>
      <w:proofErr w:type="gramStart"/>
      <w:r w:rsidRPr="0012213B">
        <w:rPr>
          <w:rFonts w:ascii="Times New Roman" w:hAnsi="Times New Roman" w:cs="Times New Roman"/>
          <w:sz w:val="24"/>
          <w:szCs w:val="24"/>
        </w:rPr>
        <w:t>случаях</w:t>
      </w:r>
      <w:proofErr w:type="gramEnd"/>
      <w:r w:rsidRPr="0012213B">
        <w:rPr>
          <w:rFonts w:ascii="Times New Roman" w:hAnsi="Times New Roman" w:cs="Times New Roman"/>
          <w:sz w:val="24"/>
          <w:szCs w:val="24"/>
        </w:rPr>
        <w:t xml:space="preserve"> когда субъект персональных данных несовершеннолетний – от его родителей (законных представителей) либо с их согласия, если субъект персональных данных достиг возраста 14 лет.</w:t>
      </w:r>
    </w:p>
    <w:p w:rsidR="0012213B" w:rsidRPr="0012213B" w:rsidRDefault="0012213B" w:rsidP="0012213B">
      <w:pPr>
        <w:pStyle w:val="a6"/>
        <w:spacing w:after="120"/>
        <w:ind w:firstLine="567"/>
        <w:jc w:val="both"/>
        <w:rPr>
          <w:rFonts w:ascii="Times New Roman" w:hAnsi="Times New Roman"/>
          <w:sz w:val="24"/>
          <w:szCs w:val="24"/>
        </w:rPr>
      </w:pPr>
      <w:r w:rsidRPr="0012213B">
        <w:rPr>
          <w:rFonts w:ascii="Times New Roman" w:hAnsi="Times New Roman"/>
          <w:sz w:val="24"/>
          <w:szCs w:val="24"/>
        </w:rPr>
        <w:t xml:space="preserve">В </w:t>
      </w:r>
      <w:proofErr w:type="gramStart"/>
      <w:r w:rsidRPr="0012213B">
        <w:rPr>
          <w:rFonts w:ascii="Times New Roman" w:hAnsi="Times New Roman"/>
          <w:sz w:val="24"/>
          <w:szCs w:val="24"/>
        </w:rPr>
        <w:t>случае</w:t>
      </w:r>
      <w:proofErr w:type="gramEnd"/>
      <w:r w:rsidRPr="0012213B">
        <w:rPr>
          <w:rFonts w:ascii="Times New Roman" w:hAnsi="Times New Roman"/>
          <w:sz w:val="24"/>
          <w:szCs w:val="24"/>
        </w:rPr>
        <w:t xml:space="preserve"> когда субъект персональных данных – физическое лицо, указанное в заявлениях (согласиях, доверенностях и т. п.) обучающихся и родителей (законных представителей) несовершеннолетних обучающихся, образовательная организация может получить персональные данные такого физического лица от обучающихся, родителей (законных представителей) обучающихся.</w:t>
      </w:r>
    </w:p>
    <w:p w:rsidR="0012213B" w:rsidRPr="0012213B" w:rsidRDefault="0012213B" w:rsidP="0012213B">
      <w:pPr>
        <w:pStyle w:val="a6"/>
        <w:spacing w:after="120"/>
        <w:ind w:firstLine="567"/>
        <w:jc w:val="both"/>
        <w:rPr>
          <w:rFonts w:ascii="Times New Roman" w:hAnsi="Times New Roman"/>
          <w:sz w:val="24"/>
          <w:szCs w:val="24"/>
        </w:rPr>
      </w:pPr>
      <w:r w:rsidRPr="0012213B">
        <w:rPr>
          <w:rFonts w:ascii="Times New Roman" w:hAnsi="Times New Roman"/>
          <w:sz w:val="24"/>
          <w:szCs w:val="24"/>
        </w:rPr>
        <w:t>6.2.2. Образовательная организация сообщает субъекту персональных данных о целях, предполагаемых источниках и способах получения персональных данных, характере подлежащих получению персональных данных, перечне действий с персональными данными, сроке, в течение которого действует согласие, и порядке его отзыва, а также о последствиях отказа субъекта персональных данных дать письменное согласие на их получение.</w:t>
      </w:r>
    </w:p>
    <w:p w:rsidR="0012213B" w:rsidRPr="0012213B" w:rsidRDefault="0012213B" w:rsidP="0012213B">
      <w:pPr>
        <w:pStyle w:val="a6"/>
        <w:spacing w:after="120"/>
        <w:ind w:firstLine="567"/>
        <w:jc w:val="both"/>
        <w:rPr>
          <w:rFonts w:ascii="Times New Roman" w:hAnsi="Times New Roman"/>
          <w:sz w:val="24"/>
          <w:szCs w:val="24"/>
        </w:rPr>
      </w:pPr>
      <w:r w:rsidRPr="0012213B">
        <w:rPr>
          <w:rFonts w:ascii="Times New Roman" w:hAnsi="Times New Roman"/>
          <w:sz w:val="24"/>
          <w:szCs w:val="24"/>
        </w:rPr>
        <w:t>6.2.3. Документы, содержащие персональные данные, создаются путем:</w:t>
      </w:r>
    </w:p>
    <w:p w:rsidR="0012213B" w:rsidRPr="0012213B" w:rsidRDefault="0012213B" w:rsidP="0012213B">
      <w:pPr>
        <w:pStyle w:val="a6"/>
        <w:spacing w:after="120"/>
        <w:ind w:firstLine="567"/>
        <w:jc w:val="both"/>
        <w:rPr>
          <w:rFonts w:ascii="Times New Roman" w:hAnsi="Times New Roman"/>
          <w:sz w:val="24"/>
          <w:szCs w:val="24"/>
        </w:rPr>
      </w:pPr>
      <w:r w:rsidRPr="0012213B">
        <w:rPr>
          <w:rFonts w:ascii="Times New Roman" w:hAnsi="Times New Roman"/>
          <w:sz w:val="24"/>
          <w:szCs w:val="24"/>
        </w:rPr>
        <w:t>– копирования оригиналов документов;</w:t>
      </w:r>
    </w:p>
    <w:p w:rsidR="0012213B" w:rsidRPr="0012213B" w:rsidRDefault="0012213B" w:rsidP="0012213B">
      <w:pPr>
        <w:pStyle w:val="a6"/>
        <w:spacing w:after="120"/>
        <w:ind w:firstLine="567"/>
        <w:jc w:val="both"/>
        <w:rPr>
          <w:rFonts w:ascii="Times New Roman" w:hAnsi="Times New Roman"/>
          <w:sz w:val="24"/>
          <w:szCs w:val="24"/>
        </w:rPr>
      </w:pPr>
      <w:r w:rsidRPr="0012213B">
        <w:rPr>
          <w:rFonts w:ascii="Times New Roman" w:hAnsi="Times New Roman"/>
          <w:sz w:val="24"/>
          <w:szCs w:val="24"/>
        </w:rPr>
        <w:t xml:space="preserve">– внесения сведений в учетные формы; </w:t>
      </w:r>
    </w:p>
    <w:p w:rsidR="0012213B" w:rsidRPr="0012213B" w:rsidRDefault="0012213B" w:rsidP="0012213B">
      <w:pPr>
        <w:pStyle w:val="a6"/>
        <w:spacing w:after="120"/>
        <w:ind w:firstLine="567"/>
        <w:jc w:val="both"/>
        <w:rPr>
          <w:rFonts w:ascii="Times New Roman" w:hAnsi="Times New Roman"/>
          <w:sz w:val="24"/>
          <w:szCs w:val="24"/>
        </w:rPr>
      </w:pPr>
      <w:r w:rsidRPr="0012213B">
        <w:rPr>
          <w:rFonts w:ascii="Times New Roman" w:hAnsi="Times New Roman"/>
          <w:sz w:val="24"/>
          <w:szCs w:val="24"/>
        </w:rPr>
        <w:t>– получения оригиналов необходимых документов.</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6.3. </w:t>
      </w:r>
      <w:r w:rsidRPr="0012213B">
        <w:rPr>
          <w:rFonts w:ascii="Times New Roman" w:hAnsi="Times New Roman" w:cs="Times New Roman"/>
          <w:b/>
          <w:sz w:val="24"/>
          <w:szCs w:val="24"/>
        </w:rPr>
        <w:t>Обработка персональных данных</w:t>
      </w:r>
      <w:r w:rsidRPr="0012213B">
        <w:rPr>
          <w:rFonts w:ascii="Times New Roman" w:hAnsi="Times New Roman" w:cs="Times New Roman"/>
          <w:sz w:val="24"/>
          <w:szCs w:val="24"/>
        </w:rPr>
        <w:t>:</w:t>
      </w:r>
    </w:p>
    <w:p w:rsidR="0012213B" w:rsidRPr="0012213B" w:rsidRDefault="0012213B" w:rsidP="0012213B">
      <w:pPr>
        <w:spacing w:after="120" w:line="240" w:lineRule="auto"/>
        <w:ind w:firstLine="567"/>
        <w:jc w:val="both"/>
        <w:rPr>
          <w:rFonts w:ascii="Times New Roman" w:hAnsi="Times New Roman"/>
          <w:sz w:val="24"/>
          <w:szCs w:val="24"/>
        </w:rPr>
      </w:pPr>
      <w:r w:rsidRPr="0012213B">
        <w:rPr>
          <w:rFonts w:ascii="Times New Roman" w:hAnsi="Times New Roman"/>
          <w:sz w:val="24"/>
          <w:szCs w:val="24"/>
        </w:rPr>
        <w:t>6.3.1. Образовательная организация обрабатывает персональные данные в случаях:</w:t>
      </w:r>
    </w:p>
    <w:p w:rsidR="0012213B" w:rsidRPr="0012213B" w:rsidRDefault="0012213B" w:rsidP="0012213B">
      <w:pPr>
        <w:spacing w:after="120" w:line="240" w:lineRule="auto"/>
        <w:ind w:firstLine="567"/>
        <w:jc w:val="both"/>
        <w:rPr>
          <w:rFonts w:ascii="Times New Roman" w:hAnsi="Times New Roman"/>
          <w:sz w:val="24"/>
          <w:szCs w:val="24"/>
        </w:rPr>
      </w:pPr>
      <w:r w:rsidRPr="0012213B">
        <w:rPr>
          <w:rFonts w:ascii="Times New Roman" w:hAnsi="Times New Roman"/>
          <w:sz w:val="24"/>
          <w:szCs w:val="24"/>
        </w:rPr>
        <w:t>– согласия субъекта персональных данных на обработку его персональных данных;</w:t>
      </w:r>
    </w:p>
    <w:p w:rsidR="0012213B" w:rsidRPr="0012213B" w:rsidRDefault="0012213B" w:rsidP="0012213B">
      <w:pPr>
        <w:spacing w:after="120" w:line="240" w:lineRule="auto"/>
        <w:ind w:firstLine="567"/>
        <w:jc w:val="both"/>
        <w:rPr>
          <w:rFonts w:ascii="Times New Roman" w:hAnsi="Times New Roman"/>
          <w:sz w:val="24"/>
          <w:szCs w:val="24"/>
        </w:rPr>
      </w:pPr>
      <w:r w:rsidRPr="0012213B">
        <w:rPr>
          <w:rFonts w:ascii="Times New Roman" w:hAnsi="Times New Roman"/>
          <w:sz w:val="24"/>
          <w:szCs w:val="24"/>
        </w:rPr>
        <w:t>– когда обработка персональных данных необходима для осуществления и выполнения образовательной организацией возложенных законодательством Российской Федерации функций, полномочий и обязанностей;</w:t>
      </w:r>
    </w:p>
    <w:p w:rsidR="0012213B" w:rsidRPr="0012213B" w:rsidRDefault="0012213B" w:rsidP="0012213B">
      <w:pPr>
        <w:spacing w:after="120" w:line="240" w:lineRule="auto"/>
        <w:ind w:firstLine="567"/>
        <w:jc w:val="both"/>
        <w:rPr>
          <w:rFonts w:ascii="Times New Roman" w:hAnsi="Times New Roman"/>
          <w:sz w:val="24"/>
          <w:szCs w:val="24"/>
        </w:rPr>
      </w:pPr>
      <w:r w:rsidRPr="0012213B">
        <w:rPr>
          <w:rFonts w:ascii="Times New Roman" w:hAnsi="Times New Roman"/>
          <w:sz w:val="24"/>
          <w:szCs w:val="24"/>
        </w:rPr>
        <w:t>– когда осуществляется обработка общедоступных персональных данных, доступ к которым субъект персональных данных предоставил неограниченному кругу.</w:t>
      </w:r>
    </w:p>
    <w:p w:rsidR="0012213B" w:rsidRPr="0012213B" w:rsidRDefault="0012213B" w:rsidP="0012213B">
      <w:pPr>
        <w:spacing w:after="120" w:line="240" w:lineRule="auto"/>
        <w:ind w:firstLine="567"/>
        <w:jc w:val="both"/>
        <w:rPr>
          <w:rFonts w:ascii="Times New Roman" w:hAnsi="Times New Roman"/>
          <w:sz w:val="24"/>
          <w:szCs w:val="24"/>
        </w:rPr>
      </w:pPr>
      <w:r w:rsidRPr="0012213B">
        <w:rPr>
          <w:rFonts w:ascii="Times New Roman" w:hAnsi="Times New Roman"/>
          <w:sz w:val="24"/>
          <w:szCs w:val="24"/>
        </w:rPr>
        <w:t>6.3.2. Образовательная организация обрабатывает персональные данные:</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 без использования средств автоматизации;</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 xml:space="preserve">– с использованием средств автоматизации в программах и информационных системах: </w:t>
      </w:r>
      <w:r w:rsidRPr="0012213B">
        <w:rPr>
          <w:rFonts w:ascii="Times New Roman" w:hAnsi="Times New Roman" w:cs="Times New Roman"/>
          <w:sz w:val="24"/>
          <w:szCs w:val="24"/>
          <w:u w:val="single"/>
        </w:rPr>
        <w:t>___АИАС «Директор», АИАС АВЕРС «Электронный журнал», АИАС АВЕРС «Зачисление в ОУ», РИС ЕГЭ и ОГЭ, СЭО «Контур-экстерн».</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6.3.3. Образовательная организация обрабатывает персональные данные в сроки:</w:t>
      </w:r>
    </w:p>
    <w:p w:rsidR="0012213B" w:rsidRPr="0012213B" w:rsidRDefault="0012213B" w:rsidP="0012213B">
      <w:pPr>
        <w:autoSpaceDE w:val="0"/>
        <w:autoSpaceDN w:val="0"/>
        <w:adjustRightInd w:val="0"/>
        <w:spacing w:after="120" w:line="240" w:lineRule="auto"/>
        <w:ind w:firstLine="540"/>
        <w:jc w:val="both"/>
        <w:rPr>
          <w:rFonts w:ascii="Times New Roman" w:hAnsi="Times New Roman"/>
          <w:sz w:val="24"/>
          <w:szCs w:val="24"/>
        </w:rPr>
      </w:pPr>
      <w:r w:rsidRPr="0012213B">
        <w:rPr>
          <w:rFonts w:ascii="Times New Roman" w:hAnsi="Times New Roman"/>
          <w:sz w:val="24"/>
          <w:szCs w:val="24"/>
        </w:rPr>
        <w:t>– которые необходимы для достижения целей обработки персональных данных;</w:t>
      </w:r>
    </w:p>
    <w:p w:rsidR="0012213B" w:rsidRPr="0012213B" w:rsidRDefault="0012213B" w:rsidP="0012213B">
      <w:pPr>
        <w:autoSpaceDE w:val="0"/>
        <w:autoSpaceDN w:val="0"/>
        <w:adjustRightInd w:val="0"/>
        <w:spacing w:after="120" w:line="240" w:lineRule="auto"/>
        <w:ind w:firstLine="540"/>
        <w:jc w:val="both"/>
        <w:rPr>
          <w:rFonts w:ascii="Times New Roman" w:hAnsi="Times New Roman"/>
          <w:sz w:val="24"/>
          <w:szCs w:val="24"/>
        </w:rPr>
      </w:pPr>
      <w:r w:rsidRPr="0012213B">
        <w:rPr>
          <w:rFonts w:ascii="Times New Roman" w:hAnsi="Times New Roman"/>
          <w:sz w:val="24"/>
          <w:szCs w:val="24"/>
        </w:rPr>
        <w:t>– действия согласия субъекта персональных данных;</w:t>
      </w:r>
    </w:p>
    <w:p w:rsidR="0012213B" w:rsidRPr="0012213B" w:rsidRDefault="0012213B" w:rsidP="0012213B">
      <w:pPr>
        <w:autoSpaceDE w:val="0"/>
        <w:autoSpaceDN w:val="0"/>
        <w:adjustRightInd w:val="0"/>
        <w:spacing w:after="120" w:line="240" w:lineRule="auto"/>
        <w:ind w:firstLine="540"/>
        <w:jc w:val="both"/>
        <w:rPr>
          <w:rFonts w:ascii="Times New Roman" w:hAnsi="Times New Roman"/>
          <w:sz w:val="24"/>
          <w:szCs w:val="24"/>
        </w:rPr>
      </w:pPr>
      <w:proofErr w:type="gramStart"/>
      <w:r w:rsidRPr="0012213B">
        <w:rPr>
          <w:rFonts w:ascii="Times New Roman" w:hAnsi="Times New Roman"/>
          <w:sz w:val="24"/>
          <w:szCs w:val="24"/>
        </w:rPr>
        <w:lastRenderedPageBreak/>
        <w:t>– которые определены законодательством для обработки отдельных видов персональных данных.</w:t>
      </w:r>
      <w:proofErr w:type="gramEnd"/>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6.4. </w:t>
      </w:r>
      <w:r w:rsidRPr="0012213B">
        <w:rPr>
          <w:rFonts w:ascii="Times New Roman" w:hAnsi="Times New Roman" w:cs="Times New Roman"/>
          <w:b/>
          <w:sz w:val="24"/>
          <w:szCs w:val="24"/>
        </w:rPr>
        <w:t>Хранение персональных данных</w:t>
      </w:r>
      <w:r w:rsidRPr="0012213B">
        <w:rPr>
          <w:rFonts w:ascii="Times New Roman" w:hAnsi="Times New Roman" w:cs="Times New Roman"/>
          <w:sz w:val="24"/>
          <w:szCs w:val="24"/>
        </w:rPr>
        <w:t>:</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6.4.1. Образовательная организация хранит персональные данные в течение срока, необходимого для достижения целей их обработки, документы, содержащие персональные данные, – в течение срока хранения документов, предусмотренного номенклатурой дел с учетом архивных сроков хранения.</w:t>
      </w:r>
    </w:p>
    <w:p w:rsidR="0012213B" w:rsidRPr="0012213B" w:rsidRDefault="0012213B" w:rsidP="0012213B">
      <w:pPr>
        <w:spacing w:after="120" w:line="240" w:lineRule="auto"/>
        <w:ind w:firstLine="567"/>
        <w:jc w:val="both"/>
        <w:rPr>
          <w:rFonts w:ascii="Times New Roman" w:hAnsi="Times New Roman"/>
          <w:sz w:val="24"/>
          <w:szCs w:val="24"/>
        </w:rPr>
      </w:pPr>
      <w:r w:rsidRPr="0012213B">
        <w:rPr>
          <w:rFonts w:ascii="Times New Roman" w:hAnsi="Times New Roman"/>
          <w:sz w:val="24"/>
          <w:szCs w:val="24"/>
        </w:rPr>
        <w:t>6.4.2. Персональные данные, зафиксированные на бумажных носителях, хранятся в запираемых шкафах либо в запираемых помещениях с ограниченным правом доступа.</w:t>
      </w:r>
    </w:p>
    <w:p w:rsidR="0012213B" w:rsidRPr="0012213B" w:rsidRDefault="0012213B" w:rsidP="0012213B">
      <w:pPr>
        <w:spacing w:after="120" w:line="240" w:lineRule="auto"/>
        <w:ind w:firstLine="567"/>
        <w:jc w:val="both"/>
        <w:rPr>
          <w:rFonts w:ascii="Times New Roman" w:hAnsi="Times New Roman"/>
          <w:sz w:val="24"/>
          <w:szCs w:val="24"/>
        </w:rPr>
      </w:pPr>
      <w:r w:rsidRPr="0012213B">
        <w:rPr>
          <w:rFonts w:ascii="Times New Roman" w:hAnsi="Times New Roman"/>
          <w:sz w:val="24"/>
          <w:szCs w:val="24"/>
        </w:rPr>
        <w:t xml:space="preserve">6.4.3. Персональные данные, обрабатываемые с использованием средств автоматизации, – в порядке и на условиях, которые определяет политика безопасности данных средств автоматизации. </w:t>
      </w:r>
    </w:p>
    <w:p w:rsidR="0012213B" w:rsidRPr="0012213B" w:rsidRDefault="0012213B" w:rsidP="0012213B">
      <w:pPr>
        <w:spacing w:after="120" w:line="240" w:lineRule="auto"/>
        <w:ind w:firstLine="567"/>
        <w:jc w:val="both"/>
        <w:rPr>
          <w:rFonts w:ascii="Times New Roman" w:hAnsi="Times New Roman"/>
          <w:sz w:val="24"/>
          <w:szCs w:val="24"/>
        </w:rPr>
      </w:pPr>
      <w:r w:rsidRPr="0012213B">
        <w:rPr>
          <w:rFonts w:ascii="Times New Roman" w:hAnsi="Times New Roman"/>
          <w:sz w:val="24"/>
          <w:szCs w:val="24"/>
        </w:rPr>
        <w:t>6.4.4. При автоматизированной обработке персональных данных не допускается хранение и размещение документов, содержащих персональные данные, в открытых электронных каталогах (</w:t>
      </w:r>
      <w:proofErr w:type="spellStart"/>
      <w:r w:rsidRPr="0012213B">
        <w:rPr>
          <w:rFonts w:ascii="Times New Roman" w:hAnsi="Times New Roman"/>
          <w:sz w:val="24"/>
          <w:szCs w:val="24"/>
        </w:rPr>
        <w:t>файлообменниках</w:t>
      </w:r>
      <w:proofErr w:type="spellEnd"/>
      <w:r w:rsidRPr="0012213B">
        <w:rPr>
          <w:rFonts w:ascii="Times New Roman" w:hAnsi="Times New Roman"/>
          <w:sz w:val="24"/>
          <w:szCs w:val="24"/>
        </w:rPr>
        <w:t>) информационных систем.</w:t>
      </w:r>
    </w:p>
    <w:p w:rsidR="0012213B" w:rsidRPr="0012213B" w:rsidRDefault="0012213B" w:rsidP="0012213B">
      <w:pPr>
        <w:spacing w:after="120" w:line="240" w:lineRule="auto"/>
        <w:ind w:firstLine="567"/>
        <w:jc w:val="both"/>
        <w:rPr>
          <w:rFonts w:ascii="Times New Roman" w:hAnsi="Times New Roman"/>
          <w:sz w:val="24"/>
          <w:szCs w:val="24"/>
        </w:rPr>
      </w:pPr>
      <w:r w:rsidRPr="0012213B">
        <w:rPr>
          <w:rFonts w:ascii="Times New Roman" w:hAnsi="Times New Roman"/>
          <w:sz w:val="24"/>
          <w:szCs w:val="24"/>
        </w:rPr>
        <w:t xml:space="preserve">6.4.5. Хранение персональных данных </w:t>
      </w:r>
      <w:proofErr w:type="gramStart"/>
      <w:r w:rsidRPr="0012213B">
        <w:rPr>
          <w:rFonts w:ascii="Times New Roman" w:hAnsi="Times New Roman"/>
          <w:sz w:val="24"/>
          <w:szCs w:val="24"/>
        </w:rPr>
        <w:t>осуществляется не дольше чем этого требуют</w:t>
      </w:r>
      <w:proofErr w:type="gramEnd"/>
      <w:r w:rsidRPr="0012213B">
        <w:rPr>
          <w:rFonts w:ascii="Times New Roman" w:hAnsi="Times New Roman"/>
          <w:sz w:val="24"/>
          <w:szCs w:val="24"/>
        </w:rPr>
        <w:t xml:space="preserve"> цели их обработки, и они подлежат уничтожению по достижении целей обработки или в случае утраты необходимости в их достижении.</w:t>
      </w:r>
    </w:p>
    <w:p w:rsidR="0012213B" w:rsidRPr="0012213B" w:rsidRDefault="0012213B" w:rsidP="0012213B">
      <w:pPr>
        <w:pStyle w:val="Style1"/>
        <w:spacing w:after="120"/>
        <w:ind w:firstLine="567"/>
        <w:jc w:val="both"/>
        <w:rPr>
          <w:rFonts w:ascii="Times New Roman" w:hAnsi="Times New Roman" w:cs="Times New Roman"/>
          <w:i/>
          <w:sz w:val="24"/>
          <w:szCs w:val="24"/>
        </w:rPr>
      </w:pPr>
      <w:r w:rsidRPr="0012213B">
        <w:rPr>
          <w:rFonts w:ascii="Times New Roman" w:hAnsi="Times New Roman" w:cs="Times New Roman"/>
          <w:sz w:val="24"/>
          <w:szCs w:val="24"/>
        </w:rPr>
        <w:t>6.5. </w:t>
      </w:r>
      <w:r w:rsidRPr="0012213B">
        <w:rPr>
          <w:rFonts w:ascii="Times New Roman" w:hAnsi="Times New Roman" w:cs="Times New Roman"/>
          <w:b/>
          <w:sz w:val="24"/>
          <w:szCs w:val="24"/>
        </w:rPr>
        <w:t>Прекращение обработки персональных данных</w:t>
      </w:r>
      <w:r w:rsidRPr="0012213B">
        <w:rPr>
          <w:rFonts w:ascii="Times New Roman" w:hAnsi="Times New Roman" w:cs="Times New Roman"/>
          <w:sz w:val="24"/>
          <w:szCs w:val="24"/>
        </w:rPr>
        <w:t>:</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6.5.1. Лица, ответственные за обработку персональных данных, прекращают их обрабатывать:</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 при достижении целей обработки персональных данных;</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 </w:t>
      </w:r>
      <w:proofErr w:type="gramStart"/>
      <w:r w:rsidRPr="0012213B">
        <w:rPr>
          <w:rFonts w:ascii="Times New Roman" w:hAnsi="Times New Roman" w:cs="Times New Roman"/>
          <w:sz w:val="24"/>
          <w:szCs w:val="24"/>
        </w:rPr>
        <w:t>истечении</w:t>
      </w:r>
      <w:proofErr w:type="gramEnd"/>
      <w:r w:rsidRPr="0012213B">
        <w:rPr>
          <w:rFonts w:ascii="Times New Roman" w:hAnsi="Times New Roman" w:cs="Times New Roman"/>
          <w:sz w:val="24"/>
          <w:szCs w:val="24"/>
        </w:rPr>
        <w:t xml:space="preserve"> срока действия согласия;</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 </w:t>
      </w:r>
      <w:proofErr w:type="gramStart"/>
      <w:r w:rsidRPr="0012213B">
        <w:rPr>
          <w:rFonts w:ascii="Times New Roman" w:hAnsi="Times New Roman" w:cs="Times New Roman"/>
          <w:sz w:val="24"/>
          <w:szCs w:val="24"/>
        </w:rPr>
        <w:t>отзыве</w:t>
      </w:r>
      <w:proofErr w:type="gramEnd"/>
      <w:r w:rsidRPr="0012213B">
        <w:rPr>
          <w:rFonts w:ascii="Times New Roman" w:hAnsi="Times New Roman" w:cs="Times New Roman"/>
          <w:sz w:val="24"/>
          <w:szCs w:val="24"/>
        </w:rPr>
        <w:t xml:space="preserve"> субъектом персональных данных своего согласия на обработку персональных данных, при отсутствии правовых оснований для продолжения обработки без согласия;</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 </w:t>
      </w:r>
      <w:proofErr w:type="gramStart"/>
      <w:r w:rsidRPr="0012213B">
        <w:rPr>
          <w:rFonts w:ascii="Times New Roman" w:hAnsi="Times New Roman" w:cs="Times New Roman"/>
          <w:sz w:val="24"/>
          <w:szCs w:val="24"/>
        </w:rPr>
        <w:t>выявлении</w:t>
      </w:r>
      <w:proofErr w:type="gramEnd"/>
      <w:r w:rsidRPr="0012213B">
        <w:rPr>
          <w:rFonts w:ascii="Times New Roman" w:hAnsi="Times New Roman" w:cs="Times New Roman"/>
          <w:sz w:val="24"/>
          <w:szCs w:val="24"/>
        </w:rPr>
        <w:t xml:space="preserve"> неправомерной обработки персональных данных.</w:t>
      </w:r>
    </w:p>
    <w:p w:rsidR="0012213B" w:rsidRPr="0012213B" w:rsidRDefault="0012213B" w:rsidP="0012213B">
      <w:pPr>
        <w:spacing w:after="120" w:line="240" w:lineRule="auto"/>
        <w:ind w:firstLine="567"/>
        <w:jc w:val="both"/>
        <w:rPr>
          <w:rFonts w:ascii="Times New Roman" w:hAnsi="Times New Roman"/>
          <w:sz w:val="24"/>
          <w:szCs w:val="24"/>
        </w:rPr>
      </w:pPr>
      <w:r w:rsidRPr="0012213B">
        <w:rPr>
          <w:rFonts w:ascii="Times New Roman" w:hAnsi="Times New Roman"/>
          <w:sz w:val="24"/>
          <w:szCs w:val="24"/>
        </w:rPr>
        <w:t>6.6. </w:t>
      </w:r>
      <w:r w:rsidRPr="0012213B">
        <w:rPr>
          <w:rFonts w:ascii="Times New Roman" w:hAnsi="Times New Roman"/>
          <w:b/>
          <w:sz w:val="24"/>
          <w:szCs w:val="24"/>
        </w:rPr>
        <w:t>Передача персональных данных</w:t>
      </w:r>
      <w:r w:rsidRPr="0012213B">
        <w:rPr>
          <w:rFonts w:ascii="Times New Roman" w:hAnsi="Times New Roman"/>
          <w:sz w:val="24"/>
          <w:szCs w:val="24"/>
        </w:rPr>
        <w:t>:</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6.6.1. Образовательная организация обеспечивает конфиденциальность персональных данных.</w:t>
      </w:r>
    </w:p>
    <w:p w:rsidR="0012213B" w:rsidRPr="0012213B" w:rsidRDefault="0012213B" w:rsidP="0012213B">
      <w:pPr>
        <w:spacing w:after="120" w:line="240" w:lineRule="auto"/>
        <w:ind w:firstLine="567"/>
        <w:jc w:val="both"/>
        <w:rPr>
          <w:rFonts w:ascii="Times New Roman" w:hAnsi="Times New Roman"/>
          <w:sz w:val="24"/>
          <w:szCs w:val="24"/>
        </w:rPr>
      </w:pPr>
      <w:r w:rsidRPr="0012213B">
        <w:rPr>
          <w:rFonts w:ascii="Times New Roman" w:hAnsi="Times New Roman"/>
          <w:sz w:val="24"/>
          <w:szCs w:val="24"/>
        </w:rPr>
        <w:t xml:space="preserve">6.6.2. Образовательная организация передает имеющиеся персональные данные третьим лицам в следующих случаях: </w:t>
      </w:r>
    </w:p>
    <w:p w:rsidR="0012213B" w:rsidRPr="0012213B" w:rsidRDefault="0012213B" w:rsidP="0012213B">
      <w:pPr>
        <w:spacing w:after="120" w:line="240" w:lineRule="auto"/>
        <w:ind w:firstLine="567"/>
        <w:jc w:val="both"/>
        <w:rPr>
          <w:rFonts w:ascii="Times New Roman" w:hAnsi="Times New Roman"/>
          <w:sz w:val="24"/>
          <w:szCs w:val="24"/>
        </w:rPr>
      </w:pPr>
      <w:r w:rsidRPr="0012213B">
        <w:rPr>
          <w:rFonts w:ascii="Times New Roman" w:hAnsi="Times New Roman"/>
          <w:sz w:val="24"/>
          <w:szCs w:val="24"/>
        </w:rPr>
        <w:t xml:space="preserve">– субъект персональных данных дал свое согласие на такие действия; </w:t>
      </w:r>
    </w:p>
    <w:p w:rsidR="0012213B" w:rsidRPr="0012213B" w:rsidRDefault="0012213B" w:rsidP="0012213B">
      <w:pPr>
        <w:spacing w:after="120" w:line="240" w:lineRule="auto"/>
        <w:ind w:firstLine="567"/>
        <w:jc w:val="both"/>
        <w:rPr>
          <w:rFonts w:ascii="Times New Roman" w:hAnsi="Times New Roman"/>
          <w:sz w:val="24"/>
          <w:szCs w:val="24"/>
        </w:rPr>
      </w:pPr>
      <w:r w:rsidRPr="0012213B">
        <w:rPr>
          <w:rFonts w:ascii="Times New Roman" w:hAnsi="Times New Roman"/>
          <w:sz w:val="24"/>
          <w:szCs w:val="24"/>
        </w:rPr>
        <w:t xml:space="preserve">– передача персональных данных осуществляется в соответствии с требованиями законодательства Российской Федерации в рамках установленной процедуры. </w:t>
      </w:r>
    </w:p>
    <w:p w:rsidR="0012213B" w:rsidRPr="0012213B" w:rsidRDefault="0012213B" w:rsidP="0012213B">
      <w:pPr>
        <w:spacing w:after="120" w:line="240" w:lineRule="auto"/>
        <w:ind w:firstLine="567"/>
        <w:jc w:val="both"/>
        <w:rPr>
          <w:rFonts w:ascii="Times New Roman" w:hAnsi="Times New Roman"/>
          <w:sz w:val="24"/>
          <w:szCs w:val="24"/>
        </w:rPr>
      </w:pPr>
      <w:r w:rsidRPr="0012213B">
        <w:rPr>
          <w:rFonts w:ascii="Times New Roman" w:hAnsi="Times New Roman"/>
          <w:sz w:val="24"/>
          <w:szCs w:val="24"/>
        </w:rPr>
        <w:t>6.6.3. Образовательная организация не осуществляет трансграничной передачи персональных данных.</w:t>
      </w:r>
    </w:p>
    <w:p w:rsidR="0012213B" w:rsidRPr="0012213B" w:rsidRDefault="0012213B" w:rsidP="0012213B">
      <w:pPr>
        <w:spacing w:after="120" w:line="240" w:lineRule="auto"/>
        <w:ind w:firstLine="567"/>
        <w:jc w:val="both"/>
        <w:rPr>
          <w:rFonts w:ascii="Times New Roman" w:hAnsi="Times New Roman"/>
          <w:sz w:val="24"/>
          <w:szCs w:val="24"/>
        </w:rPr>
      </w:pPr>
      <w:r w:rsidRPr="0012213B">
        <w:rPr>
          <w:rFonts w:ascii="Times New Roman" w:hAnsi="Times New Roman"/>
          <w:sz w:val="24"/>
          <w:szCs w:val="24"/>
        </w:rPr>
        <w:t>6.7. </w:t>
      </w:r>
      <w:r w:rsidRPr="0012213B">
        <w:rPr>
          <w:rFonts w:ascii="Times New Roman" w:hAnsi="Times New Roman"/>
          <w:b/>
          <w:sz w:val="24"/>
          <w:szCs w:val="24"/>
        </w:rPr>
        <w:t>Уничтожение персональных данных</w:t>
      </w:r>
      <w:r w:rsidRPr="0012213B">
        <w:rPr>
          <w:rFonts w:ascii="Times New Roman" w:hAnsi="Times New Roman"/>
          <w:sz w:val="24"/>
          <w:szCs w:val="24"/>
        </w:rPr>
        <w:t>:</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6.7.1. При достижении целей обработки персональных данных, а также в случае отзыва субъектом персональных данных согласия на их обработку персональные данные подлежат уничтожению, если иное не предусмотрено договором, стороной, получателем (</w:t>
      </w:r>
      <w:proofErr w:type="spellStart"/>
      <w:r w:rsidRPr="0012213B">
        <w:rPr>
          <w:rFonts w:ascii="Times New Roman" w:hAnsi="Times New Roman" w:cs="Times New Roman"/>
          <w:sz w:val="24"/>
          <w:szCs w:val="24"/>
        </w:rPr>
        <w:t>выгодоприобретателем</w:t>
      </w:r>
      <w:proofErr w:type="spellEnd"/>
      <w:r w:rsidRPr="0012213B">
        <w:rPr>
          <w:rFonts w:ascii="Times New Roman" w:hAnsi="Times New Roman" w:cs="Times New Roman"/>
          <w:sz w:val="24"/>
          <w:szCs w:val="24"/>
        </w:rPr>
        <w:t>) по которому является субъект персональных данных.</w:t>
      </w:r>
    </w:p>
    <w:p w:rsidR="0012213B" w:rsidRPr="0012213B" w:rsidRDefault="0012213B" w:rsidP="0012213B">
      <w:pPr>
        <w:spacing w:after="120" w:line="240" w:lineRule="auto"/>
        <w:ind w:firstLine="567"/>
        <w:jc w:val="both"/>
        <w:rPr>
          <w:rFonts w:ascii="Times New Roman" w:hAnsi="Times New Roman"/>
          <w:sz w:val="24"/>
          <w:szCs w:val="24"/>
        </w:rPr>
      </w:pPr>
      <w:r w:rsidRPr="0012213B">
        <w:rPr>
          <w:rFonts w:ascii="Times New Roman" w:hAnsi="Times New Roman"/>
          <w:sz w:val="24"/>
          <w:szCs w:val="24"/>
        </w:rPr>
        <w:t xml:space="preserve">6.7.2. Выделяет документы (носители) с персональными данными к уничтожению комиссия, состав которой утверждается приказом руководителя образовательной организации. </w:t>
      </w:r>
    </w:p>
    <w:p w:rsidR="0012213B" w:rsidRPr="0012213B" w:rsidRDefault="0012213B" w:rsidP="0012213B">
      <w:pPr>
        <w:spacing w:after="120" w:line="240" w:lineRule="auto"/>
        <w:ind w:firstLine="567"/>
        <w:jc w:val="both"/>
        <w:rPr>
          <w:rFonts w:ascii="Times New Roman" w:hAnsi="Times New Roman"/>
          <w:sz w:val="24"/>
          <w:szCs w:val="24"/>
        </w:rPr>
      </w:pPr>
      <w:r w:rsidRPr="0012213B">
        <w:rPr>
          <w:rFonts w:ascii="Times New Roman" w:hAnsi="Times New Roman"/>
          <w:sz w:val="24"/>
          <w:szCs w:val="24"/>
        </w:rPr>
        <w:lastRenderedPageBreak/>
        <w:t>6.7.3. Документы (носители), содержащие персональные данные, уничтожаются по акту о выделении документов к уничтожению. Факт уничтожения персональных данных подтверждается документально актом об уничтожении документов (носителей), подписанным членами комиссии.</w:t>
      </w:r>
    </w:p>
    <w:p w:rsidR="0012213B" w:rsidRPr="0012213B" w:rsidRDefault="0012213B" w:rsidP="0012213B">
      <w:pPr>
        <w:spacing w:after="120" w:line="240" w:lineRule="auto"/>
        <w:ind w:firstLine="567"/>
        <w:jc w:val="both"/>
        <w:rPr>
          <w:rFonts w:ascii="Times New Roman" w:hAnsi="Times New Roman"/>
          <w:sz w:val="24"/>
          <w:szCs w:val="24"/>
        </w:rPr>
      </w:pPr>
      <w:r w:rsidRPr="0012213B">
        <w:rPr>
          <w:rFonts w:ascii="Times New Roman" w:hAnsi="Times New Roman"/>
          <w:sz w:val="24"/>
          <w:szCs w:val="24"/>
        </w:rPr>
        <w:t>6.7.4. Уничтожение документов (носителей), содержащих персональные данные, производится путем сожжения, дробления (измельчения), химического разложения. Для уничтожения бумажных документов может быть использован шредер.</w:t>
      </w:r>
    </w:p>
    <w:p w:rsidR="0012213B" w:rsidRPr="0012213B" w:rsidRDefault="0012213B" w:rsidP="0012213B">
      <w:pPr>
        <w:spacing w:after="120" w:line="240" w:lineRule="auto"/>
        <w:ind w:firstLine="567"/>
        <w:jc w:val="both"/>
        <w:rPr>
          <w:rFonts w:ascii="Times New Roman" w:hAnsi="Times New Roman"/>
          <w:sz w:val="24"/>
          <w:szCs w:val="24"/>
        </w:rPr>
      </w:pPr>
      <w:r w:rsidRPr="0012213B">
        <w:rPr>
          <w:rFonts w:ascii="Times New Roman" w:hAnsi="Times New Roman"/>
          <w:sz w:val="24"/>
          <w:szCs w:val="24"/>
        </w:rPr>
        <w:t>6.7.5. Персональные данные на электронных носителях уничтожаются путем стирания или форматирования носителя.</w:t>
      </w:r>
    </w:p>
    <w:p w:rsidR="0012213B" w:rsidRPr="0012213B" w:rsidRDefault="0012213B" w:rsidP="0012213B">
      <w:pPr>
        <w:pStyle w:val="Style1"/>
        <w:spacing w:after="120"/>
        <w:ind w:firstLine="567"/>
        <w:jc w:val="both"/>
        <w:rPr>
          <w:rFonts w:ascii="Times New Roman" w:hAnsi="Times New Roman" w:cs="Times New Roman"/>
          <w:sz w:val="24"/>
          <w:szCs w:val="24"/>
        </w:rPr>
      </w:pPr>
    </w:p>
    <w:p w:rsidR="0012213B" w:rsidRPr="0012213B" w:rsidRDefault="0012213B" w:rsidP="0012213B">
      <w:pPr>
        <w:pStyle w:val="Style1"/>
        <w:spacing w:after="120"/>
        <w:jc w:val="center"/>
        <w:rPr>
          <w:rFonts w:ascii="Times New Roman" w:hAnsi="Times New Roman" w:cs="Times New Roman"/>
          <w:b/>
          <w:sz w:val="24"/>
          <w:szCs w:val="24"/>
        </w:rPr>
      </w:pPr>
      <w:r w:rsidRPr="0012213B">
        <w:rPr>
          <w:rFonts w:ascii="Times New Roman" w:hAnsi="Times New Roman" w:cs="Times New Roman"/>
          <w:b/>
          <w:sz w:val="24"/>
          <w:szCs w:val="24"/>
        </w:rPr>
        <w:t>7. Защита персональных данных</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7.1. Образовательная организация принимает нормативные, организационные и технические меры защиты персональных данных.</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7.2. Нормативные меры защиты персональных данных – комплекс локальных и распорядительных актов, обеспечивающих создание, функционирование, совершенствование механизмов обработки персональных данных.</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7.3. Организационные меры защиты персональных данных предполагают создание в образовательной организации разрешительной системы, защиты информации во время работы с персональными данными работниками, партнерами и сторонними лицами.</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7.4. Подсистема технической защиты включает в себя комплекс технических, программных, программно-аппаратных средств, обеспечивающих защиту персональных данных.</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7.5. Основными мерами защиты персональных данных в образовательной организации являются:</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 xml:space="preserve">7.5.1. Назначение </w:t>
      </w:r>
      <w:proofErr w:type="gramStart"/>
      <w:r w:rsidRPr="0012213B">
        <w:rPr>
          <w:rFonts w:ascii="Times New Roman" w:hAnsi="Times New Roman" w:cs="Times New Roman"/>
          <w:sz w:val="24"/>
          <w:szCs w:val="24"/>
        </w:rPr>
        <w:t>ответственного</w:t>
      </w:r>
      <w:proofErr w:type="gramEnd"/>
      <w:r w:rsidRPr="0012213B">
        <w:rPr>
          <w:rFonts w:ascii="Times New Roman" w:hAnsi="Times New Roman" w:cs="Times New Roman"/>
          <w:sz w:val="24"/>
          <w:szCs w:val="24"/>
        </w:rPr>
        <w:t xml:space="preserve"> за организацию обработки персональных данных. Ответственный осуществляет организацию обработки персональных данных, обучение и инструктаж, внутренний </w:t>
      </w:r>
      <w:proofErr w:type="gramStart"/>
      <w:r w:rsidRPr="0012213B">
        <w:rPr>
          <w:rFonts w:ascii="Times New Roman" w:hAnsi="Times New Roman" w:cs="Times New Roman"/>
          <w:sz w:val="24"/>
          <w:szCs w:val="24"/>
        </w:rPr>
        <w:t>контроль за</w:t>
      </w:r>
      <w:proofErr w:type="gramEnd"/>
      <w:r w:rsidRPr="0012213B">
        <w:rPr>
          <w:rFonts w:ascii="Times New Roman" w:hAnsi="Times New Roman" w:cs="Times New Roman"/>
          <w:sz w:val="24"/>
          <w:szCs w:val="24"/>
        </w:rPr>
        <w:t xml:space="preserve"> соблюдением образовательной организацией и его работниками требований к защите персональных данных.</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7.5.2. Издание локальных актов по вопросам обработки персональных данных, а также локальных актов, определяющих процедуры, направленные на предотвращение и выявление нарушений законодательства Российской Федерации, устранение последствий таких нарушений.</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7.5.3. Ознакомление работников, непосредственно осуществляющих обработку персональных данных, с положениями законодательства Российской Федерации о персональных данных, в том числе требованиями к защите персональных данных, настоящей Политикой, локальными актами по вопросам обработки персональных данных.</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7.5.4. Определение актуальных угроз безопасности персональным данным при их обработке с использованием средств автоматизации и разработка мер и мероприятий по защите персональных данных.</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 xml:space="preserve">7.5.5. Установление правил доступа к персональным данным, обрабатываемым с использованием средств автоматизации, а также регистрация и учет всех действий, совершаемых с персональными данными в информационных системах, и </w:t>
      </w:r>
      <w:proofErr w:type="gramStart"/>
      <w:r w:rsidRPr="0012213B">
        <w:rPr>
          <w:rFonts w:ascii="Times New Roman" w:hAnsi="Times New Roman" w:cs="Times New Roman"/>
          <w:sz w:val="24"/>
          <w:szCs w:val="24"/>
        </w:rPr>
        <w:t>контроль за</w:t>
      </w:r>
      <w:proofErr w:type="gramEnd"/>
      <w:r w:rsidRPr="0012213B">
        <w:rPr>
          <w:rFonts w:ascii="Times New Roman" w:hAnsi="Times New Roman" w:cs="Times New Roman"/>
          <w:sz w:val="24"/>
          <w:szCs w:val="24"/>
        </w:rPr>
        <w:t xml:space="preserve"> принимаемыми мерами по обеспечению безопасности персональных данных и уровня защищенности информационных систем.</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7.5.6. Учет электронных носителей персональных данных.</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 xml:space="preserve">7.5.7. Принятие мер по факту обнаружения несанкционированного доступа к персональным данным, обрабатываемым с использованием средств автоматизации, в том </w:t>
      </w:r>
      <w:r w:rsidRPr="0012213B">
        <w:rPr>
          <w:rFonts w:ascii="Times New Roman" w:hAnsi="Times New Roman" w:cs="Times New Roman"/>
          <w:sz w:val="24"/>
          <w:szCs w:val="24"/>
        </w:rPr>
        <w:lastRenderedPageBreak/>
        <w:t>числе восстановление персональных данных, которые были модифицированы или уничтожены вследствие несанкционированного доступа к ним.</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7.5.8. Оценка вреда, который может быть причинен субъектам персональных данных в случае нарушения законодательства о персональных данных, оценка соотношения указанного вреда и принимаемых мер.</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7.5.9. Внутренний контроль и (или) аудит соответствия обработки персональных данных требованиям законодательства, настоящей Политики, принятых локальных актов.</w:t>
      </w:r>
    </w:p>
    <w:p w:rsidR="0012213B" w:rsidRPr="0012213B" w:rsidRDefault="0012213B" w:rsidP="0012213B">
      <w:pPr>
        <w:pStyle w:val="Style1"/>
        <w:spacing w:after="120"/>
        <w:ind w:firstLine="567"/>
        <w:jc w:val="both"/>
        <w:rPr>
          <w:rFonts w:ascii="Times New Roman" w:hAnsi="Times New Roman" w:cs="Times New Roman"/>
          <w:sz w:val="24"/>
          <w:szCs w:val="24"/>
        </w:rPr>
      </w:pPr>
      <w:r w:rsidRPr="0012213B">
        <w:rPr>
          <w:rFonts w:ascii="Times New Roman" w:hAnsi="Times New Roman" w:cs="Times New Roman"/>
          <w:sz w:val="24"/>
          <w:szCs w:val="24"/>
        </w:rPr>
        <w:t>7.5.10. Публикация настоящей Политики на официальном сайте образовательной организации.</w:t>
      </w:r>
    </w:p>
    <w:p w:rsidR="0012213B" w:rsidRPr="0012213B" w:rsidRDefault="0012213B" w:rsidP="0012213B">
      <w:pPr>
        <w:pStyle w:val="Style1"/>
        <w:spacing w:after="120"/>
        <w:ind w:firstLine="540"/>
        <w:jc w:val="both"/>
        <w:rPr>
          <w:rFonts w:ascii="Times New Roman" w:hAnsi="Times New Roman" w:cs="Times New Roman"/>
          <w:sz w:val="24"/>
          <w:szCs w:val="24"/>
        </w:rPr>
      </w:pPr>
    </w:p>
    <w:p w:rsidR="0012213B" w:rsidRPr="0012213B" w:rsidRDefault="0012213B" w:rsidP="0012213B">
      <w:pPr>
        <w:pStyle w:val="Style1"/>
        <w:spacing w:after="120"/>
        <w:jc w:val="center"/>
        <w:rPr>
          <w:rFonts w:ascii="Times New Roman" w:hAnsi="Times New Roman" w:cs="Times New Roman"/>
          <w:b/>
          <w:sz w:val="24"/>
          <w:szCs w:val="24"/>
        </w:rPr>
      </w:pPr>
      <w:r w:rsidRPr="0012213B">
        <w:rPr>
          <w:rFonts w:ascii="Times New Roman" w:hAnsi="Times New Roman" w:cs="Times New Roman"/>
          <w:b/>
          <w:sz w:val="24"/>
          <w:szCs w:val="24"/>
        </w:rPr>
        <w:t>8. Основные права и обязанности образовательной организации как оператора персональных данных и субъекта персональных данных</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8.1. Образовательная организация:</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8.1.2. Предоставляет субъекту персональных данных информацию о его персональных данных на основании запроса либо отказывает в выполнении повторного запроса субъекта персональных данных при наличии правовых оснований.</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8.1.3. Разъясняет субъекту персональных данных или его законному представителю юридические последствия отказа предоставить его персональные данные.</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8.1.4. Блокирует или удаляет неправомерно обрабатываемые, неточные персональные данные либо обеспечивает блокирование или удаление таких данных.</w:t>
      </w:r>
    </w:p>
    <w:p w:rsidR="0012213B" w:rsidRPr="0012213B" w:rsidRDefault="0012213B" w:rsidP="0012213B">
      <w:pPr>
        <w:spacing w:after="120" w:line="240" w:lineRule="auto"/>
        <w:ind w:firstLine="567"/>
        <w:jc w:val="both"/>
        <w:rPr>
          <w:rFonts w:ascii="Times New Roman" w:eastAsia="Times New Roman" w:hAnsi="Times New Roman"/>
          <w:sz w:val="24"/>
          <w:szCs w:val="24"/>
          <w:lang w:eastAsia="ru-RU"/>
        </w:rPr>
      </w:pPr>
      <w:r w:rsidRPr="0012213B">
        <w:rPr>
          <w:rFonts w:ascii="Times New Roman" w:eastAsia="Times New Roman" w:hAnsi="Times New Roman"/>
          <w:sz w:val="24"/>
          <w:szCs w:val="24"/>
          <w:lang w:eastAsia="ru-RU"/>
        </w:rPr>
        <w:t>В случае подтверждения факта неточности персональных данных образовательная организация на основании сведений, представленных субъектом персональных данных или его законным представителем, уточняет персональные данные либо обеспечивает их уточнение и снимает блокирование персональных данных.</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8.1.5. Прекращает обработку и уничтожает персональные данные либо обеспечивает прекращение обработки и уничтожение персональных данных при достижении цели обработки персональных данных.</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8.1.6. </w:t>
      </w:r>
      <w:proofErr w:type="gramStart"/>
      <w:r w:rsidRPr="0012213B">
        <w:rPr>
          <w:rFonts w:ascii="Times New Roman" w:hAnsi="Times New Roman" w:cs="Times New Roman"/>
          <w:sz w:val="24"/>
          <w:szCs w:val="24"/>
        </w:rPr>
        <w:t xml:space="preserve">Прекращает обработку персональных данных или обеспечивает прекращение обработки в случае отзыва субъектом персональных данных согласия на обработку его персональных данных, если иное не предусмотрено договором, стороной которого, </w:t>
      </w:r>
      <w:proofErr w:type="spellStart"/>
      <w:r w:rsidRPr="0012213B">
        <w:rPr>
          <w:rFonts w:ascii="Times New Roman" w:hAnsi="Times New Roman" w:cs="Times New Roman"/>
          <w:sz w:val="24"/>
          <w:szCs w:val="24"/>
        </w:rPr>
        <w:t>выгодоприобретателем</w:t>
      </w:r>
      <w:proofErr w:type="spellEnd"/>
      <w:r w:rsidRPr="0012213B">
        <w:rPr>
          <w:rFonts w:ascii="Times New Roman" w:hAnsi="Times New Roman" w:cs="Times New Roman"/>
          <w:sz w:val="24"/>
          <w:szCs w:val="24"/>
        </w:rPr>
        <w:t xml:space="preserve"> или поручителем по которому является субъект персональных данных, иным соглашением между образовательной организацией и субъектом персональных данных либо если образовательная организация не вправе осуществлять обработку персональных данных без согласия субъекта персональных данных</w:t>
      </w:r>
      <w:proofErr w:type="gramEnd"/>
      <w:r w:rsidRPr="0012213B">
        <w:rPr>
          <w:rFonts w:ascii="Times New Roman" w:hAnsi="Times New Roman" w:cs="Times New Roman"/>
          <w:sz w:val="24"/>
          <w:szCs w:val="24"/>
        </w:rPr>
        <w:t xml:space="preserve"> на основаниях, предусмотренных законодательством Российской Федерации.</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8.2. Субъект персональных данных вправе:</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8.2.1. Потребовать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8.2.2. Получать информацию, касающуюся обработки его персональных данных, кроме случаев, когда такой доступ ограничен федеральными законами.</w:t>
      </w:r>
    </w:p>
    <w:p w:rsidR="0012213B" w:rsidRPr="0012213B" w:rsidRDefault="0012213B" w:rsidP="0012213B">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8.2.3. Обжаловать действия или бездействие образовательной организации в уполномоченном органе по защите прав субъектов персональных данных или в судебном порядке.</w:t>
      </w:r>
    </w:p>
    <w:p w:rsidR="0012213B" w:rsidRPr="004256FC" w:rsidRDefault="0012213B" w:rsidP="004256FC">
      <w:pPr>
        <w:pStyle w:val="Style1"/>
        <w:spacing w:after="120"/>
        <w:ind w:firstLine="540"/>
        <w:jc w:val="both"/>
        <w:rPr>
          <w:rFonts w:ascii="Times New Roman" w:hAnsi="Times New Roman" w:cs="Times New Roman"/>
          <w:sz w:val="24"/>
          <w:szCs w:val="24"/>
        </w:rPr>
      </w:pPr>
      <w:r w:rsidRPr="0012213B">
        <w:rPr>
          <w:rFonts w:ascii="Times New Roman" w:hAnsi="Times New Roman" w:cs="Times New Roman"/>
          <w:sz w:val="24"/>
          <w:szCs w:val="24"/>
        </w:rPr>
        <w:t>8.2.4. Защищать свои права и законные интересы, в том числе на возмещение убытков и (или) компенсацию мора</w:t>
      </w:r>
      <w:r w:rsidR="004256FC">
        <w:rPr>
          <w:rFonts w:ascii="Times New Roman" w:hAnsi="Times New Roman" w:cs="Times New Roman"/>
          <w:sz w:val="24"/>
          <w:szCs w:val="24"/>
        </w:rPr>
        <w:t xml:space="preserve">льного вреда, </w:t>
      </w:r>
      <w:proofErr w:type="gramStart"/>
      <w:r w:rsidR="004256FC">
        <w:rPr>
          <w:rFonts w:ascii="Times New Roman" w:hAnsi="Times New Roman" w:cs="Times New Roman"/>
          <w:sz w:val="24"/>
          <w:szCs w:val="24"/>
        </w:rPr>
        <w:t>в</w:t>
      </w:r>
      <w:proofErr w:type="gramEnd"/>
      <w:r w:rsidR="004256FC">
        <w:rPr>
          <w:rFonts w:ascii="Times New Roman" w:hAnsi="Times New Roman" w:cs="Times New Roman"/>
          <w:sz w:val="24"/>
          <w:szCs w:val="24"/>
        </w:rPr>
        <w:t xml:space="preserve"> судебном </w:t>
      </w:r>
      <w:proofErr w:type="spellStart"/>
      <w:r w:rsidR="004256FC">
        <w:rPr>
          <w:rFonts w:ascii="Times New Roman" w:hAnsi="Times New Roman" w:cs="Times New Roman"/>
          <w:sz w:val="24"/>
          <w:szCs w:val="24"/>
        </w:rPr>
        <w:t>порядк</w:t>
      </w:r>
      <w:proofErr w:type="spellEnd"/>
    </w:p>
    <w:p w:rsidR="0012213B" w:rsidRDefault="0012213B">
      <w:pPr>
        <w:rPr>
          <w:rFonts w:ascii="Times New Roman" w:hAnsi="Times New Roman" w:cs="Times New Roman"/>
        </w:rPr>
      </w:pPr>
    </w:p>
    <w:p w:rsidR="0012213B" w:rsidRDefault="0012213B">
      <w:pPr>
        <w:rPr>
          <w:rFonts w:ascii="Times New Roman" w:hAnsi="Times New Roman" w:cs="Times New Roman"/>
        </w:rPr>
      </w:pPr>
    </w:p>
    <w:p w:rsidR="0012213B" w:rsidRPr="004256FC" w:rsidRDefault="0012213B" w:rsidP="0012213B">
      <w:pPr>
        <w:jc w:val="center"/>
        <w:rPr>
          <w:rFonts w:ascii="Times New Roman" w:hAnsi="Times New Roman"/>
          <w:b/>
        </w:rPr>
      </w:pPr>
      <w:r w:rsidRPr="004256FC">
        <w:rPr>
          <w:rFonts w:ascii="Times New Roman" w:hAnsi="Times New Roman"/>
          <w:b/>
        </w:rPr>
        <w:t>Муниципальное казенное общеобразовательное учреждение средняя общеобразовательная школа № 14 х. Красный пахарь Минераловодского района</w:t>
      </w:r>
    </w:p>
    <w:tbl>
      <w:tblPr>
        <w:tblW w:w="10490" w:type="dxa"/>
        <w:tblInd w:w="-176" w:type="dxa"/>
        <w:tblLook w:val="01E0"/>
      </w:tblPr>
      <w:tblGrid>
        <w:gridCol w:w="4395"/>
        <w:gridCol w:w="6095"/>
      </w:tblGrid>
      <w:tr w:rsidR="0012213B" w:rsidTr="00AD6EF4">
        <w:trPr>
          <w:trHeight w:val="1443"/>
        </w:trPr>
        <w:tc>
          <w:tcPr>
            <w:tcW w:w="4395" w:type="dxa"/>
            <w:hideMark/>
          </w:tcPr>
          <w:p w:rsidR="0012213B" w:rsidRDefault="0012213B" w:rsidP="00AD6EF4">
            <w:pPr>
              <w:rPr>
                <w:rFonts w:ascii="Times New Roman" w:eastAsia="Calibri" w:hAnsi="Times New Roman"/>
                <w:b/>
                <w:bCs/>
                <w:color w:val="000000"/>
                <w:spacing w:val="-7"/>
                <w:sz w:val="20"/>
                <w:szCs w:val="20"/>
              </w:rPr>
            </w:pPr>
            <w:r>
              <w:rPr>
                <w:b/>
                <w:bCs/>
                <w:spacing w:val="-7"/>
              </w:rPr>
              <w:t xml:space="preserve">Согласовано:                      </w:t>
            </w:r>
          </w:p>
          <w:p w:rsidR="0012213B" w:rsidRDefault="0012213B" w:rsidP="00AD6EF4">
            <w:pPr>
              <w:ind w:right="317"/>
              <w:jc w:val="right"/>
              <w:rPr>
                <w:rFonts w:ascii="Times New Roman" w:hAnsi="Times New Roman"/>
                <w:b/>
                <w:bCs/>
                <w:color w:val="000000"/>
                <w:spacing w:val="-7"/>
              </w:rPr>
            </w:pPr>
            <w:r>
              <w:rPr>
                <w:b/>
                <w:bCs/>
                <w:spacing w:val="-7"/>
              </w:rPr>
              <w:t xml:space="preserve">Председатель ПК МКОУ СОШ№14          </w:t>
            </w:r>
            <w:proofErr w:type="spellStart"/>
            <w:r>
              <w:rPr>
                <w:b/>
                <w:bCs/>
                <w:spacing w:val="-7"/>
              </w:rPr>
              <w:t>_________________Струкова</w:t>
            </w:r>
            <w:proofErr w:type="spellEnd"/>
            <w:r>
              <w:rPr>
                <w:b/>
                <w:bCs/>
                <w:spacing w:val="-7"/>
              </w:rPr>
              <w:t xml:space="preserve"> А.И. «____» __________ 2017 г.</w:t>
            </w:r>
          </w:p>
        </w:tc>
        <w:tc>
          <w:tcPr>
            <w:tcW w:w="6095" w:type="dxa"/>
            <w:hideMark/>
          </w:tcPr>
          <w:p w:rsidR="0012213B" w:rsidRDefault="0012213B" w:rsidP="00AD6EF4">
            <w:pPr>
              <w:jc w:val="right"/>
              <w:rPr>
                <w:rFonts w:ascii="Calibri" w:eastAsia="Calibri" w:hAnsi="Calibri" w:cs="Calibri"/>
                <w:b/>
                <w:bCs/>
                <w:color w:val="000000"/>
                <w:spacing w:val="-7"/>
                <w:szCs w:val="20"/>
              </w:rPr>
            </w:pPr>
            <w:r>
              <w:rPr>
                <w:b/>
                <w:bCs/>
                <w:spacing w:val="-7"/>
              </w:rPr>
              <w:t xml:space="preserve">Утверждаю:                                    </w:t>
            </w:r>
          </w:p>
          <w:p w:rsidR="0012213B" w:rsidRDefault="0012213B" w:rsidP="00AD6EF4">
            <w:pPr>
              <w:jc w:val="right"/>
              <w:rPr>
                <w:b/>
                <w:bCs/>
                <w:spacing w:val="-7"/>
              </w:rPr>
            </w:pPr>
            <w:r>
              <w:rPr>
                <w:b/>
                <w:bCs/>
                <w:spacing w:val="-7"/>
              </w:rPr>
              <w:t xml:space="preserve">               Директор МКОУ СОШ  № 14                                                         ________________ Смекалова И.М.                           </w:t>
            </w:r>
          </w:p>
          <w:p w:rsidR="0012213B" w:rsidRDefault="0012213B" w:rsidP="00AD6EF4">
            <w:pPr>
              <w:jc w:val="right"/>
              <w:rPr>
                <w:rFonts w:ascii="Times New Roman" w:hAnsi="Times New Roman"/>
                <w:b/>
                <w:bCs/>
                <w:color w:val="000000"/>
                <w:spacing w:val="-7"/>
              </w:rPr>
            </w:pPr>
            <w:r>
              <w:rPr>
                <w:b/>
                <w:bCs/>
                <w:spacing w:val="-7"/>
              </w:rPr>
              <w:t>«_1_»сентября 2017 г.</w:t>
            </w:r>
          </w:p>
        </w:tc>
      </w:tr>
    </w:tbl>
    <w:p w:rsidR="0012213B" w:rsidRDefault="0012213B" w:rsidP="0012213B">
      <w:pPr>
        <w:pStyle w:val="Style25"/>
        <w:widowControl/>
        <w:spacing w:line="360" w:lineRule="auto"/>
        <w:ind w:firstLine="0"/>
        <w:jc w:val="center"/>
        <w:rPr>
          <w:rStyle w:val="FontStyle66"/>
          <w:rFonts w:ascii="Times New Roman" w:hAnsi="Times New Roman" w:cs="Times New Roman"/>
          <w:sz w:val="24"/>
          <w:szCs w:val="24"/>
        </w:rPr>
      </w:pPr>
    </w:p>
    <w:p w:rsidR="0012213B" w:rsidRPr="002C7F98" w:rsidRDefault="0012213B" w:rsidP="0012213B">
      <w:pPr>
        <w:pStyle w:val="Style25"/>
        <w:widowControl/>
        <w:spacing w:line="240" w:lineRule="auto"/>
        <w:ind w:firstLine="0"/>
        <w:jc w:val="center"/>
        <w:rPr>
          <w:rStyle w:val="FontStyle66"/>
          <w:rFonts w:ascii="Times New Roman" w:hAnsi="Times New Roman" w:cs="Times New Roman"/>
          <w:sz w:val="24"/>
          <w:szCs w:val="24"/>
        </w:rPr>
      </w:pPr>
      <w:r>
        <w:rPr>
          <w:rStyle w:val="FontStyle66"/>
          <w:rFonts w:ascii="Times New Roman" w:hAnsi="Times New Roman" w:cs="Times New Roman"/>
          <w:sz w:val="24"/>
          <w:szCs w:val="24"/>
        </w:rPr>
        <w:t>Положение</w:t>
      </w:r>
    </w:p>
    <w:p w:rsidR="0012213B" w:rsidRPr="002C7F98" w:rsidRDefault="0012213B" w:rsidP="0012213B">
      <w:pPr>
        <w:pStyle w:val="Style25"/>
        <w:widowControl/>
        <w:spacing w:line="240" w:lineRule="auto"/>
        <w:ind w:firstLine="0"/>
        <w:jc w:val="center"/>
        <w:rPr>
          <w:rStyle w:val="FontStyle66"/>
          <w:rFonts w:ascii="Times New Roman" w:hAnsi="Times New Roman" w:cs="Times New Roman"/>
          <w:sz w:val="24"/>
          <w:szCs w:val="24"/>
        </w:rPr>
      </w:pPr>
      <w:r w:rsidRPr="002C7F98">
        <w:rPr>
          <w:rStyle w:val="FontStyle66"/>
          <w:rFonts w:ascii="Times New Roman" w:hAnsi="Times New Roman" w:cs="Times New Roman"/>
          <w:sz w:val="24"/>
          <w:szCs w:val="24"/>
        </w:rPr>
        <w:t>о порядке обработки и защите персональных данных в образовательно</w:t>
      </w:r>
      <w:r>
        <w:rPr>
          <w:rStyle w:val="FontStyle66"/>
          <w:rFonts w:ascii="Times New Roman" w:hAnsi="Times New Roman" w:cs="Times New Roman"/>
          <w:sz w:val="24"/>
          <w:szCs w:val="24"/>
        </w:rPr>
        <w:t>й организации</w:t>
      </w:r>
    </w:p>
    <w:p w:rsidR="0012213B" w:rsidRPr="002C7F98" w:rsidRDefault="0012213B" w:rsidP="0012213B">
      <w:pPr>
        <w:pStyle w:val="Style19"/>
        <w:widowControl/>
        <w:spacing w:line="360" w:lineRule="auto"/>
        <w:jc w:val="left"/>
        <w:rPr>
          <w:rFonts w:ascii="Times New Roman" w:hAnsi="Times New Roman"/>
        </w:rPr>
      </w:pPr>
    </w:p>
    <w:p w:rsidR="0012213B" w:rsidRPr="002C7F98" w:rsidRDefault="0012213B" w:rsidP="0012213B">
      <w:pPr>
        <w:pStyle w:val="Style19"/>
        <w:widowControl/>
        <w:spacing w:line="360" w:lineRule="auto"/>
        <w:jc w:val="center"/>
        <w:rPr>
          <w:rStyle w:val="FontStyle59"/>
          <w:rFonts w:ascii="Times New Roman" w:hAnsi="Times New Roman" w:cs="Times New Roman"/>
          <w:sz w:val="24"/>
          <w:szCs w:val="24"/>
        </w:rPr>
      </w:pPr>
      <w:r w:rsidRPr="002C7F98">
        <w:rPr>
          <w:rStyle w:val="FontStyle59"/>
          <w:rFonts w:ascii="Times New Roman" w:hAnsi="Times New Roman" w:cs="Times New Roman"/>
          <w:sz w:val="24"/>
          <w:szCs w:val="24"/>
        </w:rPr>
        <w:t>I. Общие положения</w:t>
      </w:r>
    </w:p>
    <w:p w:rsidR="0012213B" w:rsidRPr="007B6886" w:rsidRDefault="0012213B" w:rsidP="0012213B">
      <w:pPr>
        <w:pStyle w:val="Style35"/>
        <w:widowControl/>
        <w:tabs>
          <w:tab w:val="left" w:pos="235"/>
        </w:tabs>
        <w:spacing w:line="240" w:lineRule="auto"/>
        <w:rPr>
          <w:rStyle w:val="FontStyle67"/>
          <w:rFonts w:ascii="Times New Roman" w:hAnsi="Times New Roman" w:cs="Times New Roman"/>
          <w:sz w:val="24"/>
          <w:szCs w:val="24"/>
        </w:rPr>
      </w:pPr>
      <w:r w:rsidRPr="007B6886">
        <w:rPr>
          <w:rStyle w:val="FontStyle67"/>
          <w:rFonts w:ascii="Times New Roman" w:hAnsi="Times New Roman" w:cs="Times New Roman"/>
          <w:sz w:val="24"/>
          <w:szCs w:val="24"/>
        </w:rPr>
        <w:t xml:space="preserve">1. Настоящее Положение об обработке и защите персональных данных в </w:t>
      </w:r>
      <w:r>
        <w:rPr>
          <w:rStyle w:val="FontStyle67"/>
          <w:rFonts w:ascii="Times New Roman" w:hAnsi="Times New Roman" w:cs="Times New Roman"/>
          <w:sz w:val="24"/>
          <w:szCs w:val="24"/>
        </w:rPr>
        <w:t>МКОУ СОШ № 14 х. Красный Пахарь</w:t>
      </w:r>
      <w:r w:rsidRPr="007B6886">
        <w:rPr>
          <w:rStyle w:val="FontStyle67"/>
          <w:rFonts w:ascii="Times New Roman" w:hAnsi="Times New Roman" w:cs="Times New Roman"/>
          <w:sz w:val="24"/>
          <w:szCs w:val="24"/>
        </w:rPr>
        <w:t xml:space="preserve"> (далее – Положение) регулирует порядок получения, обработки, использования, хранения и обеспечения конфиденциальности </w:t>
      </w:r>
      <w:proofErr w:type="gramStart"/>
      <w:r w:rsidRPr="007B6886">
        <w:rPr>
          <w:rStyle w:val="FontStyle67"/>
          <w:rFonts w:ascii="Times New Roman" w:hAnsi="Times New Roman" w:cs="Times New Roman"/>
          <w:sz w:val="24"/>
          <w:szCs w:val="24"/>
        </w:rPr>
        <w:t>персональных</w:t>
      </w:r>
      <w:proofErr w:type="gramEnd"/>
      <w:r w:rsidRPr="007B6886">
        <w:rPr>
          <w:rStyle w:val="FontStyle67"/>
          <w:rFonts w:ascii="Times New Roman" w:hAnsi="Times New Roman" w:cs="Times New Roman"/>
          <w:sz w:val="24"/>
          <w:szCs w:val="24"/>
        </w:rPr>
        <w:t xml:space="preserve"> данных в образовательно</w:t>
      </w:r>
      <w:r>
        <w:rPr>
          <w:rStyle w:val="FontStyle67"/>
          <w:rFonts w:ascii="Times New Roman" w:hAnsi="Times New Roman" w:cs="Times New Roman"/>
          <w:sz w:val="24"/>
          <w:szCs w:val="24"/>
        </w:rPr>
        <w:t xml:space="preserve">й организации </w:t>
      </w:r>
      <w:r w:rsidRPr="007B6886">
        <w:rPr>
          <w:rStyle w:val="FontStyle67"/>
          <w:rFonts w:ascii="Times New Roman" w:hAnsi="Times New Roman" w:cs="Times New Roman"/>
          <w:sz w:val="24"/>
          <w:szCs w:val="24"/>
        </w:rPr>
        <w:t xml:space="preserve">(далее – </w:t>
      </w:r>
      <w:r>
        <w:rPr>
          <w:rStyle w:val="FontStyle67"/>
          <w:rFonts w:ascii="Times New Roman" w:hAnsi="Times New Roman" w:cs="Times New Roman"/>
          <w:sz w:val="24"/>
          <w:szCs w:val="24"/>
        </w:rPr>
        <w:t>ОО</w:t>
      </w:r>
      <w:r w:rsidRPr="007B6886">
        <w:rPr>
          <w:rStyle w:val="FontStyle67"/>
          <w:rFonts w:ascii="Times New Roman" w:hAnsi="Times New Roman" w:cs="Times New Roman"/>
          <w:sz w:val="24"/>
          <w:szCs w:val="24"/>
        </w:rPr>
        <w:t>) на основании Федерального закона от 27.07.2006 № 152-ФЗ "О персо</w:t>
      </w:r>
      <w:r w:rsidRPr="007B6886">
        <w:rPr>
          <w:rStyle w:val="FontStyle67"/>
          <w:rFonts w:ascii="Times New Roman" w:hAnsi="Times New Roman" w:cs="Times New Roman"/>
          <w:sz w:val="24"/>
          <w:szCs w:val="24"/>
        </w:rPr>
        <w:softHyphen/>
        <w:t xml:space="preserve">нальных данных" (далее - Закон № 152-ФЗ), Федерального закона от 27.07.2006 № 149-ФЗ "Об информации, информационных технологиях и о защите информации", постановления Правительства РФ от 15.09.2008 № 687 "Об утверждении Положения об особенностях обработки персональных данных, осуществляемой без использования средств автоматизации", а также в соответствии с уставом </w:t>
      </w:r>
      <w:r>
        <w:rPr>
          <w:rStyle w:val="FontStyle67"/>
          <w:rFonts w:ascii="Times New Roman" w:hAnsi="Times New Roman" w:cs="Times New Roman"/>
          <w:sz w:val="24"/>
          <w:szCs w:val="24"/>
        </w:rPr>
        <w:t>МКОУ СОШ № 14 х. Красный Пахарь</w:t>
      </w:r>
      <w:r w:rsidRPr="007B6886">
        <w:rPr>
          <w:rStyle w:val="FontStyle67"/>
          <w:rFonts w:ascii="Times New Roman" w:hAnsi="Times New Roman" w:cs="Times New Roman"/>
          <w:sz w:val="24"/>
          <w:szCs w:val="24"/>
        </w:rPr>
        <w:t xml:space="preserve"> и локальными актами.</w:t>
      </w:r>
    </w:p>
    <w:p w:rsidR="0012213B" w:rsidRPr="007B6886" w:rsidRDefault="0012213B" w:rsidP="0012213B">
      <w:pPr>
        <w:pStyle w:val="Style38"/>
        <w:widowControl/>
        <w:tabs>
          <w:tab w:val="left" w:pos="235"/>
        </w:tabs>
        <w:spacing w:line="240" w:lineRule="auto"/>
        <w:jc w:val="both"/>
        <w:rPr>
          <w:rStyle w:val="FontStyle67"/>
          <w:rFonts w:ascii="Times New Roman" w:hAnsi="Times New Roman" w:cs="Times New Roman"/>
          <w:sz w:val="24"/>
          <w:szCs w:val="24"/>
        </w:rPr>
      </w:pPr>
      <w:r w:rsidRPr="007B6886">
        <w:rPr>
          <w:rStyle w:val="FontStyle67"/>
          <w:rFonts w:ascii="Times New Roman" w:hAnsi="Times New Roman" w:cs="Times New Roman"/>
          <w:sz w:val="24"/>
          <w:szCs w:val="24"/>
        </w:rPr>
        <w:t xml:space="preserve">2. </w:t>
      </w:r>
      <w:proofErr w:type="gramStart"/>
      <w:r w:rsidRPr="007B6886">
        <w:rPr>
          <w:rStyle w:val="FontStyle67"/>
          <w:rFonts w:ascii="Times New Roman" w:hAnsi="Times New Roman" w:cs="Times New Roman"/>
          <w:sz w:val="24"/>
          <w:szCs w:val="24"/>
        </w:rPr>
        <w:t xml:space="preserve">Основной задачей </w:t>
      </w:r>
      <w:r>
        <w:rPr>
          <w:rStyle w:val="FontStyle67"/>
          <w:rFonts w:ascii="Times New Roman" w:hAnsi="Times New Roman" w:cs="Times New Roman"/>
          <w:sz w:val="24"/>
          <w:szCs w:val="24"/>
        </w:rPr>
        <w:t>МКОУ СОШ № 14 х. Красный Пахарь</w:t>
      </w:r>
      <w:r w:rsidRPr="007B6886">
        <w:rPr>
          <w:rStyle w:val="FontStyle67"/>
          <w:rFonts w:ascii="Times New Roman" w:hAnsi="Times New Roman" w:cs="Times New Roman"/>
          <w:sz w:val="24"/>
          <w:szCs w:val="24"/>
        </w:rPr>
        <w:t xml:space="preserve"> в области защиты персональных данных является обеспечение в соответствии с законодательством РФ обработки персональных данных работников </w:t>
      </w:r>
      <w:r>
        <w:rPr>
          <w:rStyle w:val="FontStyle67"/>
          <w:rFonts w:ascii="Times New Roman" w:hAnsi="Times New Roman" w:cs="Times New Roman"/>
          <w:sz w:val="24"/>
          <w:szCs w:val="24"/>
        </w:rPr>
        <w:t>МКОУ СОШ № 14 х. Красный Пахарь</w:t>
      </w:r>
      <w:r w:rsidRPr="007B6886">
        <w:rPr>
          <w:rStyle w:val="FontStyle67"/>
          <w:rFonts w:ascii="Times New Roman" w:hAnsi="Times New Roman" w:cs="Times New Roman"/>
          <w:sz w:val="24"/>
          <w:szCs w:val="24"/>
        </w:rPr>
        <w:t>, обучающихся и их родителей (законных представителей), а также персональных данных, содержащихся в документах, полученных из других организаций, обращениях граждан и иных субъек</w:t>
      </w:r>
      <w:r w:rsidRPr="007B6886">
        <w:rPr>
          <w:rStyle w:val="FontStyle67"/>
          <w:rFonts w:ascii="Times New Roman" w:hAnsi="Times New Roman" w:cs="Times New Roman"/>
          <w:sz w:val="24"/>
          <w:szCs w:val="24"/>
        </w:rPr>
        <w:softHyphen/>
        <w:t>тов персональных данных.</w:t>
      </w:r>
      <w:proofErr w:type="gramEnd"/>
    </w:p>
    <w:p w:rsidR="0012213B" w:rsidRPr="007B6886" w:rsidRDefault="0012213B" w:rsidP="0012213B">
      <w:pPr>
        <w:pStyle w:val="Style35"/>
        <w:widowControl/>
        <w:tabs>
          <w:tab w:val="left" w:pos="235"/>
        </w:tabs>
        <w:spacing w:line="240" w:lineRule="auto"/>
        <w:rPr>
          <w:rStyle w:val="FontStyle67"/>
          <w:rFonts w:ascii="Times New Roman" w:hAnsi="Times New Roman" w:cs="Times New Roman"/>
          <w:sz w:val="24"/>
          <w:szCs w:val="24"/>
        </w:rPr>
      </w:pPr>
      <w:r w:rsidRPr="007B6886">
        <w:rPr>
          <w:rStyle w:val="FontStyle67"/>
          <w:rFonts w:ascii="Times New Roman" w:hAnsi="Times New Roman" w:cs="Times New Roman"/>
          <w:sz w:val="24"/>
          <w:szCs w:val="24"/>
        </w:rPr>
        <w:t>3. В настоящем Положении используются следующие термины и определения.</w:t>
      </w:r>
    </w:p>
    <w:p w:rsidR="0012213B" w:rsidRPr="007B6886" w:rsidRDefault="0012213B" w:rsidP="0012213B">
      <w:pPr>
        <w:pStyle w:val="Style5"/>
        <w:widowControl/>
        <w:spacing w:line="240" w:lineRule="auto"/>
        <w:rPr>
          <w:rStyle w:val="FontStyle66"/>
          <w:rFonts w:ascii="Times New Roman" w:hAnsi="Times New Roman" w:cs="Times New Roman"/>
          <w:b w:val="0"/>
          <w:sz w:val="24"/>
          <w:szCs w:val="24"/>
        </w:rPr>
      </w:pPr>
    </w:p>
    <w:p w:rsidR="0012213B" w:rsidRPr="007B6886" w:rsidRDefault="0012213B" w:rsidP="0012213B">
      <w:pPr>
        <w:pStyle w:val="Style5"/>
        <w:widowControl/>
        <w:spacing w:line="240" w:lineRule="auto"/>
        <w:rPr>
          <w:rStyle w:val="FontStyle67"/>
          <w:rFonts w:ascii="Times New Roman" w:hAnsi="Times New Roman" w:cs="Times New Roman"/>
          <w:sz w:val="24"/>
          <w:szCs w:val="24"/>
        </w:rPr>
      </w:pPr>
      <w:r w:rsidRPr="007B6886">
        <w:rPr>
          <w:rStyle w:val="FontStyle66"/>
          <w:rFonts w:ascii="Times New Roman" w:hAnsi="Times New Roman" w:cs="Times New Roman"/>
          <w:b w:val="0"/>
          <w:sz w:val="24"/>
          <w:szCs w:val="24"/>
        </w:rPr>
        <w:t>Блокирование персональных данных</w:t>
      </w:r>
      <w:r w:rsidRPr="007B6886">
        <w:rPr>
          <w:rStyle w:val="FontStyle66"/>
          <w:rFonts w:ascii="Times New Roman" w:hAnsi="Times New Roman" w:cs="Times New Roman"/>
          <w:sz w:val="24"/>
          <w:szCs w:val="24"/>
        </w:rPr>
        <w:t xml:space="preserve"> –</w:t>
      </w:r>
      <w:r w:rsidRPr="007B6886">
        <w:rPr>
          <w:rStyle w:val="FontStyle67"/>
          <w:rFonts w:ascii="Times New Roman" w:hAnsi="Times New Roman" w:cs="Times New Roman"/>
          <w:sz w:val="24"/>
          <w:szCs w:val="24"/>
        </w:rPr>
        <w:t xml:space="preserve"> </w:t>
      </w:r>
      <w:r w:rsidRPr="007B6886">
        <w:rPr>
          <w:rFonts w:ascii="Times New Roman" w:hAnsi="Times New Roman"/>
        </w:rPr>
        <w:t>временное прекращение обработки персональных данных (за исключением случаев, если обработка необходима для уточнения персональных данных)</w:t>
      </w:r>
      <w:r w:rsidRPr="007B6886">
        <w:rPr>
          <w:rStyle w:val="FontStyle67"/>
          <w:rFonts w:ascii="Times New Roman" w:hAnsi="Times New Roman" w:cs="Times New Roman"/>
          <w:sz w:val="24"/>
          <w:szCs w:val="24"/>
        </w:rPr>
        <w:t>.</w:t>
      </w:r>
    </w:p>
    <w:p w:rsidR="0012213B" w:rsidRPr="007B6886" w:rsidRDefault="0012213B" w:rsidP="0012213B">
      <w:pPr>
        <w:pStyle w:val="Style5"/>
        <w:widowControl/>
        <w:spacing w:line="240" w:lineRule="auto"/>
        <w:rPr>
          <w:rStyle w:val="FontStyle67"/>
          <w:rFonts w:ascii="Times New Roman" w:hAnsi="Times New Roman" w:cs="Times New Roman"/>
          <w:sz w:val="24"/>
          <w:szCs w:val="24"/>
        </w:rPr>
      </w:pPr>
      <w:r w:rsidRPr="007B6886">
        <w:rPr>
          <w:rStyle w:val="FontStyle66"/>
          <w:rFonts w:ascii="Times New Roman" w:hAnsi="Times New Roman" w:cs="Times New Roman"/>
          <w:b w:val="0"/>
          <w:sz w:val="24"/>
          <w:szCs w:val="24"/>
        </w:rPr>
        <w:t>Документированная информация</w:t>
      </w:r>
      <w:r w:rsidRPr="007B6886">
        <w:rPr>
          <w:rStyle w:val="FontStyle66"/>
          <w:rFonts w:ascii="Times New Roman" w:hAnsi="Times New Roman" w:cs="Times New Roman"/>
          <w:sz w:val="24"/>
          <w:szCs w:val="24"/>
        </w:rPr>
        <w:t xml:space="preserve"> –</w:t>
      </w:r>
      <w:r w:rsidRPr="007B6886">
        <w:rPr>
          <w:rStyle w:val="FontStyle67"/>
          <w:rFonts w:ascii="Times New Roman" w:hAnsi="Times New Roman" w:cs="Times New Roman"/>
          <w:sz w:val="24"/>
          <w:szCs w:val="24"/>
        </w:rPr>
        <w:t xml:space="preserve"> зафиксированная на материальном носителе путем документирования информации с реквизитами, позволяющими определить такую информацию или ее материальный носитель.</w:t>
      </w:r>
    </w:p>
    <w:p w:rsidR="0012213B" w:rsidRPr="007B6886" w:rsidRDefault="0012213B" w:rsidP="0012213B">
      <w:pPr>
        <w:pStyle w:val="Style5"/>
        <w:widowControl/>
        <w:spacing w:line="240" w:lineRule="auto"/>
        <w:rPr>
          <w:rStyle w:val="FontStyle67"/>
          <w:rFonts w:ascii="Times New Roman" w:hAnsi="Times New Roman" w:cs="Times New Roman"/>
          <w:sz w:val="24"/>
          <w:szCs w:val="24"/>
        </w:rPr>
      </w:pPr>
      <w:r w:rsidRPr="007B6886">
        <w:rPr>
          <w:rStyle w:val="FontStyle66"/>
          <w:rFonts w:ascii="Times New Roman" w:hAnsi="Times New Roman" w:cs="Times New Roman"/>
          <w:b w:val="0"/>
          <w:sz w:val="24"/>
          <w:szCs w:val="24"/>
        </w:rPr>
        <w:t>Информационная система персональных данных</w:t>
      </w:r>
      <w:r w:rsidRPr="007B6886">
        <w:rPr>
          <w:rStyle w:val="FontStyle66"/>
          <w:rFonts w:ascii="Times New Roman" w:hAnsi="Times New Roman" w:cs="Times New Roman"/>
          <w:sz w:val="24"/>
          <w:szCs w:val="24"/>
        </w:rPr>
        <w:t xml:space="preserve"> –</w:t>
      </w:r>
      <w:r w:rsidRPr="007B6886">
        <w:rPr>
          <w:rStyle w:val="FontStyle67"/>
          <w:rFonts w:ascii="Times New Roman" w:hAnsi="Times New Roman" w:cs="Times New Roman"/>
          <w:sz w:val="24"/>
          <w:szCs w:val="24"/>
        </w:rPr>
        <w:t xml:space="preserve"> </w:t>
      </w:r>
      <w:r w:rsidRPr="007B6886">
        <w:rPr>
          <w:rFonts w:ascii="Times New Roman" w:hAnsi="Times New Roman"/>
        </w:rPr>
        <w:t>совокупность содержащихся в базах данных персональных данных и обеспечивающих их обработку информационных технологий и технических средств</w:t>
      </w:r>
      <w:r w:rsidRPr="007B6886">
        <w:rPr>
          <w:rStyle w:val="FontStyle67"/>
          <w:rFonts w:ascii="Times New Roman" w:hAnsi="Times New Roman" w:cs="Times New Roman"/>
          <w:sz w:val="24"/>
          <w:szCs w:val="24"/>
        </w:rPr>
        <w:t>.</w:t>
      </w:r>
    </w:p>
    <w:p w:rsidR="0012213B" w:rsidRPr="007B6886" w:rsidRDefault="0012213B" w:rsidP="0012213B">
      <w:pPr>
        <w:pStyle w:val="Style5"/>
        <w:widowControl/>
        <w:spacing w:line="240" w:lineRule="auto"/>
        <w:rPr>
          <w:rStyle w:val="FontStyle67"/>
          <w:rFonts w:ascii="Times New Roman" w:hAnsi="Times New Roman" w:cs="Times New Roman"/>
          <w:sz w:val="24"/>
          <w:szCs w:val="24"/>
        </w:rPr>
      </w:pPr>
      <w:r w:rsidRPr="007B6886">
        <w:rPr>
          <w:rStyle w:val="FontStyle66"/>
          <w:rFonts w:ascii="Times New Roman" w:hAnsi="Times New Roman" w:cs="Times New Roman"/>
          <w:b w:val="0"/>
          <w:sz w:val="24"/>
          <w:szCs w:val="24"/>
        </w:rPr>
        <w:t>Информация</w:t>
      </w:r>
      <w:r w:rsidRPr="007B6886">
        <w:rPr>
          <w:rStyle w:val="FontStyle66"/>
          <w:rFonts w:ascii="Times New Roman" w:hAnsi="Times New Roman" w:cs="Times New Roman"/>
          <w:sz w:val="24"/>
          <w:szCs w:val="24"/>
        </w:rPr>
        <w:t xml:space="preserve"> – </w:t>
      </w:r>
      <w:r w:rsidRPr="007B6886">
        <w:rPr>
          <w:rStyle w:val="FontStyle67"/>
          <w:rFonts w:ascii="Times New Roman" w:hAnsi="Times New Roman" w:cs="Times New Roman"/>
          <w:sz w:val="24"/>
          <w:szCs w:val="24"/>
        </w:rPr>
        <w:t xml:space="preserve">сведения (сообщения, данные) независимо от формы их представления. </w:t>
      </w:r>
    </w:p>
    <w:p w:rsidR="0012213B" w:rsidRPr="007B6886" w:rsidRDefault="0012213B" w:rsidP="0012213B">
      <w:pPr>
        <w:pStyle w:val="Style5"/>
        <w:widowControl/>
        <w:spacing w:line="240" w:lineRule="auto"/>
        <w:rPr>
          <w:rFonts w:ascii="Times New Roman" w:hAnsi="Times New Roman"/>
        </w:rPr>
      </w:pPr>
      <w:r w:rsidRPr="007B6886">
        <w:rPr>
          <w:rStyle w:val="FontStyle66"/>
          <w:rFonts w:ascii="Times New Roman" w:hAnsi="Times New Roman" w:cs="Times New Roman"/>
          <w:b w:val="0"/>
          <w:sz w:val="24"/>
          <w:szCs w:val="24"/>
        </w:rPr>
        <w:t>Конфиденциальность персональных данных</w:t>
      </w:r>
      <w:r w:rsidRPr="007B6886">
        <w:rPr>
          <w:rStyle w:val="FontStyle66"/>
          <w:rFonts w:ascii="Times New Roman" w:hAnsi="Times New Roman" w:cs="Times New Roman"/>
          <w:sz w:val="24"/>
          <w:szCs w:val="24"/>
        </w:rPr>
        <w:t xml:space="preserve"> –</w:t>
      </w:r>
      <w:r w:rsidRPr="007B6886">
        <w:rPr>
          <w:rStyle w:val="FontStyle67"/>
          <w:rFonts w:ascii="Times New Roman" w:hAnsi="Times New Roman" w:cs="Times New Roman"/>
          <w:sz w:val="24"/>
          <w:szCs w:val="24"/>
        </w:rPr>
        <w:t xml:space="preserve"> обязательное для соблюдения оператором или иным получившим доступ к персональным данным лицом требование не </w:t>
      </w:r>
      <w:r w:rsidRPr="007B6886">
        <w:rPr>
          <w:rFonts w:ascii="Times New Roman" w:hAnsi="Times New Roman"/>
        </w:rPr>
        <w:t xml:space="preserve">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 </w:t>
      </w:r>
    </w:p>
    <w:p w:rsidR="0012213B" w:rsidRPr="007B6886" w:rsidRDefault="0012213B" w:rsidP="0012213B">
      <w:pPr>
        <w:jc w:val="both"/>
        <w:rPr>
          <w:rFonts w:ascii="Times New Roman" w:hAnsi="Times New Roman"/>
        </w:rPr>
      </w:pPr>
      <w:r w:rsidRPr="007B6886">
        <w:rPr>
          <w:rStyle w:val="FontStyle66"/>
          <w:rFonts w:ascii="Times New Roman" w:hAnsi="Times New Roman" w:cs="Times New Roman"/>
          <w:b w:val="0"/>
          <w:sz w:val="24"/>
          <w:szCs w:val="24"/>
        </w:rPr>
        <w:t>Обезличивание персональных данных</w:t>
      </w:r>
      <w:r w:rsidRPr="007B6886">
        <w:rPr>
          <w:rStyle w:val="FontStyle66"/>
          <w:rFonts w:ascii="Times New Roman" w:hAnsi="Times New Roman" w:cs="Times New Roman"/>
          <w:sz w:val="24"/>
          <w:szCs w:val="24"/>
        </w:rPr>
        <w:t xml:space="preserve"> –</w:t>
      </w:r>
      <w:r w:rsidRPr="007B6886">
        <w:rPr>
          <w:rStyle w:val="FontStyle67"/>
          <w:rFonts w:ascii="Times New Roman" w:hAnsi="Times New Roman" w:cs="Times New Roman"/>
          <w:sz w:val="24"/>
          <w:szCs w:val="24"/>
        </w:rPr>
        <w:t xml:space="preserve"> </w:t>
      </w:r>
      <w:r w:rsidRPr="007B6886">
        <w:rPr>
          <w:rFonts w:ascii="Times New Roman" w:hAnsi="Times New Roman"/>
        </w:rPr>
        <w:t>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12213B" w:rsidRPr="007B6886" w:rsidRDefault="0012213B" w:rsidP="0012213B">
      <w:pPr>
        <w:jc w:val="both"/>
        <w:rPr>
          <w:rFonts w:ascii="Times New Roman" w:hAnsi="Times New Roman"/>
        </w:rPr>
      </w:pPr>
      <w:proofErr w:type="gramStart"/>
      <w:r w:rsidRPr="007B6886">
        <w:rPr>
          <w:rStyle w:val="FontStyle66"/>
          <w:rFonts w:ascii="Times New Roman" w:hAnsi="Times New Roman" w:cs="Times New Roman"/>
          <w:b w:val="0"/>
          <w:sz w:val="24"/>
          <w:szCs w:val="24"/>
        </w:rPr>
        <w:lastRenderedPageBreak/>
        <w:t>Обработка персональных данных</w:t>
      </w:r>
      <w:r w:rsidRPr="007B6886">
        <w:rPr>
          <w:rStyle w:val="FontStyle66"/>
          <w:rFonts w:ascii="Times New Roman" w:hAnsi="Times New Roman" w:cs="Times New Roman"/>
          <w:sz w:val="24"/>
          <w:szCs w:val="24"/>
        </w:rPr>
        <w:t xml:space="preserve"> –</w:t>
      </w:r>
      <w:r w:rsidRPr="007B6886">
        <w:rPr>
          <w:rStyle w:val="FontStyle67"/>
          <w:rFonts w:ascii="Times New Roman" w:hAnsi="Times New Roman" w:cs="Times New Roman"/>
          <w:sz w:val="24"/>
          <w:szCs w:val="24"/>
        </w:rPr>
        <w:t xml:space="preserve"> </w:t>
      </w:r>
      <w:r w:rsidRPr="007B6886">
        <w:rPr>
          <w:rFonts w:ascii="Times New Roman" w:hAnsi="Times New Roman"/>
        </w:rPr>
        <w:t>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12213B" w:rsidRPr="007B6886" w:rsidRDefault="0012213B" w:rsidP="0012213B">
      <w:pPr>
        <w:pStyle w:val="Style5"/>
        <w:widowControl/>
        <w:spacing w:line="240" w:lineRule="auto"/>
        <w:rPr>
          <w:rStyle w:val="FontStyle67"/>
          <w:rFonts w:ascii="Times New Roman" w:hAnsi="Times New Roman" w:cs="Times New Roman"/>
          <w:sz w:val="24"/>
          <w:szCs w:val="24"/>
        </w:rPr>
      </w:pPr>
      <w:r w:rsidRPr="007B6886">
        <w:rPr>
          <w:rStyle w:val="FontStyle66"/>
          <w:rFonts w:ascii="Times New Roman" w:hAnsi="Times New Roman" w:cs="Times New Roman"/>
          <w:b w:val="0"/>
          <w:sz w:val="24"/>
          <w:szCs w:val="24"/>
        </w:rPr>
        <w:t>Оператор</w:t>
      </w:r>
      <w:r w:rsidRPr="007B6886">
        <w:rPr>
          <w:rStyle w:val="FontStyle66"/>
          <w:rFonts w:ascii="Times New Roman" w:hAnsi="Times New Roman" w:cs="Times New Roman"/>
          <w:sz w:val="24"/>
          <w:szCs w:val="24"/>
        </w:rPr>
        <w:t xml:space="preserve"> </w:t>
      </w:r>
      <w:r w:rsidRPr="007B6886">
        <w:rPr>
          <w:rStyle w:val="FontStyle67"/>
          <w:rFonts w:ascii="Times New Roman" w:hAnsi="Times New Roman" w:cs="Times New Roman"/>
          <w:sz w:val="24"/>
          <w:szCs w:val="24"/>
        </w:rPr>
        <w:t>– юридическое лицо (</w:t>
      </w:r>
      <w:r>
        <w:rPr>
          <w:rStyle w:val="FontStyle67"/>
          <w:rFonts w:ascii="Times New Roman" w:hAnsi="Times New Roman" w:cs="Times New Roman"/>
          <w:sz w:val="24"/>
          <w:szCs w:val="24"/>
        </w:rPr>
        <w:t>ОО</w:t>
      </w:r>
      <w:r w:rsidRPr="007B6886">
        <w:rPr>
          <w:rStyle w:val="FontStyle67"/>
          <w:rFonts w:ascii="Times New Roman" w:hAnsi="Times New Roman" w:cs="Times New Roman"/>
          <w:sz w:val="24"/>
          <w:szCs w:val="24"/>
        </w:rPr>
        <w:t xml:space="preserve">), </w:t>
      </w:r>
      <w:r w:rsidRPr="007B6886">
        <w:rPr>
          <w:rFonts w:ascii="Times New Roman" w:hAnsi="Times New Roman"/>
        </w:rPr>
        <w:t>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12213B" w:rsidRPr="007B6886" w:rsidRDefault="0012213B" w:rsidP="0012213B">
      <w:pPr>
        <w:pStyle w:val="Style5"/>
        <w:widowControl/>
        <w:spacing w:line="240" w:lineRule="auto"/>
        <w:rPr>
          <w:rStyle w:val="FontStyle67"/>
          <w:rFonts w:ascii="Times New Roman" w:hAnsi="Times New Roman" w:cs="Times New Roman"/>
          <w:sz w:val="24"/>
          <w:szCs w:val="24"/>
        </w:rPr>
      </w:pPr>
      <w:r w:rsidRPr="007B6886">
        <w:rPr>
          <w:rStyle w:val="FontStyle66"/>
          <w:rFonts w:ascii="Times New Roman" w:hAnsi="Times New Roman" w:cs="Times New Roman"/>
          <w:b w:val="0"/>
          <w:sz w:val="24"/>
          <w:szCs w:val="24"/>
        </w:rPr>
        <w:t>Персональные данные</w:t>
      </w:r>
      <w:r w:rsidRPr="007B6886">
        <w:rPr>
          <w:rStyle w:val="FontStyle66"/>
          <w:rFonts w:ascii="Times New Roman" w:hAnsi="Times New Roman" w:cs="Times New Roman"/>
          <w:sz w:val="24"/>
          <w:szCs w:val="24"/>
        </w:rPr>
        <w:t xml:space="preserve"> –</w:t>
      </w:r>
      <w:r w:rsidRPr="007B6886">
        <w:rPr>
          <w:rStyle w:val="FontStyle67"/>
          <w:rFonts w:ascii="Times New Roman" w:hAnsi="Times New Roman" w:cs="Times New Roman"/>
          <w:sz w:val="24"/>
          <w:szCs w:val="24"/>
        </w:rPr>
        <w:t xml:space="preserve"> </w:t>
      </w:r>
      <w:r w:rsidRPr="007B6886">
        <w:rPr>
          <w:rFonts w:ascii="Times New Roman" w:hAnsi="Times New Roman"/>
        </w:rPr>
        <w:t>любая информация, относящаяся к прямо или косвенно определенному или определяемому физическому лицу (субъекту персональных данных).</w:t>
      </w:r>
    </w:p>
    <w:p w:rsidR="0012213B" w:rsidRPr="007B6886" w:rsidRDefault="0012213B" w:rsidP="0012213B">
      <w:pPr>
        <w:jc w:val="both"/>
        <w:rPr>
          <w:rFonts w:ascii="Times New Roman" w:eastAsia="Calibri" w:hAnsi="Times New Roman"/>
        </w:rPr>
      </w:pPr>
      <w:r w:rsidRPr="007B6886">
        <w:rPr>
          <w:rStyle w:val="FontStyle66"/>
          <w:rFonts w:ascii="Times New Roman" w:hAnsi="Times New Roman" w:cs="Times New Roman"/>
          <w:b w:val="0"/>
          <w:sz w:val="24"/>
          <w:szCs w:val="24"/>
        </w:rPr>
        <w:t>Работник</w:t>
      </w:r>
      <w:r w:rsidRPr="007B6886">
        <w:rPr>
          <w:rStyle w:val="FontStyle66"/>
          <w:rFonts w:ascii="Times New Roman" w:hAnsi="Times New Roman" w:cs="Times New Roman"/>
          <w:sz w:val="24"/>
          <w:szCs w:val="24"/>
        </w:rPr>
        <w:t xml:space="preserve"> –</w:t>
      </w:r>
      <w:r w:rsidRPr="007B6886">
        <w:rPr>
          <w:rStyle w:val="FontStyle67"/>
          <w:rFonts w:ascii="Times New Roman" w:hAnsi="Times New Roman" w:cs="Times New Roman"/>
          <w:sz w:val="24"/>
          <w:szCs w:val="24"/>
        </w:rPr>
        <w:t xml:space="preserve"> </w:t>
      </w:r>
      <w:r w:rsidRPr="007B6886">
        <w:rPr>
          <w:rFonts w:ascii="Times New Roman" w:eastAsia="Calibri" w:hAnsi="Times New Roman"/>
        </w:rPr>
        <w:t xml:space="preserve">физическое лицо, вступившее в трудовые отношения с </w:t>
      </w:r>
      <w:r>
        <w:rPr>
          <w:rFonts w:ascii="Times New Roman" w:eastAsia="Calibri" w:hAnsi="Times New Roman"/>
        </w:rPr>
        <w:t>ОО</w:t>
      </w:r>
      <w:r w:rsidRPr="007B6886">
        <w:rPr>
          <w:rFonts w:ascii="Times New Roman" w:eastAsia="Calibri" w:hAnsi="Times New Roman"/>
        </w:rPr>
        <w:t>.</w:t>
      </w:r>
    </w:p>
    <w:p w:rsidR="0012213B" w:rsidRPr="007B6886" w:rsidRDefault="0012213B" w:rsidP="0012213B">
      <w:pPr>
        <w:pStyle w:val="Style46"/>
        <w:widowControl/>
        <w:spacing w:line="240" w:lineRule="auto"/>
        <w:jc w:val="both"/>
        <w:rPr>
          <w:rStyle w:val="FontStyle67"/>
          <w:rFonts w:ascii="Times New Roman" w:hAnsi="Times New Roman" w:cs="Times New Roman"/>
          <w:sz w:val="24"/>
          <w:szCs w:val="24"/>
        </w:rPr>
      </w:pPr>
      <w:r w:rsidRPr="007B6886">
        <w:rPr>
          <w:rStyle w:val="FontStyle66"/>
          <w:rFonts w:ascii="Times New Roman" w:hAnsi="Times New Roman" w:cs="Times New Roman"/>
          <w:b w:val="0"/>
          <w:sz w:val="24"/>
          <w:szCs w:val="24"/>
        </w:rPr>
        <w:t>Распространение персональных данных</w:t>
      </w:r>
      <w:r w:rsidRPr="007B6886">
        <w:rPr>
          <w:rStyle w:val="FontStyle66"/>
          <w:rFonts w:ascii="Times New Roman" w:hAnsi="Times New Roman" w:cs="Times New Roman"/>
          <w:sz w:val="24"/>
          <w:szCs w:val="24"/>
        </w:rPr>
        <w:t xml:space="preserve"> –</w:t>
      </w:r>
      <w:r w:rsidRPr="007B6886">
        <w:rPr>
          <w:rStyle w:val="FontStyle67"/>
          <w:rFonts w:ascii="Times New Roman" w:hAnsi="Times New Roman" w:cs="Times New Roman"/>
          <w:sz w:val="24"/>
          <w:szCs w:val="24"/>
        </w:rPr>
        <w:t xml:space="preserve"> </w:t>
      </w:r>
      <w:r w:rsidRPr="007B6886">
        <w:rPr>
          <w:rFonts w:ascii="Times New Roman" w:hAnsi="Times New Roman"/>
        </w:rPr>
        <w:t>действия, направленные на раскрытие персональных данных неопределенному кругу лиц</w:t>
      </w:r>
      <w:r w:rsidRPr="007B6886">
        <w:rPr>
          <w:rStyle w:val="FontStyle67"/>
          <w:rFonts w:ascii="Times New Roman" w:hAnsi="Times New Roman" w:cs="Times New Roman"/>
          <w:sz w:val="24"/>
          <w:szCs w:val="24"/>
        </w:rPr>
        <w:t>.</w:t>
      </w:r>
    </w:p>
    <w:p w:rsidR="0012213B" w:rsidRPr="007B6886" w:rsidRDefault="0012213B" w:rsidP="0012213B">
      <w:pPr>
        <w:pStyle w:val="Style46"/>
        <w:widowControl/>
        <w:spacing w:line="240" w:lineRule="auto"/>
        <w:jc w:val="both"/>
        <w:rPr>
          <w:rStyle w:val="FontStyle67"/>
          <w:rFonts w:ascii="Times New Roman" w:hAnsi="Times New Roman" w:cs="Times New Roman"/>
          <w:sz w:val="24"/>
          <w:szCs w:val="24"/>
        </w:rPr>
      </w:pPr>
      <w:r w:rsidRPr="007B6886">
        <w:rPr>
          <w:rStyle w:val="FontStyle66"/>
          <w:rFonts w:ascii="Times New Roman" w:hAnsi="Times New Roman" w:cs="Times New Roman"/>
          <w:b w:val="0"/>
          <w:sz w:val="24"/>
          <w:szCs w:val="24"/>
        </w:rPr>
        <w:t xml:space="preserve">Субъекты персональных данных </w:t>
      </w:r>
      <w:r>
        <w:rPr>
          <w:rStyle w:val="FontStyle66"/>
          <w:rFonts w:ascii="Times New Roman" w:hAnsi="Times New Roman" w:cs="Times New Roman"/>
          <w:b w:val="0"/>
          <w:sz w:val="24"/>
          <w:szCs w:val="24"/>
        </w:rPr>
        <w:t>ОО</w:t>
      </w:r>
      <w:r w:rsidRPr="007B6886">
        <w:rPr>
          <w:rStyle w:val="FontStyle66"/>
          <w:rFonts w:ascii="Times New Roman" w:hAnsi="Times New Roman" w:cs="Times New Roman"/>
          <w:b w:val="0"/>
          <w:sz w:val="24"/>
          <w:szCs w:val="24"/>
        </w:rPr>
        <w:t xml:space="preserve"> </w:t>
      </w:r>
      <w:r w:rsidRPr="007B6886">
        <w:rPr>
          <w:rStyle w:val="FontStyle67"/>
          <w:rFonts w:ascii="Times New Roman" w:hAnsi="Times New Roman" w:cs="Times New Roman"/>
          <w:sz w:val="24"/>
          <w:szCs w:val="24"/>
        </w:rPr>
        <w:t xml:space="preserve">(далее – субъекты) – носители персональных данных, в т. ч. работники </w:t>
      </w:r>
      <w:r>
        <w:rPr>
          <w:rStyle w:val="FontStyle67"/>
          <w:rFonts w:ascii="Times New Roman" w:hAnsi="Times New Roman" w:cs="Times New Roman"/>
          <w:sz w:val="24"/>
          <w:szCs w:val="24"/>
        </w:rPr>
        <w:t>ОО</w:t>
      </w:r>
      <w:r w:rsidRPr="007B6886">
        <w:rPr>
          <w:rStyle w:val="FontStyle67"/>
          <w:rFonts w:ascii="Times New Roman" w:hAnsi="Times New Roman" w:cs="Times New Roman"/>
          <w:sz w:val="24"/>
          <w:szCs w:val="24"/>
        </w:rPr>
        <w:t xml:space="preserve">, обучающиеся, воспитанники и их родители (законные представители), передавшие свои персональные данные </w:t>
      </w:r>
      <w:r>
        <w:rPr>
          <w:rStyle w:val="FontStyle67"/>
          <w:rFonts w:ascii="Times New Roman" w:hAnsi="Times New Roman" w:cs="Times New Roman"/>
          <w:sz w:val="24"/>
          <w:szCs w:val="24"/>
        </w:rPr>
        <w:t>ОО</w:t>
      </w:r>
      <w:r w:rsidRPr="007B6886">
        <w:rPr>
          <w:rStyle w:val="FontStyle67"/>
          <w:rFonts w:ascii="Times New Roman" w:hAnsi="Times New Roman" w:cs="Times New Roman"/>
          <w:sz w:val="24"/>
          <w:szCs w:val="24"/>
        </w:rPr>
        <w:t xml:space="preserve"> на добровольной основе и (или) в рамках выполнения требований нормативно-правовых актов для их обработки.</w:t>
      </w:r>
    </w:p>
    <w:p w:rsidR="0012213B" w:rsidRPr="007B6886" w:rsidRDefault="0012213B" w:rsidP="0012213B">
      <w:pPr>
        <w:pStyle w:val="Style46"/>
        <w:widowControl/>
        <w:spacing w:line="240" w:lineRule="auto"/>
        <w:jc w:val="both"/>
        <w:rPr>
          <w:rStyle w:val="FontStyle67"/>
          <w:rFonts w:ascii="Times New Roman" w:hAnsi="Times New Roman" w:cs="Times New Roman"/>
          <w:sz w:val="24"/>
          <w:szCs w:val="24"/>
        </w:rPr>
      </w:pPr>
      <w:r w:rsidRPr="007B6886">
        <w:rPr>
          <w:rStyle w:val="FontStyle66"/>
          <w:rFonts w:ascii="Times New Roman" w:hAnsi="Times New Roman" w:cs="Times New Roman"/>
          <w:b w:val="0"/>
          <w:sz w:val="24"/>
          <w:szCs w:val="24"/>
        </w:rPr>
        <w:t>Съемные носители данных</w:t>
      </w:r>
      <w:r w:rsidRPr="007B6886">
        <w:rPr>
          <w:rStyle w:val="FontStyle66"/>
          <w:rFonts w:ascii="Times New Roman" w:hAnsi="Times New Roman" w:cs="Times New Roman"/>
          <w:sz w:val="24"/>
          <w:szCs w:val="24"/>
        </w:rPr>
        <w:t xml:space="preserve"> –</w:t>
      </w:r>
      <w:r w:rsidRPr="007B6886">
        <w:rPr>
          <w:rStyle w:val="FontStyle67"/>
          <w:rFonts w:ascii="Times New Roman" w:hAnsi="Times New Roman" w:cs="Times New Roman"/>
          <w:sz w:val="24"/>
          <w:szCs w:val="24"/>
        </w:rPr>
        <w:t xml:space="preserve"> материальные объекты или устройства с определенными физическими свойствами, позволяющими использовать их для записи, хранения и считывания персональных данных.</w:t>
      </w:r>
    </w:p>
    <w:p w:rsidR="0012213B" w:rsidRPr="007B6886" w:rsidRDefault="0012213B" w:rsidP="0012213B">
      <w:pPr>
        <w:pStyle w:val="Style46"/>
        <w:widowControl/>
        <w:spacing w:line="240" w:lineRule="auto"/>
        <w:jc w:val="both"/>
        <w:rPr>
          <w:rStyle w:val="FontStyle67"/>
          <w:rFonts w:ascii="Times New Roman" w:hAnsi="Times New Roman" w:cs="Times New Roman"/>
          <w:sz w:val="24"/>
          <w:szCs w:val="24"/>
        </w:rPr>
      </w:pPr>
      <w:r w:rsidRPr="007B6886">
        <w:rPr>
          <w:rStyle w:val="FontStyle66"/>
          <w:rFonts w:ascii="Times New Roman" w:hAnsi="Times New Roman" w:cs="Times New Roman"/>
          <w:b w:val="0"/>
          <w:sz w:val="24"/>
          <w:szCs w:val="24"/>
        </w:rPr>
        <w:t>Типовая форма документа</w:t>
      </w:r>
      <w:r w:rsidRPr="007B6886">
        <w:rPr>
          <w:rStyle w:val="FontStyle66"/>
          <w:rFonts w:ascii="Times New Roman" w:hAnsi="Times New Roman" w:cs="Times New Roman"/>
          <w:sz w:val="24"/>
          <w:szCs w:val="24"/>
        </w:rPr>
        <w:t xml:space="preserve"> –</w:t>
      </w:r>
      <w:r w:rsidRPr="007B6886">
        <w:rPr>
          <w:rStyle w:val="FontStyle67"/>
          <w:rFonts w:ascii="Times New Roman" w:hAnsi="Times New Roman" w:cs="Times New Roman"/>
          <w:sz w:val="24"/>
          <w:szCs w:val="24"/>
        </w:rPr>
        <w:t xml:space="preserve"> документ, позволяющий упорядочить, типизировать и облегчить процессы подготовки документов.</w:t>
      </w:r>
    </w:p>
    <w:p w:rsidR="0012213B" w:rsidRPr="007B6886" w:rsidRDefault="0012213B" w:rsidP="0012213B">
      <w:pPr>
        <w:pStyle w:val="Style46"/>
        <w:widowControl/>
        <w:spacing w:line="240" w:lineRule="auto"/>
        <w:jc w:val="both"/>
        <w:rPr>
          <w:rStyle w:val="FontStyle67"/>
          <w:rFonts w:ascii="Times New Roman" w:hAnsi="Times New Roman" w:cs="Times New Roman"/>
          <w:sz w:val="24"/>
          <w:szCs w:val="24"/>
        </w:rPr>
      </w:pPr>
      <w:r w:rsidRPr="007B6886">
        <w:rPr>
          <w:rStyle w:val="FontStyle66"/>
          <w:rFonts w:ascii="Times New Roman" w:hAnsi="Times New Roman" w:cs="Times New Roman"/>
          <w:b w:val="0"/>
          <w:sz w:val="24"/>
          <w:szCs w:val="24"/>
        </w:rPr>
        <w:t>Уничтожение персональных данных</w:t>
      </w:r>
      <w:r w:rsidRPr="007B6886">
        <w:rPr>
          <w:rStyle w:val="FontStyle66"/>
          <w:rFonts w:ascii="Times New Roman" w:hAnsi="Times New Roman" w:cs="Times New Roman"/>
          <w:sz w:val="24"/>
          <w:szCs w:val="24"/>
        </w:rPr>
        <w:t xml:space="preserve"> –</w:t>
      </w:r>
      <w:r w:rsidRPr="007B6886">
        <w:rPr>
          <w:rStyle w:val="FontStyle67"/>
          <w:rFonts w:ascii="Times New Roman" w:hAnsi="Times New Roman" w:cs="Times New Roman"/>
          <w:sz w:val="24"/>
          <w:szCs w:val="24"/>
        </w:rPr>
        <w:t xml:space="preserve"> </w:t>
      </w:r>
      <w:r w:rsidRPr="007B6886">
        <w:rPr>
          <w:rFonts w:ascii="Times New Roman" w:hAnsi="Times New Roman"/>
        </w:rPr>
        <w:t>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r w:rsidRPr="007B6886">
        <w:rPr>
          <w:rStyle w:val="FontStyle67"/>
          <w:rFonts w:ascii="Times New Roman" w:hAnsi="Times New Roman" w:cs="Times New Roman"/>
          <w:sz w:val="24"/>
          <w:szCs w:val="24"/>
        </w:rPr>
        <w:t xml:space="preserve">. </w:t>
      </w:r>
    </w:p>
    <w:p w:rsidR="0012213B" w:rsidRPr="007B6886" w:rsidRDefault="0012213B" w:rsidP="0012213B">
      <w:pPr>
        <w:pStyle w:val="Style44"/>
        <w:widowControl/>
        <w:tabs>
          <w:tab w:val="left" w:pos="326"/>
        </w:tabs>
        <w:spacing w:line="240" w:lineRule="auto"/>
        <w:jc w:val="both"/>
        <w:rPr>
          <w:rStyle w:val="FontStyle67"/>
          <w:rFonts w:ascii="Times New Roman" w:hAnsi="Times New Roman" w:cs="Times New Roman"/>
          <w:sz w:val="24"/>
          <w:szCs w:val="24"/>
        </w:rPr>
      </w:pPr>
      <w:r>
        <w:rPr>
          <w:rStyle w:val="FontStyle67"/>
          <w:rFonts w:ascii="Times New Roman" w:hAnsi="Times New Roman" w:cs="Times New Roman"/>
          <w:sz w:val="24"/>
          <w:szCs w:val="24"/>
        </w:rPr>
        <w:t>4</w:t>
      </w:r>
      <w:r w:rsidRPr="007B6886">
        <w:rPr>
          <w:rStyle w:val="FontStyle67"/>
          <w:rFonts w:ascii="Times New Roman" w:hAnsi="Times New Roman" w:cs="Times New Roman"/>
          <w:sz w:val="24"/>
          <w:szCs w:val="24"/>
        </w:rPr>
        <w:t>.</w:t>
      </w:r>
      <w:r w:rsidRPr="007B6886">
        <w:rPr>
          <w:rStyle w:val="FontStyle67"/>
          <w:rFonts w:ascii="Times New Roman" w:hAnsi="Times New Roman" w:cs="Times New Roman"/>
          <w:sz w:val="24"/>
          <w:szCs w:val="24"/>
        </w:rPr>
        <w:tab/>
        <w:t xml:space="preserve">Должностные лица </w:t>
      </w:r>
      <w:r>
        <w:rPr>
          <w:rStyle w:val="FontStyle67"/>
          <w:rFonts w:ascii="Times New Roman" w:hAnsi="Times New Roman" w:cs="Times New Roman"/>
          <w:sz w:val="24"/>
          <w:szCs w:val="24"/>
        </w:rPr>
        <w:t>ОО</w:t>
      </w:r>
      <w:r w:rsidRPr="007B6886">
        <w:rPr>
          <w:rStyle w:val="FontStyle67"/>
          <w:rFonts w:ascii="Times New Roman" w:hAnsi="Times New Roman" w:cs="Times New Roman"/>
          <w:sz w:val="24"/>
          <w:szCs w:val="24"/>
        </w:rPr>
        <w:t>, в обязанности которых входит обработка персональных данных</w:t>
      </w:r>
      <w:r w:rsidRPr="007B6886">
        <w:rPr>
          <w:rStyle w:val="FontStyle67"/>
          <w:rFonts w:ascii="Times New Roman" w:hAnsi="Times New Roman" w:cs="Times New Roman"/>
          <w:sz w:val="24"/>
          <w:szCs w:val="24"/>
        </w:rPr>
        <w:br/>
        <w:t>субъектов, обеспечивают каждому субъекту возможность ознакомления с документами и материалами, непосредственно затрагивающими его права и свободы, если иное не предусмотрено законом.</w:t>
      </w:r>
    </w:p>
    <w:p w:rsidR="0012213B" w:rsidRPr="007B6886" w:rsidRDefault="0012213B" w:rsidP="0012213B">
      <w:pPr>
        <w:pStyle w:val="Style5"/>
        <w:widowControl/>
        <w:spacing w:line="240" w:lineRule="auto"/>
        <w:rPr>
          <w:rStyle w:val="FontStyle67"/>
          <w:rFonts w:ascii="Times New Roman" w:hAnsi="Times New Roman" w:cs="Times New Roman"/>
          <w:sz w:val="24"/>
          <w:szCs w:val="24"/>
        </w:rPr>
      </w:pPr>
      <w:r>
        <w:rPr>
          <w:rStyle w:val="FontStyle67"/>
          <w:rFonts w:ascii="Times New Roman" w:hAnsi="Times New Roman" w:cs="Times New Roman"/>
          <w:sz w:val="24"/>
          <w:szCs w:val="24"/>
        </w:rPr>
        <w:t>5</w:t>
      </w:r>
      <w:r w:rsidRPr="007B6886">
        <w:rPr>
          <w:rStyle w:val="FontStyle67"/>
          <w:rFonts w:ascii="Times New Roman" w:hAnsi="Times New Roman" w:cs="Times New Roman"/>
          <w:sz w:val="24"/>
          <w:szCs w:val="24"/>
        </w:rPr>
        <w:t xml:space="preserve">. Порядок обработки персональных данных в </w:t>
      </w:r>
      <w:r>
        <w:rPr>
          <w:rStyle w:val="FontStyle67"/>
          <w:rFonts w:ascii="Times New Roman" w:hAnsi="Times New Roman" w:cs="Times New Roman"/>
          <w:sz w:val="24"/>
          <w:szCs w:val="24"/>
        </w:rPr>
        <w:t>ОО</w:t>
      </w:r>
      <w:r w:rsidRPr="007B6886">
        <w:rPr>
          <w:rStyle w:val="FontStyle67"/>
          <w:rFonts w:ascii="Times New Roman" w:hAnsi="Times New Roman" w:cs="Times New Roman"/>
          <w:sz w:val="24"/>
          <w:szCs w:val="24"/>
        </w:rPr>
        <w:t xml:space="preserve"> утверждается руководителем </w:t>
      </w:r>
      <w:r>
        <w:rPr>
          <w:rStyle w:val="FontStyle67"/>
          <w:rFonts w:ascii="Times New Roman" w:hAnsi="Times New Roman" w:cs="Times New Roman"/>
          <w:sz w:val="24"/>
          <w:szCs w:val="24"/>
        </w:rPr>
        <w:t>ОО</w:t>
      </w:r>
      <w:r w:rsidRPr="007B6886">
        <w:rPr>
          <w:rStyle w:val="FontStyle67"/>
          <w:rFonts w:ascii="Times New Roman" w:hAnsi="Times New Roman" w:cs="Times New Roman"/>
          <w:sz w:val="24"/>
          <w:szCs w:val="24"/>
        </w:rPr>
        <w:t xml:space="preserve">. Все работники </w:t>
      </w:r>
      <w:r>
        <w:rPr>
          <w:rStyle w:val="FontStyle67"/>
          <w:rFonts w:ascii="Times New Roman" w:hAnsi="Times New Roman" w:cs="Times New Roman"/>
          <w:sz w:val="24"/>
          <w:szCs w:val="24"/>
        </w:rPr>
        <w:t>ОО</w:t>
      </w:r>
      <w:r w:rsidRPr="007B6886">
        <w:rPr>
          <w:rStyle w:val="FontStyle67"/>
          <w:rFonts w:ascii="Times New Roman" w:hAnsi="Times New Roman" w:cs="Times New Roman"/>
          <w:sz w:val="24"/>
          <w:szCs w:val="24"/>
        </w:rPr>
        <w:t xml:space="preserve"> должны быть ознакомлены под роспись с настоящим Положением в редакции, действующей на момент ознакомления.</w:t>
      </w:r>
    </w:p>
    <w:p w:rsidR="0012213B" w:rsidRPr="007B6886" w:rsidRDefault="0012213B" w:rsidP="0012213B">
      <w:pPr>
        <w:pStyle w:val="Style5"/>
        <w:widowControl/>
        <w:spacing w:line="240" w:lineRule="auto"/>
        <w:rPr>
          <w:rStyle w:val="FontStyle59"/>
          <w:rFonts w:ascii="Times New Roman" w:hAnsi="Times New Roman" w:cs="Times New Roman"/>
          <w:sz w:val="24"/>
          <w:szCs w:val="24"/>
        </w:rPr>
      </w:pPr>
      <w:r w:rsidRPr="007B6886">
        <w:rPr>
          <w:rStyle w:val="FontStyle59"/>
          <w:rFonts w:ascii="Times New Roman" w:hAnsi="Times New Roman" w:cs="Times New Roman"/>
          <w:sz w:val="24"/>
          <w:szCs w:val="24"/>
        </w:rPr>
        <w:t>II. Организация получения и обработки персональных данных</w:t>
      </w:r>
    </w:p>
    <w:p w:rsidR="0012213B" w:rsidRPr="007B6886" w:rsidRDefault="0012213B" w:rsidP="0012213B">
      <w:pPr>
        <w:pStyle w:val="Style44"/>
        <w:widowControl/>
        <w:tabs>
          <w:tab w:val="left" w:pos="326"/>
        </w:tabs>
        <w:spacing w:line="240" w:lineRule="auto"/>
        <w:jc w:val="both"/>
        <w:rPr>
          <w:rStyle w:val="FontStyle67"/>
          <w:rFonts w:ascii="Times New Roman" w:hAnsi="Times New Roman" w:cs="Times New Roman"/>
          <w:sz w:val="24"/>
          <w:szCs w:val="24"/>
        </w:rPr>
      </w:pPr>
      <w:r>
        <w:rPr>
          <w:rStyle w:val="FontStyle67"/>
          <w:rFonts w:ascii="Times New Roman" w:hAnsi="Times New Roman" w:cs="Times New Roman"/>
          <w:sz w:val="24"/>
          <w:szCs w:val="24"/>
        </w:rPr>
        <w:t>6</w:t>
      </w:r>
      <w:r w:rsidRPr="007B6886">
        <w:rPr>
          <w:rStyle w:val="FontStyle67"/>
          <w:rFonts w:ascii="Times New Roman" w:hAnsi="Times New Roman" w:cs="Times New Roman"/>
          <w:sz w:val="24"/>
          <w:szCs w:val="24"/>
        </w:rPr>
        <w:t>.</w:t>
      </w:r>
      <w:r w:rsidRPr="007B6886">
        <w:rPr>
          <w:rStyle w:val="FontStyle67"/>
          <w:rFonts w:ascii="Times New Roman" w:hAnsi="Times New Roman" w:cs="Times New Roman"/>
          <w:sz w:val="24"/>
          <w:szCs w:val="24"/>
        </w:rPr>
        <w:tab/>
        <w:t xml:space="preserve">Получение персональных </w:t>
      </w:r>
      <w:r>
        <w:rPr>
          <w:rStyle w:val="FontStyle67"/>
          <w:rFonts w:ascii="Times New Roman" w:hAnsi="Times New Roman" w:cs="Times New Roman"/>
          <w:sz w:val="24"/>
          <w:szCs w:val="24"/>
        </w:rPr>
        <w:t xml:space="preserve">данных </w:t>
      </w:r>
      <w:r w:rsidRPr="007B6886">
        <w:rPr>
          <w:rStyle w:val="FontStyle67"/>
          <w:rFonts w:ascii="Times New Roman" w:hAnsi="Times New Roman" w:cs="Times New Roman"/>
          <w:sz w:val="24"/>
          <w:szCs w:val="24"/>
        </w:rPr>
        <w:t>осуществляется в соответствии с нормативными</w:t>
      </w:r>
      <w:r w:rsidRPr="007B6886">
        <w:rPr>
          <w:rStyle w:val="FontStyle67"/>
          <w:rFonts w:ascii="Times New Roman" w:hAnsi="Times New Roman" w:cs="Times New Roman"/>
          <w:sz w:val="24"/>
          <w:szCs w:val="24"/>
        </w:rPr>
        <w:br/>
        <w:t xml:space="preserve">правовыми актами РФ в области трудовых отношений и образования, нормативными и распорядительными документами </w:t>
      </w:r>
      <w:proofErr w:type="spellStart"/>
      <w:r w:rsidRPr="007B6886">
        <w:rPr>
          <w:rStyle w:val="FontStyle67"/>
          <w:rFonts w:ascii="Times New Roman" w:hAnsi="Times New Roman" w:cs="Times New Roman"/>
          <w:sz w:val="24"/>
          <w:szCs w:val="24"/>
        </w:rPr>
        <w:t>Минобрнауки</w:t>
      </w:r>
      <w:proofErr w:type="spellEnd"/>
      <w:r w:rsidRPr="007B6886">
        <w:rPr>
          <w:rStyle w:val="FontStyle67"/>
          <w:rFonts w:ascii="Times New Roman" w:hAnsi="Times New Roman" w:cs="Times New Roman"/>
          <w:sz w:val="24"/>
          <w:szCs w:val="24"/>
        </w:rPr>
        <w:t xml:space="preserve"> России, настоящим Положением, локальными актами </w:t>
      </w:r>
      <w:r>
        <w:rPr>
          <w:rStyle w:val="FontStyle67"/>
          <w:rFonts w:ascii="Times New Roman" w:hAnsi="Times New Roman" w:cs="Times New Roman"/>
          <w:sz w:val="24"/>
          <w:szCs w:val="24"/>
        </w:rPr>
        <w:t>ОО</w:t>
      </w:r>
      <w:r w:rsidRPr="007B6886">
        <w:rPr>
          <w:rStyle w:val="FontStyle67"/>
          <w:rFonts w:ascii="Times New Roman" w:hAnsi="Times New Roman" w:cs="Times New Roman"/>
          <w:sz w:val="24"/>
          <w:szCs w:val="24"/>
        </w:rPr>
        <w:t xml:space="preserve"> в случае согласия субъектов на обработку их персональных данных.</w:t>
      </w:r>
    </w:p>
    <w:p w:rsidR="0012213B" w:rsidRPr="007B6886" w:rsidRDefault="0012213B" w:rsidP="0012213B">
      <w:pPr>
        <w:pStyle w:val="Style44"/>
        <w:widowControl/>
        <w:tabs>
          <w:tab w:val="left" w:pos="326"/>
        </w:tabs>
        <w:spacing w:line="240" w:lineRule="auto"/>
        <w:jc w:val="both"/>
        <w:rPr>
          <w:rStyle w:val="FontStyle67"/>
          <w:rFonts w:ascii="Times New Roman" w:hAnsi="Times New Roman" w:cs="Times New Roman"/>
          <w:sz w:val="24"/>
          <w:szCs w:val="24"/>
        </w:rPr>
      </w:pPr>
      <w:r>
        <w:rPr>
          <w:rStyle w:val="FontStyle67"/>
          <w:rFonts w:ascii="Times New Roman" w:hAnsi="Times New Roman" w:cs="Times New Roman"/>
          <w:sz w:val="24"/>
          <w:szCs w:val="24"/>
        </w:rPr>
        <w:t>7</w:t>
      </w:r>
      <w:r w:rsidRPr="007B6886">
        <w:rPr>
          <w:rStyle w:val="FontStyle67"/>
          <w:rFonts w:ascii="Times New Roman" w:hAnsi="Times New Roman" w:cs="Times New Roman"/>
          <w:sz w:val="24"/>
          <w:szCs w:val="24"/>
        </w:rPr>
        <w:t>.</w:t>
      </w:r>
      <w:r w:rsidRPr="007B6886">
        <w:rPr>
          <w:rStyle w:val="FontStyle67"/>
          <w:rFonts w:ascii="Times New Roman" w:hAnsi="Times New Roman" w:cs="Times New Roman"/>
          <w:sz w:val="24"/>
          <w:szCs w:val="24"/>
        </w:rPr>
        <w:tab/>
        <w:t>Оператор персональных данных не вправе требовать от субъекта предоставления информац</w:t>
      </w:r>
      <w:proofErr w:type="gramStart"/>
      <w:r w:rsidRPr="007B6886">
        <w:rPr>
          <w:rStyle w:val="FontStyle67"/>
          <w:rFonts w:ascii="Times New Roman" w:hAnsi="Times New Roman" w:cs="Times New Roman"/>
          <w:sz w:val="24"/>
          <w:szCs w:val="24"/>
        </w:rPr>
        <w:t>ии о е</w:t>
      </w:r>
      <w:proofErr w:type="gramEnd"/>
      <w:r w:rsidRPr="007B6886">
        <w:rPr>
          <w:rStyle w:val="FontStyle67"/>
          <w:rFonts w:ascii="Times New Roman" w:hAnsi="Times New Roman" w:cs="Times New Roman"/>
          <w:sz w:val="24"/>
          <w:szCs w:val="24"/>
        </w:rPr>
        <w:t>го национальности и расовой принадлежности, политических и религиозных убеждениях и частной жизни.</w:t>
      </w:r>
    </w:p>
    <w:p w:rsidR="0012213B" w:rsidRDefault="0012213B" w:rsidP="0012213B">
      <w:pPr>
        <w:pStyle w:val="Style44"/>
        <w:widowControl/>
        <w:tabs>
          <w:tab w:val="left" w:pos="427"/>
        </w:tabs>
        <w:spacing w:line="240" w:lineRule="auto"/>
        <w:jc w:val="both"/>
        <w:rPr>
          <w:rFonts w:ascii="Times New Roman" w:hAnsi="Times New Roman"/>
        </w:rPr>
      </w:pPr>
      <w:r>
        <w:rPr>
          <w:rStyle w:val="FontStyle67"/>
          <w:rFonts w:ascii="Times New Roman" w:hAnsi="Times New Roman" w:cs="Times New Roman"/>
          <w:sz w:val="24"/>
          <w:szCs w:val="24"/>
        </w:rPr>
        <w:t>8</w:t>
      </w:r>
      <w:r w:rsidRPr="007B6886">
        <w:rPr>
          <w:rStyle w:val="FontStyle67"/>
          <w:rFonts w:ascii="Times New Roman" w:hAnsi="Times New Roman" w:cs="Times New Roman"/>
          <w:sz w:val="24"/>
          <w:szCs w:val="24"/>
        </w:rPr>
        <w:t>.</w:t>
      </w:r>
      <w:r w:rsidRPr="007B6886">
        <w:rPr>
          <w:rStyle w:val="FontStyle67"/>
          <w:rFonts w:ascii="Times New Roman" w:hAnsi="Times New Roman" w:cs="Times New Roman"/>
          <w:sz w:val="24"/>
          <w:szCs w:val="24"/>
        </w:rPr>
        <w:tab/>
        <w:t xml:space="preserve">Без согласия субъектов осуществляется обработка </w:t>
      </w:r>
      <w:r w:rsidRPr="007B6886">
        <w:rPr>
          <w:rFonts w:ascii="Times New Roman" w:hAnsi="Times New Roman"/>
        </w:rPr>
        <w:t>персональных данных, доступ неограниченного круга лиц к которым предоставлен субъектом персональных данных либо по его просьбе (персональные данные, сделанные общедоступными субъектом персональных данных)</w:t>
      </w:r>
    </w:p>
    <w:p w:rsidR="0012213B" w:rsidRDefault="0012213B" w:rsidP="0012213B">
      <w:pPr>
        <w:pStyle w:val="Style44"/>
        <w:widowControl/>
        <w:tabs>
          <w:tab w:val="left" w:pos="427"/>
        </w:tabs>
        <w:spacing w:line="240" w:lineRule="auto"/>
        <w:jc w:val="both"/>
        <w:rPr>
          <w:rStyle w:val="FontStyle67"/>
          <w:rFonts w:ascii="Times New Roman" w:hAnsi="Times New Roman" w:cs="Times New Roman"/>
          <w:sz w:val="24"/>
          <w:szCs w:val="24"/>
        </w:rPr>
      </w:pPr>
      <w:r>
        <w:rPr>
          <w:rStyle w:val="FontStyle67"/>
          <w:rFonts w:ascii="Times New Roman" w:hAnsi="Times New Roman" w:cs="Times New Roman"/>
          <w:sz w:val="24"/>
          <w:szCs w:val="24"/>
        </w:rPr>
        <w:t xml:space="preserve">9. </w:t>
      </w:r>
      <w:r w:rsidRPr="007B6886">
        <w:rPr>
          <w:rStyle w:val="FontStyle67"/>
          <w:rFonts w:ascii="Times New Roman" w:hAnsi="Times New Roman" w:cs="Times New Roman"/>
          <w:sz w:val="24"/>
          <w:szCs w:val="24"/>
        </w:rPr>
        <w:t>Обработка персональных данных должна ограничиваться достижением конкретных, заранее определенных и законных целей. Обработка не совместимая с целями сбора персональных данных не допускается.</w:t>
      </w:r>
    </w:p>
    <w:p w:rsidR="0012213B" w:rsidRPr="007B6886" w:rsidRDefault="0012213B" w:rsidP="0012213B">
      <w:pPr>
        <w:pStyle w:val="Style44"/>
        <w:widowControl/>
        <w:tabs>
          <w:tab w:val="left" w:pos="427"/>
        </w:tabs>
        <w:spacing w:line="240" w:lineRule="auto"/>
        <w:jc w:val="both"/>
        <w:rPr>
          <w:rStyle w:val="FontStyle67"/>
          <w:rFonts w:ascii="Times New Roman" w:hAnsi="Times New Roman" w:cs="Times New Roman"/>
          <w:sz w:val="24"/>
          <w:szCs w:val="24"/>
        </w:rPr>
      </w:pPr>
      <w:r>
        <w:rPr>
          <w:rStyle w:val="FontStyle67"/>
          <w:rFonts w:ascii="Times New Roman" w:hAnsi="Times New Roman" w:cs="Times New Roman"/>
          <w:sz w:val="24"/>
          <w:szCs w:val="24"/>
        </w:rPr>
        <w:t xml:space="preserve">10. </w:t>
      </w:r>
      <w:r w:rsidRPr="0052587F">
        <w:rPr>
          <w:rStyle w:val="FontStyle67"/>
          <w:rFonts w:ascii="Times New Roman" w:hAnsi="Times New Roman" w:cs="Times New Roman"/>
          <w:sz w:val="24"/>
          <w:szCs w:val="24"/>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w:t>
      </w:r>
      <w:r w:rsidRPr="0052587F">
        <w:rPr>
          <w:rStyle w:val="FontStyle67"/>
          <w:rFonts w:ascii="Times New Roman" w:hAnsi="Times New Roman" w:cs="Times New Roman"/>
          <w:sz w:val="24"/>
          <w:szCs w:val="24"/>
        </w:rPr>
        <w:lastRenderedPageBreak/>
        <w:t>обработки персональных данных. Оператор должен принимать необходимые меры либо обеспечивать их принятие по удалению или уточнению неполных или неточных данных</w:t>
      </w:r>
      <w:r>
        <w:rPr>
          <w:rStyle w:val="FontStyle67"/>
          <w:rFonts w:ascii="Times New Roman" w:hAnsi="Times New Roman" w:cs="Times New Roman"/>
          <w:sz w:val="24"/>
          <w:szCs w:val="24"/>
        </w:rPr>
        <w:t>.</w:t>
      </w:r>
    </w:p>
    <w:p w:rsidR="0012213B" w:rsidRPr="007B6886" w:rsidRDefault="0012213B" w:rsidP="0012213B">
      <w:pPr>
        <w:pStyle w:val="Style44"/>
        <w:widowControl/>
        <w:tabs>
          <w:tab w:val="left" w:pos="427"/>
        </w:tabs>
        <w:spacing w:line="240" w:lineRule="auto"/>
        <w:jc w:val="both"/>
        <w:rPr>
          <w:rStyle w:val="FontStyle67"/>
          <w:rFonts w:ascii="Times New Roman" w:hAnsi="Times New Roman" w:cs="Times New Roman"/>
          <w:sz w:val="24"/>
          <w:szCs w:val="24"/>
        </w:rPr>
      </w:pPr>
      <w:r>
        <w:rPr>
          <w:rStyle w:val="FontStyle67"/>
          <w:rFonts w:ascii="Times New Roman" w:hAnsi="Times New Roman" w:cs="Times New Roman"/>
          <w:sz w:val="24"/>
          <w:szCs w:val="24"/>
        </w:rPr>
        <w:t>11</w:t>
      </w:r>
      <w:r w:rsidRPr="007B6886">
        <w:rPr>
          <w:rStyle w:val="FontStyle67"/>
          <w:rFonts w:ascii="Times New Roman" w:hAnsi="Times New Roman" w:cs="Times New Roman"/>
          <w:sz w:val="24"/>
          <w:szCs w:val="24"/>
        </w:rPr>
        <w:t>.</w:t>
      </w:r>
      <w:r w:rsidRPr="007B6886">
        <w:rPr>
          <w:rStyle w:val="FontStyle67"/>
          <w:rFonts w:ascii="Times New Roman" w:hAnsi="Times New Roman" w:cs="Times New Roman"/>
          <w:sz w:val="24"/>
          <w:szCs w:val="24"/>
        </w:rPr>
        <w:tab/>
        <w:t>В случае увольнения или отчисления субъекта оператор обязан незамедлительно п</w:t>
      </w:r>
      <w:r>
        <w:rPr>
          <w:rStyle w:val="FontStyle67"/>
          <w:rFonts w:ascii="Times New Roman" w:hAnsi="Times New Roman" w:cs="Times New Roman"/>
          <w:sz w:val="24"/>
          <w:szCs w:val="24"/>
        </w:rPr>
        <w:t xml:space="preserve">рекратить </w:t>
      </w:r>
      <w:r w:rsidRPr="007B6886">
        <w:rPr>
          <w:rStyle w:val="FontStyle67"/>
          <w:rFonts w:ascii="Times New Roman" w:hAnsi="Times New Roman" w:cs="Times New Roman"/>
          <w:sz w:val="24"/>
          <w:szCs w:val="24"/>
        </w:rPr>
        <w:t>обработку персональных данных и уничтожить соответствующие персональные данные в срок,</w:t>
      </w:r>
      <w:r w:rsidRPr="007B6886">
        <w:rPr>
          <w:rStyle w:val="FontStyle67"/>
          <w:rFonts w:ascii="Times New Roman" w:hAnsi="Times New Roman" w:cs="Times New Roman"/>
          <w:sz w:val="24"/>
          <w:szCs w:val="24"/>
        </w:rPr>
        <w:br/>
        <w:t xml:space="preserve">не превышающий тридцати рабочих дней </w:t>
      </w:r>
      <w:proofErr w:type="gramStart"/>
      <w:r w:rsidRPr="007B6886">
        <w:rPr>
          <w:rStyle w:val="FontStyle67"/>
          <w:rFonts w:ascii="Times New Roman" w:hAnsi="Times New Roman" w:cs="Times New Roman"/>
          <w:sz w:val="24"/>
          <w:szCs w:val="24"/>
        </w:rPr>
        <w:t>с даты достижения</w:t>
      </w:r>
      <w:proofErr w:type="gramEnd"/>
      <w:r w:rsidRPr="007B6886">
        <w:rPr>
          <w:rStyle w:val="FontStyle67"/>
          <w:rFonts w:ascii="Times New Roman" w:hAnsi="Times New Roman" w:cs="Times New Roman"/>
          <w:sz w:val="24"/>
          <w:szCs w:val="24"/>
        </w:rPr>
        <w:t xml:space="preserve"> цели обработки персональных данных, если иное не предусмотрено законодательством РФ либо договором с субъектом.</w:t>
      </w:r>
    </w:p>
    <w:p w:rsidR="0012213B" w:rsidRPr="007B6886" w:rsidRDefault="0012213B" w:rsidP="0012213B">
      <w:pPr>
        <w:pStyle w:val="Style44"/>
        <w:widowControl/>
        <w:tabs>
          <w:tab w:val="left" w:pos="427"/>
        </w:tabs>
        <w:spacing w:line="240" w:lineRule="auto"/>
        <w:jc w:val="both"/>
        <w:rPr>
          <w:rStyle w:val="FontStyle67"/>
          <w:rFonts w:ascii="Times New Roman" w:hAnsi="Times New Roman" w:cs="Times New Roman"/>
          <w:sz w:val="24"/>
          <w:szCs w:val="24"/>
        </w:rPr>
      </w:pPr>
      <w:r w:rsidRPr="007B6886">
        <w:rPr>
          <w:rStyle w:val="FontStyle67"/>
          <w:rFonts w:ascii="Times New Roman" w:hAnsi="Times New Roman" w:cs="Times New Roman"/>
          <w:sz w:val="24"/>
          <w:szCs w:val="24"/>
        </w:rPr>
        <w:t>1</w:t>
      </w:r>
      <w:r>
        <w:rPr>
          <w:rStyle w:val="FontStyle67"/>
          <w:rFonts w:ascii="Times New Roman" w:hAnsi="Times New Roman" w:cs="Times New Roman"/>
          <w:sz w:val="24"/>
          <w:szCs w:val="24"/>
        </w:rPr>
        <w:t>2</w:t>
      </w:r>
      <w:r w:rsidRPr="007B6886">
        <w:rPr>
          <w:rStyle w:val="FontStyle67"/>
          <w:rFonts w:ascii="Times New Roman" w:hAnsi="Times New Roman" w:cs="Times New Roman"/>
          <w:sz w:val="24"/>
          <w:szCs w:val="24"/>
        </w:rPr>
        <w:t>.</w:t>
      </w:r>
      <w:r w:rsidRPr="007B6886">
        <w:rPr>
          <w:rStyle w:val="FontStyle67"/>
          <w:rFonts w:ascii="Times New Roman" w:hAnsi="Times New Roman" w:cs="Times New Roman"/>
          <w:sz w:val="24"/>
          <w:szCs w:val="24"/>
        </w:rPr>
        <w:tab/>
        <w:t>Персональные данные хранятся в бумажном и (или) электронном виде централизованно</w:t>
      </w:r>
      <w:r w:rsidRPr="007B6886">
        <w:rPr>
          <w:rStyle w:val="FontStyle67"/>
          <w:rFonts w:ascii="Times New Roman" w:hAnsi="Times New Roman" w:cs="Times New Roman"/>
          <w:sz w:val="24"/>
          <w:szCs w:val="24"/>
        </w:rPr>
        <w:br/>
        <w:t xml:space="preserve">или в соответствующих структурных подразделениях </w:t>
      </w:r>
      <w:r>
        <w:rPr>
          <w:rStyle w:val="FontStyle67"/>
          <w:rFonts w:ascii="Times New Roman" w:hAnsi="Times New Roman" w:cs="Times New Roman"/>
          <w:sz w:val="24"/>
          <w:szCs w:val="24"/>
        </w:rPr>
        <w:t>ОО</w:t>
      </w:r>
      <w:r w:rsidRPr="007B6886">
        <w:rPr>
          <w:rStyle w:val="FontStyle67"/>
          <w:rFonts w:ascii="Times New Roman" w:hAnsi="Times New Roman" w:cs="Times New Roman"/>
          <w:sz w:val="24"/>
          <w:szCs w:val="24"/>
        </w:rPr>
        <w:t xml:space="preserve"> с соблюдением предусмотренных</w:t>
      </w:r>
      <w:r w:rsidRPr="007B6886">
        <w:rPr>
          <w:rStyle w:val="FontStyle67"/>
          <w:rFonts w:ascii="Times New Roman" w:hAnsi="Times New Roman" w:cs="Times New Roman"/>
          <w:sz w:val="24"/>
          <w:szCs w:val="24"/>
        </w:rPr>
        <w:br/>
        <w:t>нормативными правовыми актами РФ мер по защите персональных данных.</w:t>
      </w:r>
    </w:p>
    <w:p w:rsidR="0012213B" w:rsidRPr="007B6886" w:rsidRDefault="0012213B" w:rsidP="0012213B">
      <w:pPr>
        <w:pStyle w:val="Style44"/>
        <w:widowControl/>
        <w:tabs>
          <w:tab w:val="left" w:pos="427"/>
        </w:tabs>
        <w:spacing w:line="240" w:lineRule="auto"/>
        <w:jc w:val="both"/>
        <w:rPr>
          <w:rStyle w:val="FontStyle67"/>
          <w:rFonts w:ascii="Times New Roman" w:hAnsi="Times New Roman" w:cs="Times New Roman"/>
          <w:sz w:val="24"/>
          <w:szCs w:val="24"/>
        </w:rPr>
      </w:pPr>
      <w:r w:rsidRPr="007B6886">
        <w:rPr>
          <w:rStyle w:val="FontStyle67"/>
          <w:rFonts w:ascii="Times New Roman" w:hAnsi="Times New Roman" w:cs="Times New Roman"/>
          <w:sz w:val="24"/>
          <w:szCs w:val="24"/>
        </w:rPr>
        <w:t>1</w:t>
      </w:r>
      <w:r>
        <w:rPr>
          <w:rStyle w:val="FontStyle67"/>
          <w:rFonts w:ascii="Times New Roman" w:hAnsi="Times New Roman" w:cs="Times New Roman"/>
          <w:sz w:val="24"/>
          <w:szCs w:val="24"/>
        </w:rPr>
        <w:t>3</w:t>
      </w:r>
      <w:r w:rsidRPr="007B6886">
        <w:rPr>
          <w:rStyle w:val="FontStyle67"/>
          <w:rFonts w:ascii="Times New Roman" w:hAnsi="Times New Roman" w:cs="Times New Roman"/>
          <w:sz w:val="24"/>
          <w:szCs w:val="24"/>
        </w:rPr>
        <w:t xml:space="preserve">.  Оператор назначает лицо, ответственное за организацию обработки персональных данных. </w:t>
      </w:r>
    </w:p>
    <w:p w:rsidR="0012213B" w:rsidRPr="007B6886" w:rsidRDefault="0012213B" w:rsidP="0012213B">
      <w:pPr>
        <w:pStyle w:val="Style44"/>
        <w:widowControl/>
        <w:tabs>
          <w:tab w:val="left" w:pos="427"/>
        </w:tabs>
        <w:spacing w:line="240" w:lineRule="auto"/>
        <w:jc w:val="both"/>
        <w:rPr>
          <w:rStyle w:val="FontStyle67"/>
          <w:rFonts w:ascii="Times New Roman" w:hAnsi="Times New Roman" w:cs="Times New Roman"/>
          <w:sz w:val="24"/>
          <w:szCs w:val="24"/>
        </w:rPr>
      </w:pPr>
      <w:r w:rsidRPr="007B6886">
        <w:rPr>
          <w:rStyle w:val="FontStyle67"/>
          <w:rFonts w:ascii="Times New Roman" w:hAnsi="Times New Roman" w:cs="Times New Roman"/>
          <w:sz w:val="24"/>
          <w:szCs w:val="24"/>
        </w:rPr>
        <w:t>1</w:t>
      </w:r>
      <w:r>
        <w:rPr>
          <w:rStyle w:val="FontStyle67"/>
          <w:rFonts w:ascii="Times New Roman" w:hAnsi="Times New Roman" w:cs="Times New Roman"/>
          <w:sz w:val="24"/>
          <w:szCs w:val="24"/>
        </w:rPr>
        <w:t>4</w:t>
      </w:r>
      <w:r w:rsidRPr="007B6886">
        <w:rPr>
          <w:rStyle w:val="FontStyle67"/>
          <w:rFonts w:ascii="Times New Roman" w:hAnsi="Times New Roman" w:cs="Times New Roman"/>
          <w:sz w:val="24"/>
          <w:szCs w:val="24"/>
        </w:rPr>
        <w:t>.</w:t>
      </w:r>
      <w:r w:rsidRPr="007B6886">
        <w:rPr>
          <w:rStyle w:val="FontStyle67"/>
          <w:rFonts w:ascii="Times New Roman" w:hAnsi="Times New Roman" w:cs="Times New Roman"/>
          <w:sz w:val="24"/>
          <w:szCs w:val="24"/>
        </w:rPr>
        <w:tab/>
        <w:t xml:space="preserve">Право на обработку персональных данных предоставляется работникам </w:t>
      </w:r>
      <w:r>
        <w:rPr>
          <w:rStyle w:val="FontStyle67"/>
          <w:rFonts w:ascii="Times New Roman" w:hAnsi="Times New Roman" w:cs="Times New Roman"/>
          <w:sz w:val="24"/>
          <w:szCs w:val="24"/>
        </w:rPr>
        <w:t>ОО</w:t>
      </w:r>
      <w:r w:rsidRPr="007B6886">
        <w:rPr>
          <w:rStyle w:val="FontStyle67"/>
          <w:rFonts w:ascii="Times New Roman" w:hAnsi="Times New Roman" w:cs="Times New Roman"/>
          <w:sz w:val="24"/>
          <w:szCs w:val="24"/>
        </w:rPr>
        <w:t>, которые обязаны сохранять их конфиденциальность.</w:t>
      </w:r>
    </w:p>
    <w:p w:rsidR="0012213B" w:rsidRPr="007B6886" w:rsidRDefault="0012213B" w:rsidP="0012213B">
      <w:pPr>
        <w:pStyle w:val="Style44"/>
        <w:widowControl/>
        <w:tabs>
          <w:tab w:val="left" w:pos="427"/>
        </w:tabs>
        <w:spacing w:line="240" w:lineRule="auto"/>
        <w:jc w:val="both"/>
        <w:rPr>
          <w:rStyle w:val="FontStyle67"/>
          <w:rFonts w:ascii="Times New Roman" w:hAnsi="Times New Roman" w:cs="Times New Roman"/>
          <w:sz w:val="24"/>
          <w:szCs w:val="24"/>
        </w:rPr>
      </w:pPr>
      <w:r w:rsidRPr="007B6886">
        <w:rPr>
          <w:rStyle w:val="FontStyle67"/>
          <w:rFonts w:ascii="Times New Roman" w:hAnsi="Times New Roman" w:cs="Times New Roman"/>
          <w:sz w:val="24"/>
          <w:szCs w:val="24"/>
        </w:rPr>
        <w:t>1</w:t>
      </w:r>
      <w:r>
        <w:rPr>
          <w:rStyle w:val="FontStyle67"/>
          <w:rFonts w:ascii="Times New Roman" w:hAnsi="Times New Roman" w:cs="Times New Roman"/>
          <w:sz w:val="24"/>
          <w:szCs w:val="24"/>
        </w:rPr>
        <w:t>5</w:t>
      </w:r>
      <w:r w:rsidRPr="007B6886">
        <w:rPr>
          <w:rStyle w:val="FontStyle67"/>
          <w:rFonts w:ascii="Times New Roman" w:hAnsi="Times New Roman" w:cs="Times New Roman"/>
          <w:sz w:val="24"/>
          <w:szCs w:val="24"/>
        </w:rPr>
        <w:t>.</w:t>
      </w:r>
      <w:r w:rsidRPr="007B6886">
        <w:rPr>
          <w:rStyle w:val="FontStyle67"/>
          <w:rFonts w:ascii="Times New Roman" w:hAnsi="Times New Roman" w:cs="Times New Roman"/>
          <w:sz w:val="24"/>
          <w:szCs w:val="24"/>
        </w:rPr>
        <w:tab/>
        <w:t>Персональные данные при их неавтоматизированной обработке обособляются от иной информации, в частности путем фиксации их на отдельных материальных (бумажном или электронном) носителях персональных данных (далее – материальные носители), в специальных разделах или на полях форм (бланков).</w:t>
      </w:r>
    </w:p>
    <w:p w:rsidR="0012213B" w:rsidRPr="007B6886" w:rsidRDefault="0012213B" w:rsidP="0012213B">
      <w:pPr>
        <w:pStyle w:val="Style35"/>
        <w:widowControl/>
        <w:tabs>
          <w:tab w:val="left" w:pos="0"/>
        </w:tabs>
        <w:spacing w:line="240" w:lineRule="auto"/>
        <w:rPr>
          <w:rStyle w:val="FontStyle67"/>
          <w:rFonts w:ascii="Times New Roman" w:hAnsi="Times New Roman" w:cs="Times New Roman"/>
          <w:sz w:val="24"/>
          <w:szCs w:val="24"/>
        </w:rPr>
      </w:pPr>
      <w:r>
        <w:rPr>
          <w:rStyle w:val="FontStyle67"/>
          <w:rFonts w:ascii="Times New Roman" w:hAnsi="Times New Roman" w:cs="Times New Roman"/>
          <w:sz w:val="24"/>
          <w:szCs w:val="24"/>
        </w:rPr>
        <w:t>16</w:t>
      </w:r>
      <w:r w:rsidRPr="007B6886">
        <w:rPr>
          <w:rStyle w:val="FontStyle67"/>
          <w:rFonts w:ascii="Times New Roman" w:hAnsi="Times New Roman" w:cs="Times New Roman"/>
          <w:sz w:val="24"/>
          <w:szCs w:val="24"/>
        </w:rPr>
        <w:t>. При фиксации персональных данных на материальных носителях не допускается размеще</w:t>
      </w:r>
      <w:r w:rsidRPr="007B6886">
        <w:rPr>
          <w:rStyle w:val="FontStyle67"/>
          <w:rFonts w:ascii="Times New Roman" w:hAnsi="Times New Roman" w:cs="Times New Roman"/>
          <w:sz w:val="24"/>
          <w:szCs w:val="24"/>
        </w:rPr>
        <w:softHyphen/>
        <w:t xml:space="preserve">ние на одном материальном носителе персональных данных, </w:t>
      </w:r>
      <w:proofErr w:type="gramStart"/>
      <w:r>
        <w:rPr>
          <w:rStyle w:val="FontStyle67"/>
          <w:rFonts w:ascii="Times New Roman" w:hAnsi="Times New Roman" w:cs="Times New Roman"/>
          <w:sz w:val="24"/>
          <w:szCs w:val="24"/>
        </w:rPr>
        <w:t>цели</w:t>
      </w:r>
      <w:proofErr w:type="gramEnd"/>
      <w:r w:rsidRPr="007B6886">
        <w:rPr>
          <w:rStyle w:val="FontStyle67"/>
          <w:rFonts w:ascii="Times New Roman" w:hAnsi="Times New Roman" w:cs="Times New Roman"/>
          <w:sz w:val="24"/>
          <w:szCs w:val="24"/>
        </w:rPr>
        <w:t xml:space="preserve"> обработки которых заведо</w:t>
      </w:r>
      <w:r w:rsidRPr="007B6886">
        <w:rPr>
          <w:rStyle w:val="FontStyle67"/>
          <w:rFonts w:ascii="Times New Roman" w:hAnsi="Times New Roman" w:cs="Times New Roman"/>
          <w:sz w:val="24"/>
          <w:szCs w:val="24"/>
        </w:rPr>
        <w:softHyphen/>
        <w:t>мо не совместимы.</w:t>
      </w:r>
    </w:p>
    <w:p w:rsidR="0012213B" w:rsidRPr="007B6886" w:rsidRDefault="0012213B" w:rsidP="0012213B">
      <w:pPr>
        <w:pStyle w:val="Style5"/>
        <w:widowControl/>
        <w:spacing w:line="240" w:lineRule="auto"/>
        <w:rPr>
          <w:rStyle w:val="FontStyle67"/>
          <w:rFonts w:ascii="Times New Roman" w:hAnsi="Times New Roman" w:cs="Times New Roman"/>
          <w:sz w:val="24"/>
          <w:szCs w:val="24"/>
        </w:rPr>
      </w:pPr>
      <w:r w:rsidRPr="007B6886">
        <w:rPr>
          <w:rStyle w:val="FontStyle67"/>
          <w:rFonts w:ascii="Times New Roman" w:hAnsi="Times New Roman" w:cs="Times New Roman"/>
          <w:sz w:val="24"/>
          <w:szCs w:val="24"/>
        </w:rPr>
        <w:t>Для обработки различных категорий персональных данных, осуществляемой без использования средств автоматизации, используются отдельные материальные носители для каждой категории.</w:t>
      </w:r>
    </w:p>
    <w:p w:rsidR="0012213B" w:rsidRPr="007B6886" w:rsidRDefault="0012213B" w:rsidP="0012213B">
      <w:pPr>
        <w:pStyle w:val="Style35"/>
        <w:widowControl/>
        <w:tabs>
          <w:tab w:val="left" w:pos="312"/>
        </w:tabs>
        <w:spacing w:line="240" w:lineRule="auto"/>
        <w:rPr>
          <w:rStyle w:val="FontStyle67"/>
          <w:rFonts w:ascii="Times New Roman" w:hAnsi="Times New Roman" w:cs="Times New Roman"/>
          <w:sz w:val="24"/>
          <w:szCs w:val="24"/>
        </w:rPr>
      </w:pPr>
      <w:r>
        <w:rPr>
          <w:rStyle w:val="FontStyle67"/>
          <w:rFonts w:ascii="Times New Roman" w:hAnsi="Times New Roman" w:cs="Times New Roman"/>
          <w:sz w:val="24"/>
          <w:szCs w:val="24"/>
        </w:rPr>
        <w:t>17</w:t>
      </w:r>
      <w:r w:rsidRPr="007B6886">
        <w:rPr>
          <w:rStyle w:val="FontStyle67"/>
          <w:rFonts w:ascii="Times New Roman" w:hAnsi="Times New Roman" w:cs="Times New Roman"/>
          <w:sz w:val="24"/>
          <w:szCs w:val="24"/>
        </w:rPr>
        <w:t xml:space="preserve">. Лица, осуществляющие обработку персональных данных без использования средств автоматизации (в т. ч. работники </w:t>
      </w:r>
      <w:r>
        <w:rPr>
          <w:rStyle w:val="FontStyle67"/>
          <w:rFonts w:ascii="Times New Roman" w:hAnsi="Times New Roman" w:cs="Times New Roman"/>
          <w:sz w:val="24"/>
          <w:szCs w:val="24"/>
        </w:rPr>
        <w:t>ОО</w:t>
      </w:r>
      <w:r w:rsidRPr="007B6886">
        <w:rPr>
          <w:rStyle w:val="FontStyle67"/>
          <w:rFonts w:ascii="Times New Roman" w:hAnsi="Times New Roman" w:cs="Times New Roman"/>
          <w:sz w:val="24"/>
          <w:szCs w:val="24"/>
        </w:rPr>
        <w:t xml:space="preserve"> или лица, осуществляющие такую обработку по договору с </w:t>
      </w:r>
      <w:r>
        <w:rPr>
          <w:rStyle w:val="FontStyle67"/>
          <w:rFonts w:ascii="Times New Roman" w:hAnsi="Times New Roman" w:cs="Times New Roman"/>
          <w:sz w:val="24"/>
          <w:szCs w:val="24"/>
        </w:rPr>
        <w:t>ОО</w:t>
      </w:r>
      <w:r w:rsidRPr="007B6886">
        <w:rPr>
          <w:rStyle w:val="FontStyle67"/>
          <w:rFonts w:ascii="Times New Roman" w:hAnsi="Times New Roman" w:cs="Times New Roman"/>
          <w:sz w:val="24"/>
          <w:szCs w:val="24"/>
        </w:rPr>
        <w:t>), информируются руководителями:</w:t>
      </w:r>
    </w:p>
    <w:p w:rsidR="0012213B" w:rsidRPr="007B6886" w:rsidRDefault="0012213B" w:rsidP="0012213B">
      <w:pPr>
        <w:pStyle w:val="Style31"/>
        <w:widowControl/>
        <w:numPr>
          <w:ilvl w:val="0"/>
          <w:numId w:val="1"/>
        </w:numPr>
        <w:tabs>
          <w:tab w:val="left" w:pos="960"/>
        </w:tabs>
        <w:spacing w:line="240" w:lineRule="auto"/>
        <w:rPr>
          <w:rStyle w:val="FontStyle67"/>
          <w:rFonts w:ascii="Times New Roman" w:hAnsi="Times New Roman" w:cs="Times New Roman"/>
          <w:sz w:val="24"/>
          <w:szCs w:val="24"/>
        </w:rPr>
      </w:pPr>
      <w:r w:rsidRPr="007B6886">
        <w:rPr>
          <w:rStyle w:val="FontStyle67"/>
          <w:rFonts w:ascii="Times New Roman" w:hAnsi="Times New Roman" w:cs="Times New Roman"/>
          <w:sz w:val="24"/>
          <w:szCs w:val="24"/>
        </w:rPr>
        <w:t>о факте обработки ими персональных данных;</w:t>
      </w:r>
    </w:p>
    <w:p w:rsidR="0012213B" w:rsidRPr="007B6886" w:rsidRDefault="0012213B" w:rsidP="0012213B">
      <w:pPr>
        <w:pStyle w:val="Style31"/>
        <w:widowControl/>
        <w:numPr>
          <w:ilvl w:val="0"/>
          <w:numId w:val="1"/>
        </w:numPr>
        <w:tabs>
          <w:tab w:val="left" w:pos="960"/>
        </w:tabs>
        <w:spacing w:line="240" w:lineRule="auto"/>
        <w:rPr>
          <w:rStyle w:val="FontStyle67"/>
          <w:rFonts w:ascii="Times New Roman" w:hAnsi="Times New Roman" w:cs="Times New Roman"/>
          <w:sz w:val="24"/>
          <w:szCs w:val="24"/>
        </w:rPr>
      </w:pPr>
      <w:r w:rsidRPr="007B6886">
        <w:rPr>
          <w:rStyle w:val="FontStyle67"/>
          <w:rFonts w:ascii="Times New Roman" w:hAnsi="Times New Roman" w:cs="Times New Roman"/>
          <w:sz w:val="24"/>
          <w:szCs w:val="24"/>
        </w:rPr>
        <w:t>о категориях обрабатываемых персональных данных;</w:t>
      </w:r>
    </w:p>
    <w:p w:rsidR="0012213B" w:rsidRPr="007B6886" w:rsidRDefault="0012213B" w:rsidP="0012213B">
      <w:pPr>
        <w:pStyle w:val="Style31"/>
        <w:widowControl/>
        <w:numPr>
          <w:ilvl w:val="0"/>
          <w:numId w:val="1"/>
        </w:numPr>
        <w:tabs>
          <w:tab w:val="left" w:pos="960"/>
        </w:tabs>
        <w:spacing w:line="240" w:lineRule="auto"/>
        <w:rPr>
          <w:rStyle w:val="FontStyle67"/>
          <w:rFonts w:ascii="Times New Roman" w:hAnsi="Times New Roman" w:cs="Times New Roman"/>
          <w:sz w:val="24"/>
          <w:szCs w:val="24"/>
        </w:rPr>
      </w:pPr>
      <w:r w:rsidRPr="007B6886">
        <w:rPr>
          <w:rStyle w:val="FontStyle67"/>
          <w:rFonts w:ascii="Times New Roman" w:hAnsi="Times New Roman" w:cs="Times New Roman"/>
          <w:sz w:val="24"/>
          <w:szCs w:val="24"/>
        </w:rPr>
        <w:t>об особенностях и правилах осуществления такой обработки, установленных норма</w:t>
      </w:r>
      <w:r w:rsidRPr="007B6886">
        <w:rPr>
          <w:rStyle w:val="FontStyle67"/>
          <w:rFonts w:ascii="Times New Roman" w:hAnsi="Times New Roman" w:cs="Times New Roman"/>
          <w:sz w:val="24"/>
          <w:szCs w:val="24"/>
        </w:rPr>
        <w:softHyphen/>
        <w:t xml:space="preserve">тивными правовыми актами федеральных органов исполнительной власти, органов исполнительной власти субъектов РФ, а также локальными актами </w:t>
      </w:r>
      <w:r>
        <w:rPr>
          <w:rStyle w:val="FontStyle67"/>
          <w:rFonts w:ascii="Times New Roman" w:hAnsi="Times New Roman" w:cs="Times New Roman"/>
          <w:sz w:val="24"/>
          <w:szCs w:val="24"/>
        </w:rPr>
        <w:t>ОО</w:t>
      </w:r>
      <w:r w:rsidRPr="007B6886">
        <w:rPr>
          <w:rStyle w:val="FontStyle67"/>
          <w:rFonts w:ascii="Times New Roman" w:hAnsi="Times New Roman" w:cs="Times New Roman"/>
          <w:sz w:val="24"/>
          <w:szCs w:val="24"/>
        </w:rPr>
        <w:t>.</w:t>
      </w:r>
    </w:p>
    <w:p w:rsidR="0012213B" w:rsidRPr="007B6886" w:rsidRDefault="0012213B" w:rsidP="0012213B">
      <w:pPr>
        <w:pStyle w:val="Style35"/>
        <w:widowControl/>
        <w:tabs>
          <w:tab w:val="left" w:pos="312"/>
        </w:tabs>
        <w:spacing w:line="240" w:lineRule="auto"/>
        <w:rPr>
          <w:rStyle w:val="FontStyle67"/>
          <w:rFonts w:ascii="Times New Roman" w:hAnsi="Times New Roman" w:cs="Times New Roman"/>
          <w:sz w:val="24"/>
          <w:szCs w:val="24"/>
        </w:rPr>
      </w:pPr>
      <w:r>
        <w:rPr>
          <w:rStyle w:val="FontStyle67"/>
          <w:rFonts w:ascii="Times New Roman" w:hAnsi="Times New Roman" w:cs="Times New Roman"/>
          <w:sz w:val="24"/>
          <w:szCs w:val="24"/>
        </w:rPr>
        <w:t>18</w:t>
      </w:r>
      <w:r w:rsidRPr="007B6886">
        <w:rPr>
          <w:rStyle w:val="FontStyle67"/>
          <w:rFonts w:ascii="Times New Roman" w:hAnsi="Times New Roman" w:cs="Times New Roman"/>
          <w:sz w:val="24"/>
          <w:szCs w:val="24"/>
        </w:rPr>
        <w:t>. При использовании типовых форм документов, характер информации в которых предполагает или допускает включение в них персональных данных (далее – типовая форма), должны соблюдаться следующие условия:</w:t>
      </w:r>
    </w:p>
    <w:p w:rsidR="0012213B" w:rsidRPr="007B6886" w:rsidRDefault="0012213B" w:rsidP="0012213B">
      <w:pPr>
        <w:pStyle w:val="Style31"/>
        <w:widowControl/>
        <w:numPr>
          <w:ilvl w:val="0"/>
          <w:numId w:val="2"/>
        </w:numPr>
        <w:tabs>
          <w:tab w:val="left" w:pos="960"/>
        </w:tabs>
        <w:spacing w:line="240" w:lineRule="auto"/>
        <w:rPr>
          <w:rStyle w:val="FontStyle67"/>
          <w:rFonts w:ascii="Times New Roman" w:hAnsi="Times New Roman" w:cs="Times New Roman"/>
          <w:sz w:val="24"/>
          <w:szCs w:val="24"/>
        </w:rPr>
      </w:pPr>
      <w:proofErr w:type="gramStart"/>
      <w:r w:rsidRPr="007B6886">
        <w:rPr>
          <w:rStyle w:val="FontStyle67"/>
          <w:rFonts w:ascii="Times New Roman" w:hAnsi="Times New Roman" w:cs="Times New Roman"/>
          <w:sz w:val="24"/>
          <w:szCs w:val="24"/>
        </w:rPr>
        <w:t xml:space="preserve">типовая форма документа содержит сведения о цели обработки персональных данных, осуществляемой без использования средств автоматизации; наименование </w:t>
      </w:r>
      <w:r>
        <w:rPr>
          <w:rStyle w:val="FontStyle67"/>
          <w:rFonts w:ascii="Times New Roman" w:hAnsi="Times New Roman" w:cs="Times New Roman"/>
          <w:sz w:val="24"/>
          <w:szCs w:val="24"/>
        </w:rPr>
        <w:t>ОО</w:t>
      </w:r>
      <w:r w:rsidRPr="007B6886">
        <w:rPr>
          <w:rStyle w:val="FontStyle67"/>
          <w:rFonts w:ascii="Times New Roman" w:hAnsi="Times New Roman" w:cs="Times New Roman"/>
          <w:sz w:val="24"/>
          <w:szCs w:val="24"/>
        </w:rPr>
        <w:t xml:space="preserve">; адрес </w:t>
      </w:r>
      <w:r>
        <w:rPr>
          <w:rStyle w:val="FontStyle67"/>
          <w:rFonts w:ascii="Times New Roman" w:hAnsi="Times New Roman" w:cs="Times New Roman"/>
          <w:sz w:val="24"/>
          <w:szCs w:val="24"/>
        </w:rPr>
        <w:t>ОО</w:t>
      </w:r>
      <w:r w:rsidRPr="007B6886">
        <w:rPr>
          <w:rStyle w:val="FontStyle67"/>
          <w:rFonts w:ascii="Times New Roman" w:hAnsi="Times New Roman" w:cs="Times New Roman"/>
          <w:sz w:val="24"/>
          <w:szCs w:val="24"/>
        </w:rPr>
        <w:t>; фамилию, имя, отчество и адрес субъекта персональных данных; источник полу</w:t>
      </w:r>
      <w:r w:rsidRPr="007B6886">
        <w:rPr>
          <w:rStyle w:val="FontStyle67"/>
          <w:rFonts w:ascii="Times New Roman" w:hAnsi="Times New Roman" w:cs="Times New Roman"/>
          <w:sz w:val="24"/>
          <w:szCs w:val="24"/>
        </w:rPr>
        <w:softHyphen/>
        <w:t>чения персональных данных; сроки обработки персональных данных; перечень дей</w:t>
      </w:r>
      <w:r w:rsidRPr="007B6886">
        <w:rPr>
          <w:rStyle w:val="FontStyle67"/>
          <w:rFonts w:ascii="Times New Roman" w:hAnsi="Times New Roman" w:cs="Times New Roman"/>
          <w:sz w:val="24"/>
          <w:szCs w:val="24"/>
        </w:rPr>
        <w:softHyphen/>
        <w:t>ствий с персональными данными, которые будут совершаться в процессе их обработ</w:t>
      </w:r>
      <w:r w:rsidRPr="007B6886">
        <w:rPr>
          <w:rStyle w:val="FontStyle67"/>
          <w:rFonts w:ascii="Times New Roman" w:hAnsi="Times New Roman" w:cs="Times New Roman"/>
          <w:sz w:val="24"/>
          <w:szCs w:val="24"/>
        </w:rPr>
        <w:softHyphen/>
        <w:t xml:space="preserve">ки; общее описание используемых </w:t>
      </w:r>
      <w:r>
        <w:rPr>
          <w:rStyle w:val="FontStyle67"/>
          <w:rFonts w:ascii="Times New Roman" w:hAnsi="Times New Roman" w:cs="Times New Roman"/>
          <w:sz w:val="24"/>
          <w:szCs w:val="24"/>
        </w:rPr>
        <w:t>ОО</w:t>
      </w:r>
      <w:r w:rsidRPr="007B6886">
        <w:rPr>
          <w:rStyle w:val="FontStyle67"/>
          <w:rFonts w:ascii="Times New Roman" w:hAnsi="Times New Roman" w:cs="Times New Roman"/>
          <w:sz w:val="24"/>
          <w:szCs w:val="24"/>
        </w:rPr>
        <w:t xml:space="preserve"> способов обработки персональных данных;</w:t>
      </w:r>
      <w:proofErr w:type="gramEnd"/>
    </w:p>
    <w:p w:rsidR="0012213B" w:rsidRPr="007B6886" w:rsidRDefault="0012213B" w:rsidP="0012213B">
      <w:pPr>
        <w:pStyle w:val="Style31"/>
        <w:widowControl/>
        <w:numPr>
          <w:ilvl w:val="0"/>
          <w:numId w:val="2"/>
        </w:numPr>
        <w:tabs>
          <w:tab w:val="left" w:pos="960"/>
        </w:tabs>
        <w:spacing w:line="240" w:lineRule="auto"/>
        <w:rPr>
          <w:rStyle w:val="FontStyle67"/>
          <w:rFonts w:ascii="Times New Roman" w:hAnsi="Times New Roman" w:cs="Times New Roman"/>
          <w:sz w:val="24"/>
          <w:szCs w:val="24"/>
        </w:rPr>
      </w:pPr>
      <w:r w:rsidRPr="007B6886">
        <w:rPr>
          <w:rStyle w:val="FontStyle67"/>
          <w:rFonts w:ascii="Times New Roman" w:hAnsi="Times New Roman" w:cs="Times New Roman"/>
          <w:sz w:val="24"/>
          <w:szCs w:val="24"/>
        </w:rPr>
        <w:t>при необходимости получения письменного согласия на обработку персональных данных типовая форма предусматривает поле, в котором субъект персональных данных может поставить отметку о своем согласии на обработку персональных данных, осу</w:t>
      </w:r>
      <w:r w:rsidRPr="007B6886">
        <w:rPr>
          <w:rStyle w:val="FontStyle67"/>
          <w:rFonts w:ascii="Times New Roman" w:hAnsi="Times New Roman" w:cs="Times New Roman"/>
          <w:sz w:val="24"/>
          <w:szCs w:val="24"/>
        </w:rPr>
        <w:softHyphen/>
        <w:t>ществляемую без использования средств автоматизации;</w:t>
      </w:r>
    </w:p>
    <w:p w:rsidR="0012213B" w:rsidRPr="007B6886" w:rsidRDefault="0012213B" w:rsidP="0012213B">
      <w:pPr>
        <w:pStyle w:val="Style31"/>
        <w:widowControl/>
        <w:numPr>
          <w:ilvl w:val="0"/>
          <w:numId w:val="2"/>
        </w:numPr>
        <w:tabs>
          <w:tab w:val="left" w:pos="960"/>
        </w:tabs>
        <w:spacing w:line="240" w:lineRule="auto"/>
        <w:rPr>
          <w:rStyle w:val="FontStyle67"/>
          <w:rFonts w:ascii="Times New Roman" w:hAnsi="Times New Roman" w:cs="Times New Roman"/>
          <w:sz w:val="24"/>
          <w:szCs w:val="24"/>
        </w:rPr>
      </w:pPr>
      <w:r w:rsidRPr="007B6886">
        <w:rPr>
          <w:rStyle w:val="FontStyle67"/>
          <w:rFonts w:ascii="Times New Roman" w:hAnsi="Times New Roman" w:cs="Times New Roman"/>
          <w:sz w:val="24"/>
          <w:szCs w:val="24"/>
        </w:rPr>
        <w:t>типовая форма составлена таким образом, чтобы каждый из субъектов персональных данных, содержащихся в документе, имел возможность ознакомиться со своими персональными данными, не нарушая прав и законных интересов иных субъектов персональных данных.</w:t>
      </w:r>
    </w:p>
    <w:p w:rsidR="0012213B" w:rsidRPr="007B6886" w:rsidRDefault="0012213B" w:rsidP="0012213B">
      <w:pPr>
        <w:pStyle w:val="Style35"/>
        <w:widowControl/>
        <w:tabs>
          <w:tab w:val="left" w:pos="293"/>
        </w:tabs>
        <w:spacing w:line="240" w:lineRule="auto"/>
        <w:rPr>
          <w:rStyle w:val="FontStyle67"/>
          <w:rFonts w:ascii="Times New Roman" w:hAnsi="Times New Roman" w:cs="Times New Roman"/>
          <w:sz w:val="24"/>
          <w:szCs w:val="24"/>
        </w:rPr>
      </w:pPr>
      <w:r>
        <w:rPr>
          <w:rStyle w:val="FontStyle67"/>
          <w:rFonts w:ascii="Times New Roman" w:hAnsi="Times New Roman" w:cs="Times New Roman"/>
          <w:sz w:val="24"/>
          <w:szCs w:val="24"/>
        </w:rPr>
        <w:t>19</w:t>
      </w:r>
      <w:r w:rsidRPr="007B6886">
        <w:rPr>
          <w:rStyle w:val="FontStyle67"/>
          <w:rFonts w:ascii="Times New Roman" w:hAnsi="Times New Roman" w:cs="Times New Roman"/>
          <w:sz w:val="24"/>
          <w:szCs w:val="24"/>
        </w:rPr>
        <w:t xml:space="preserve">. </w:t>
      </w:r>
      <w:proofErr w:type="gramStart"/>
      <w:r w:rsidRPr="007B6886">
        <w:rPr>
          <w:rStyle w:val="FontStyle67"/>
          <w:rFonts w:ascii="Times New Roman" w:hAnsi="Times New Roman" w:cs="Times New Roman"/>
          <w:sz w:val="24"/>
          <w:szCs w:val="24"/>
        </w:rPr>
        <w:t>При ведении журналов (классные журналы, журналы регистрации, журналы посещений и др.), содержащих персональные данные субъектов, следует учитывать, во-первых, что необхо</w:t>
      </w:r>
      <w:r w:rsidRPr="007B6886">
        <w:rPr>
          <w:rStyle w:val="FontStyle67"/>
          <w:rFonts w:ascii="Times New Roman" w:hAnsi="Times New Roman" w:cs="Times New Roman"/>
          <w:sz w:val="24"/>
          <w:szCs w:val="24"/>
        </w:rPr>
        <w:softHyphen/>
        <w:t xml:space="preserve">димость их ведения предусмотрена федеральными законами и локальными актами </w:t>
      </w:r>
      <w:r>
        <w:rPr>
          <w:rStyle w:val="FontStyle67"/>
          <w:rFonts w:ascii="Times New Roman" w:hAnsi="Times New Roman" w:cs="Times New Roman"/>
          <w:sz w:val="24"/>
          <w:szCs w:val="24"/>
        </w:rPr>
        <w:t>ОО</w:t>
      </w:r>
      <w:r w:rsidRPr="007B6886">
        <w:rPr>
          <w:rStyle w:val="FontStyle67"/>
          <w:rFonts w:ascii="Times New Roman" w:hAnsi="Times New Roman" w:cs="Times New Roman"/>
          <w:sz w:val="24"/>
          <w:szCs w:val="24"/>
        </w:rPr>
        <w:t>, содер</w:t>
      </w:r>
      <w:r w:rsidRPr="007B6886">
        <w:rPr>
          <w:rStyle w:val="FontStyle67"/>
          <w:rFonts w:ascii="Times New Roman" w:hAnsi="Times New Roman" w:cs="Times New Roman"/>
          <w:sz w:val="24"/>
          <w:szCs w:val="24"/>
        </w:rPr>
        <w:softHyphen/>
        <w:t xml:space="preserve">жащими сведения о цели обработки персональных данных, осуществляемой без </w:t>
      </w:r>
      <w:r w:rsidRPr="007B6886">
        <w:rPr>
          <w:rStyle w:val="FontStyle67"/>
          <w:rFonts w:ascii="Times New Roman" w:hAnsi="Times New Roman" w:cs="Times New Roman"/>
          <w:sz w:val="24"/>
          <w:szCs w:val="24"/>
        </w:rPr>
        <w:lastRenderedPageBreak/>
        <w:t>использования средств автоматизации, способах фиксации и составе информации, запрашиваемой у субъек</w:t>
      </w:r>
      <w:r w:rsidRPr="007B6886">
        <w:rPr>
          <w:rStyle w:val="FontStyle67"/>
          <w:rFonts w:ascii="Times New Roman" w:hAnsi="Times New Roman" w:cs="Times New Roman"/>
          <w:sz w:val="24"/>
          <w:szCs w:val="24"/>
        </w:rPr>
        <w:softHyphen/>
        <w:t>тов персональных данных, перечне лиц (поименно или по должностям), имеющих доступ к</w:t>
      </w:r>
      <w:proofErr w:type="gramEnd"/>
      <w:r w:rsidRPr="007B6886">
        <w:rPr>
          <w:rStyle w:val="FontStyle67"/>
          <w:rFonts w:ascii="Times New Roman" w:hAnsi="Times New Roman" w:cs="Times New Roman"/>
          <w:sz w:val="24"/>
          <w:szCs w:val="24"/>
        </w:rPr>
        <w:t xml:space="preserve"> материальным носителям и ответственных за ведение и сохранность журналов, </w:t>
      </w:r>
      <w:proofErr w:type="gramStart"/>
      <w:r w:rsidRPr="007B6886">
        <w:rPr>
          <w:rStyle w:val="FontStyle67"/>
          <w:rFonts w:ascii="Times New Roman" w:hAnsi="Times New Roman" w:cs="Times New Roman"/>
          <w:sz w:val="24"/>
          <w:szCs w:val="24"/>
        </w:rPr>
        <w:t>сроках</w:t>
      </w:r>
      <w:proofErr w:type="gramEnd"/>
      <w:r w:rsidRPr="007B6886">
        <w:rPr>
          <w:rStyle w:val="FontStyle67"/>
          <w:rFonts w:ascii="Times New Roman" w:hAnsi="Times New Roman" w:cs="Times New Roman"/>
          <w:sz w:val="24"/>
          <w:szCs w:val="24"/>
        </w:rPr>
        <w:t xml:space="preserve"> обра</w:t>
      </w:r>
      <w:r w:rsidRPr="007B6886">
        <w:rPr>
          <w:rStyle w:val="FontStyle67"/>
          <w:rFonts w:ascii="Times New Roman" w:hAnsi="Times New Roman" w:cs="Times New Roman"/>
          <w:sz w:val="24"/>
          <w:szCs w:val="24"/>
        </w:rPr>
        <w:softHyphen/>
        <w:t>ботки персональных данных, и, во-вторых, что копирование содержащейся в них информации не допускается.</w:t>
      </w:r>
    </w:p>
    <w:p w:rsidR="0012213B" w:rsidRPr="007B6886" w:rsidRDefault="0012213B" w:rsidP="0012213B">
      <w:pPr>
        <w:pStyle w:val="Style35"/>
        <w:widowControl/>
        <w:tabs>
          <w:tab w:val="left" w:pos="293"/>
        </w:tabs>
        <w:spacing w:line="240" w:lineRule="auto"/>
        <w:rPr>
          <w:rStyle w:val="FontStyle67"/>
          <w:rFonts w:ascii="Times New Roman" w:hAnsi="Times New Roman" w:cs="Times New Roman"/>
          <w:sz w:val="24"/>
          <w:szCs w:val="24"/>
        </w:rPr>
      </w:pPr>
      <w:r>
        <w:rPr>
          <w:rStyle w:val="FontStyle67"/>
          <w:rFonts w:ascii="Times New Roman" w:hAnsi="Times New Roman" w:cs="Times New Roman"/>
          <w:sz w:val="24"/>
          <w:szCs w:val="24"/>
        </w:rPr>
        <w:t>20</w:t>
      </w:r>
      <w:r w:rsidRPr="007B6886">
        <w:rPr>
          <w:rStyle w:val="FontStyle67"/>
          <w:rFonts w:ascii="Times New Roman" w:hAnsi="Times New Roman" w:cs="Times New Roman"/>
          <w:sz w:val="24"/>
          <w:szCs w:val="24"/>
        </w:rPr>
        <w:t>. Уничтожение или обезличивание части персональных данных, если это допускается материальным носителем, производится способом, исключающим дальнейшую обработку этих персональных данных с сохранением возможности обработки иных данных, зафиксированных на материальном носителе (удаление, зачеркивание, стирание).</w:t>
      </w:r>
    </w:p>
    <w:p w:rsidR="0012213B" w:rsidRPr="007B6886" w:rsidRDefault="0012213B" w:rsidP="0012213B">
      <w:pPr>
        <w:pStyle w:val="Style35"/>
        <w:widowControl/>
        <w:tabs>
          <w:tab w:val="left" w:pos="293"/>
        </w:tabs>
        <w:spacing w:line="240" w:lineRule="auto"/>
        <w:rPr>
          <w:rStyle w:val="FontStyle67"/>
          <w:rFonts w:ascii="Times New Roman" w:hAnsi="Times New Roman" w:cs="Times New Roman"/>
          <w:sz w:val="24"/>
          <w:szCs w:val="24"/>
        </w:rPr>
      </w:pPr>
      <w:r>
        <w:rPr>
          <w:rStyle w:val="FontStyle67"/>
          <w:rFonts w:ascii="Times New Roman" w:hAnsi="Times New Roman" w:cs="Times New Roman"/>
          <w:sz w:val="24"/>
          <w:szCs w:val="24"/>
        </w:rPr>
        <w:t>21</w:t>
      </w:r>
      <w:r w:rsidRPr="007B6886">
        <w:rPr>
          <w:rStyle w:val="FontStyle67"/>
          <w:rFonts w:ascii="Times New Roman" w:hAnsi="Times New Roman" w:cs="Times New Roman"/>
          <w:sz w:val="24"/>
          <w:szCs w:val="24"/>
        </w:rPr>
        <w:t xml:space="preserve">. </w:t>
      </w:r>
      <w:proofErr w:type="gramStart"/>
      <w:r w:rsidRPr="007B6886">
        <w:rPr>
          <w:rStyle w:val="FontStyle67"/>
          <w:rFonts w:ascii="Times New Roman" w:hAnsi="Times New Roman" w:cs="Times New Roman"/>
          <w:sz w:val="24"/>
          <w:szCs w:val="24"/>
        </w:rPr>
        <w:t>Уточнение персональных данных при осуществлении их обработки без использования средств автоматизации производится путем обновления или изменения данных на материальном носи</w:t>
      </w:r>
      <w:r w:rsidRPr="007B6886">
        <w:rPr>
          <w:rStyle w:val="FontStyle67"/>
          <w:rFonts w:ascii="Times New Roman" w:hAnsi="Times New Roman" w:cs="Times New Roman"/>
          <w:sz w:val="24"/>
          <w:szCs w:val="24"/>
        </w:rPr>
        <w:softHyphen/>
        <w:t>теле, а если это не допускается техническими особенностями материального носителя, – путем фиксации на том же материальном носителе сведений о вносимых в них изменениях либо путем изготовления нового материального носителя с уточненными персональными данными.</w:t>
      </w:r>
      <w:proofErr w:type="gramEnd"/>
    </w:p>
    <w:p w:rsidR="0012213B" w:rsidRPr="007B6886" w:rsidRDefault="0012213B" w:rsidP="0012213B">
      <w:pPr>
        <w:pStyle w:val="Style35"/>
        <w:widowControl/>
        <w:tabs>
          <w:tab w:val="left" w:pos="293"/>
        </w:tabs>
        <w:spacing w:line="240" w:lineRule="auto"/>
        <w:rPr>
          <w:rStyle w:val="FontStyle67"/>
          <w:rFonts w:ascii="Times New Roman" w:hAnsi="Times New Roman" w:cs="Times New Roman"/>
          <w:sz w:val="24"/>
          <w:szCs w:val="24"/>
        </w:rPr>
      </w:pPr>
      <w:r>
        <w:rPr>
          <w:rStyle w:val="FontStyle67"/>
          <w:rFonts w:ascii="Times New Roman" w:hAnsi="Times New Roman" w:cs="Times New Roman"/>
          <w:sz w:val="24"/>
          <w:szCs w:val="24"/>
        </w:rPr>
        <w:t>22</w:t>
      </w:r>
      <w:r w:rsidRPr="007B6886">
        <w:rPr>
          <w:rStyle w:val="FontStyle67"/>
          <w:rFonts w:ascii="Times New Roman" w:hAnsi="Times New Roman" w:cs="Times New Roman"/>
          <w:sz w:val="24"/>
          <w:szCs w:val="24"/>
        </w:rPr>
        <w:t xml:space="preserve">. Если персональные данные субъекта можно получить исключительно у третьей стороны, то субъект должен быть уведомлен об этом заранее и от него необходимо получить письменное согласие. </w:t>
      </w:r>
      <w:r>
        <w:rPr>
          <w:rStyle w:val="FontStyle67"/>
          <w:rFonts w:ascii="Times New Roman" w:hAnsi="Times New Roman" w:cs="Times New Roman"/>
          <w:sz w:val="24"/>
          <w:szCs w:val="24"/>
        </w:rPr>
        <w:t>ОО</w:t>
      </w:r>
      <w:r w:rsidRPr="007B6886">
        <w:rPr>
          <w:rStyle w:val="FontStyle67"/>
          <w:rFonts w:ascii="Times New Roman" w:hAnsi="Times New Roman" w:cs="Times New Roman"/>
          <w:sz w:val="24"/>
          <w:szCs w:val="24"/>
        </w:rPr>
        <w:t xml:space="preserve"> должно сообщить субъекту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субъекта представить письменное согласие на их получение.</w:t>
      </w:r>
    </w:p>
    <w:p w:rsidR="0012213B" w:rsidRPr="007B6886" w:rsidRDefault="0012213B" w:rsidP="0012213B">
      <w:pPr>
        <w:pStyle w:val="Style19"/>
        <w:widowControl/>
        <w:rPr>
          <w:rStyle w:val="FontStyle59"/>
          <w:rFonts w:ascii="Times New Roman" w:hAnsi="Times New Roman" w:cs="Times New Roman"/>
          <w:sz w:val="24"/>
          <w:szCs w:val="24"/>
        </w:rPr>
      </w:pPr>
      <w:r w:rsidRPr="007B6886">
        <w:rPr>
          <w:rStyle w:val="FontStyle59"/>
          <w:rFonts w:ascii="Times New Roman" w:hAnsi="Times New Roman" w:cs="Times New Roman"/>
          <w:sz w:val="24"/>
          <w:szCs w:val="24"/>
        </w:rPr>
        <w:t>III. Меры по обеспечению безопасности персональных данных при их обработке</w:t>
      </w:r>
    </w:p>
    <w:p w:rsidR="0012213B" w:rsidRPr="007B6886" w:rsidRDefault="0012213B" w:rsidP="0012213B">
      <w:pPr>
        <w:pStyle w:val="Style35"/>
        <w:widowControl/>
        <w:tabs>
          <w:tab w:val="left" w:pos="317"/>
        </w:tabs>
        <w:spacing w:line="240" w:lineRule="auto"/>
        <w:rPr>
          <w:rStyle w:val="FontStyle67"/>
          <w:rFonts w:ascii="Times New Roman" w:hAnsi="Times New Roman" w:cs="Times New Roman"/>
          <w:sz w:val="24"/>
          <w:szCs w:val="24"/>
        </w:rPr>
      </w:pPr>
      <w:r>
        <w:rPr>
          <w:rStyle w:val="FontStyle67"/>
          <w:rFonts w:ascii="Times New Roman" w:hAnsi="Times New Roman" w:cs="Times New Roman"/>
          <w:sz w:val="24"/>
          <w:szCs w:val="24"/>
        </w:rPr>
        <w:t>23</w:t>
      </w:r>
      <w:r w:rsidRPr="007B6886">
        <w:rPr>
          <w:rStyle w:val="FontStyle67"/>
          <w:rFonts w:ascii="Times New Roman" w:hAnsi="Times New Roman" w:cs="Times New Roman"/>
          <w:sz w:val="24"/>
          <w:szCs w:val="24"/>
        </w:rPr>
        <w:t>. При обработке персональных данных в отношении каждой категории персональных данных определяются места хранения, а также устанавливается перечень лиц, осуществляющих их обработку либо имеющих к ним доступ (как с использованием средств автоматизации, так и без них).</w:t>
      </w:r>
    </w:p>
    <w:p w:rsidR="0012213B" w:rsidRPr="007B6886" w:rsidRDefault="0012213B" w:rsidP="0012213B">
      <w:pPr>
        <w:pStyle w:val="Style35"/>
        <w:widowControl/>
        <w:tabs>
          <w:tab w:val="left" w:pos="317"/>
        </w:tabs>
        <w:spacing w:line="240" w:lineRule="auto"/>
        <w:rPr>
          <w:rStyle w:val="FontStyle67"/>
          <w:rFonts w:ascii="Times New Roman" w:hAnsi="Times New Roman" w:cs="Times New Roman"/>
          <w:sz w:val="24"/>
          <w:szCs w:val="24"/>
        </w:rPr>
      </w:pPr>
      <w:r w:rsidRPr="007B6886">
        <w:rPr>
          <w:rStyle w:val="FontStyle67"/>
          <w:rFonts w:ascii="Times New Roman" w:hAnsi="Times New Roman" w:cs="Times New Roman"/>
          <w:sz w:val="24"/>
          <w:szCs w:val="24"/>
        </w:rPr>
        <w:t>2</w:t>
      </w:r>
      <w:r>
        <w:rPr>
          <w:rStyle w:val="FontStyle67"/>
          <w:rFonts w:ascii="Times New Roman" w:hAnsi="Times New Roman" w:cs="Times New Roman"/>
          <w:sz w:val="24"/>
          <w:szCs w:val="24"/>
        </w:rPr>
        <w:t>4</w:t>
      </w:r>
      <w:r w:rsidRPr="007B6886">
        <w:rPr>
          <w:rStyle w:val="FontStyle67"/>
          <w:rFonts w:ascii="Times New Roman" w:hAnsi="Times New Roman" w:cs="Times New Roman"/>
          <w:sz w:val="24"/>
          <w:szCs w:val="24"/>
        </w:rPr>
        <w:t>. Оператором обеспечивается раздельное хранение персональных данных (материальных носителей), обработка которых осуществляется в различных целях.</w:t>
      </w:r>
    </w:p>
    <w:p w:rsidR="0012213B" w:rsidRPr="007B6886" w:rsidRDefault="0012213B" w:rsidP="0012213B">
      <w:pPr>
        <w:pStyle w:val="Style35"/>
        <w:widowControl/>
        <w:tabs>
          <w:tab w:val="left" w:pos="317"/>
        </w:tabs>
        <w:spacing w:line="240" w:lineRule="auto"/>
        <w:rPr>
          <w:rStyle w:val="FontStyle67"/>
          <w:rFonts w:ascii="Times New Roman" w:hAnsi="Times New Roman" w:cs="Times New Roman"/>
          <w:sz w:val="24"/>
          <w:szCs w:val="24"/>
        </w:rPr>
      </w:pPr>
      <w:r w:rsidRPr="007B6886">
        <w:rPr>
          <w:rStyle w:val="FontStyle67"/>
          <w:rFonts w:ascii="Times New Roman" w:hAnsi="Times New Roman" w:cs="Times New Roman"/>
          <w:sz w:val="24"/>
          <w:szCs w:val="24"/>
        </w:rPr>
        <w:t>2</w:t>
      </w:r>
      <w:r>
        <w:rPr>
          <w:rStyle w:val="FontStyle67"/>
          <w:rFonts w:ascii="Times New Roman" w:hAnsi="Times New Roman" w:cs="Times New Roman"/>
          <w:sz w:val="24"/>
          <w:szCs w:val="24"/>
        </w:rPr>
        <w:t>5</w:t>
      </w:r>
      <w:r w:rsidRPr="007B6886">
        <w:rPr>
          <w:rStyle w:val="FontStyle67"/>
          <w:rFonts w:ascii="Times New Roman" w:hAnsi="Times New Roman" w:cs="Times New Roman"/>
          <w:sz w:val="24"/>
          <w:szCs w:val="24"/>
        </w:rPr>
        <w:t xml:space="preserve">. Комплекс мер по защите персональных данных направлен на предупреждение нарушений доступности, целостности, достоверности и конфиденциальности персональных данных и обеспечивает безопасность информации в процессе управленческой и производственной деятельности </w:t>
      </w:r>
      <w:r>
        <w:rPr>
          <w:rStyle w:val="FontStyle67"/>
          <w:rFonts w:ascii="Times New Roman" w:hAnsi="Times New Roman" w:cs="Times New Roman"/>
          <w:sz w:val="24"/>
          <w:szCs w:val="24"/>
        </w:rPr>
        <w:t>ОО</w:t>
      </w:r>
      <w:r w:rsidRPr="007B6886">
        <w:rPr>
          <w:rStyle w:val="FontStyle67"/>
          <w:rFonts w:ascii="Times New Roman" w:hAnsi="Times New Roman" w:cs="Times New Roman"/>
          <w:sz w:val="24"/>
          <w:szCs w:val="24"/>
        </w:rPr>
        <w:t>.</w:t>
      </w:r>
    </w:p>
    <w:p w:rsidR="0012213B" w:rsidRPr="007B6886" w:rsidRDefault="0012213B" w:rsidP="0012213B">
      <w:pPr>
        <w:pStyle w:val="Style35"/>
        <w:widowControl/>
        <w:tabs>
          <w:tab w:val="left" w:pos="317"/>
        </w:tabs>
        <w:spacing w:line="240" w:lineRule="auto"/>
        <w:rPr>
          <w:rStyle w:val="FontStyle67"/>
          <w:rFonts w:ascii="Times New Roman" w:hAnsi="Times New Roman" w:cs="Times New Roman"/>
          <w:sz w:val="24"/>
          <w:szCs w:val="24"/>
        </w:rPr>
      </w:pPr>
      <w:r w:rsidRPr="007B6886">
        <w:rPr>
          <w:rStyle w:val="FontStyle67"/>
          <w:rFonts w:ascii="Times New Roman" w:hAnsi="Times New Roman" w:cs="Times New Roman"/>
          <w:sz w:val="24"/>
          <w:szCs w:val="24"/>
        </w:rPr>
        <w:t>2</w:t>
      </w:r>
      <w:r>
        <w:rPr>
          <w:rStyle w:val="FontStyle67"/>
          <w:rFonts w:ascii="Times New Roman" w:hAnsi="Times New Roman" w:cs="Times New Roman"/>
          <w:sz w:val="24"/>
          <w:szCs w:val="24"/>
        </w:rPr>
        <w:t>6</w:t>
      </w:r>
      <w:r w:rsidRPr="007B6886">
        <w:rPr>
          <w:rStyle w:val="FontStyle67"/>
          <w:rFonts w:ascii="Times New Roman" w:hAnsi="Times New Roman" w:cs="Times New Roman"/>
          <w:sz w:val="24"/>
          <w:szCs w:val="24"/>
        </w:rPr>
        <w:t xml:space="preserve">. Порядок конкретных мероприятий по защите персональных данных с использованием средств автоматизации или без использования таких средств определяется приказами руководителя </w:t>
      </w:r>
      <w:r>
        <w:rPr>
          <w:rStyle w:val="FontStyle67"/>
          <w:rFonts w:ascii="Times New Roman" w:hAnsi="Times New Roman" w:cs="Times New Roman"/>
          <w:sz w:val="24"/>
          <w:szCs w:val="24"/>
        </w:rPr>
        <w:t>ОО</w:t>
      </w:r>
      <w:r w:rsidRPr="007B6886">
        <w:rPr>
          <w:rStyle w:val="FontStyle67"/>
          <w:rFonts w:ascii="Times New Roman" w:hAnsi="Times New Roman" w:cs="Times New Roman"/>
          <w:sz w:val="24"/>
          <w:szCs w:val="24"/>
        </w:rPr>
        <w:t xml:space="preserve"> и иными локальными нормативными актами.</w:t>
      </w:r>
    </w:p>
    <w:p w:rsidR="0012213B" w:rsidRPr="007B6886" w:rsidRDefault="0012213B" w:rsidP="0012213B">
      <w:pPr>
        <w:pStyle w:val="Style19"/>
        <w:widowControl/>
        <w:rPr>
          <w:rStyle w:val="FontStyle59"/>
          <w:rFonts w:ascii="Times New Roman" w:hAnsi="Times New Roman" w:cs="Times New Roman"/>
          <w:sz w:val="24"/>
          <w:szCs w:val="24"/>
        </w:rPr>
      </w:pPr>
      <w:r w:rsidRPr="007B6886">
        <w:rPr>
          <w:rStyle w:val="FontStyle59"/>
          <w:rFonts w:ascii="Times New Roman" w:hAnsi="Times New Roman" w:cs="Times New Roman"/>
          <w:sz w:val="24"/>
          <w:szCs w:val="24"/>
        </w:rPr>
        <w:t>IV. Права, обязанности и ответственность субъекта персональных данных и опера</w:t>
      </w:r>
      <w:r w:rsidRPr="007B6886">
        <w:rPr>
          <w:rStyle w:val="FontStyle59"/>
          <w:rFonts w:ascii="Times New Roman" w:hAnsi="Times New Roman" w:cs="Times New Roman"/>
          <w:sz w:val="24"/>
          <w:szCs w:val="24"/>
        </w:rPr>
        <w:softHyphen/>
        <w:t>тора при обработке персональных данных</w:t>
      </w:r>
    </w:p>
    <w:p w:rsidR="0012213B" w:rsidRPr="007B6886" w:rsidRDefault="0012213B" w:rsidP="0012213B">
      <w:pPr>
        <w:pStyle w:val="Style35"/>
        <w:widowControl/>
        <w:tabs>
          <w:tab w:val="left" w:pos="317"/>
        </w:tabs>
        <w:spacing w:line="240" w:lineRule="auto"/>
        <w:rPr>
          <w:rStyle w:val="FontStyle67"/>
          <w:rFonts w:ascii="Times New Roman" w:hAnsi="Times New Roman" w:cs="Times New Roman"/>
          <w:sz w:val="24"/>
          <w:szCs w:val="24"/>
        </w:rPr>
      </w:pPr>
      <w:r>
        <w:rPr>
          <w:rStyle w:val="FontStyle67"/>
          <w:rFonts w:ascii="Times New Roman" w:hAnsi="Times New Roman" w:cs="Times New Roman"/>
          <w:sz w:val="24"/>
          <w:szCs w:val="24"/>
        </w:rPr>
        <w:t>27</w:t>
      </w:r>
      <w:r w:rsidRPr="007B6886">
        <w:rPr>
          <w:rStyle w:val="FontStyle67"/>
          <w:rFonts w:ascii="Times New Roman" w:hAnsi="Times New Roman" w:cs="Times New Roman"/>
          <w:sz w:val="24"/>
          <w:szCs w:val="24"/>
        </w:rPr>
        <w:t>. В целях обеспечения защиты своих персональных данных субъект персональных данных в соответствии с Законом № 152-ФЗ за исключением случаев, предусмотренных данным Федеральным законом, имеет право:</w:t>
      </w:r>
    </w:p>
    <w:p w:rsidR="0012213B" w:rsidRPr="007B6886" w:rsidRDefault="0012213B" w:rsidP="0012213B">
      <w:pPr>
        <w:pStyle w:val="Style15"/>
        <w:widowControl/>
        <w:numPr>
          <w:ilvl w:val="0"/>
          <w:numId w:val="3"/>
        </w:numPr>
        <w:spacing w:line="240" w:lineRule="auto"/>
        <w:jc w:val="both"/>
        <w:rPr>
          <w:rStyle w:val="FontStyle67"/>
          <w:rFonts w:ascii="Times New Roman" w:hAnsi="Times New Roman" w:cs="Times New Roman"/>
          <w:sz w:val="24"/>
          <w:szCs w:val="24"/>
        </w:rPr>
      </w:pPr>
      <w:r w:rsidRPr="007B6886">
        <w:rPr>
          <w:rStyle w:val="FontStyle67"/>
          <w:rFonts w:ascii="Times New Roman" w:hAnsi="Times New Roman" w:cs="Times New Roman"/>
          <w:sz w:val="24"/>
          <w:szCs w:val="24"/>
        </w:rPr>
        <w:t>на получение сведений об операторе, о месте его нахождения, наличии у него персо</w:t>
      </w:r>
      <w:r w:rsidRPr="007B6886">
        <w:rPr>
          <w:rStyle w:val="FontStyle67"/>
          <w:rFonts w:ascii="Times New Roman" w:hAnsi="Times New Roman" w:cs="Times New Roman"/>
          <w:sz w:val="24"/>
          <w:szCs w:val="24"/>
        </w:rPr>
        <w:softHyphen/>
        <w:t>нальных данных, относящихся к нему (т. е. субъекту персональных данных), а также на ознакомление с такими данными;</w:t>
      </w:r>
    </w:p>
    <w:p w:rsidR="0012213B" w:rsidRPr="007B6886" w:rsidRDefault="0012213B" w:rsidP="0012213B">
      <w:pPr>
        <w:pStyle w:val="Style31"/>
        <w:widowControl/>
        <w:numPr>
          <w:ilvl w:val="0"/>
          <w:numId w:val="3"/>
        </w:numPr>
        <w:tabs>
          <w:tab w:val="left" w:pos="946"/>
        </w:tabs>
        <w:spacing w:line="240" w:lineRule="auto"/>
        <w:rPr>
          <w:rStyle w:val="FontStyle67"/>
          <w:rFonts w:ascii="Times New Roman" w:hAnsi="Times New Roman" w:cs="Times New Roman"/>
          <w:sz w:val="24"/>
          <w:szCs w:val="24"/>
        </w:rPr>
      </w:pPr>
      <w:r w:rsidRPr="007B6886">
        <w:rPr>
          <w:rStyle w:val="FontStyle67"/>
          <w:rFonts w:ascii="Times New Roman" w:hAnsi="Times New Roman" w:cs="Times New Roman"/>
          <w:sz w:val="24"/>
          <w:szCs w:val="24"/>
        </w:rPr>
        <w:t xml:space="preserve">требование от оператора уточнения своих персональных данных, их блокирования или </w:t>
      </w:r>
      <w:proofErr w:type="gramStart"/>
      <w:r w:rsidRPr="007B6886">
        <w:rPr>
          <w:rStyle w:val="FontStyle67"/>
          <w:rFonts w:ascii="Times New Roman" w:hAnsi="Times New Roman" w:cs="Times New Roman"/>
          <w:sz w:val="24"/>
          <w:szCs w:val="24"/>
        </w:rPr>
        <w:t>уничтожения</w:t>
      </w:r>
      <w:proofErr w:type="gramEnd"/>
      <w:r w:rsidRPr="007B6886">
        <w:rPr>
          <w:rStyle w:val="FontStyle67"/>
          <w:rFonts w:ascii="Times New Roman" w:hAnsi="Times New Roman" w:cs="Times New Roman"/>
          <w:sz w:val="24"/>
          <w:szCs w:val="24"/>
        </w:rPr>
        <w:t xml:space="preserve"> в случае если персональные данные являются неполными, устарев</w:t>
      </w:r>
      <w:r w:rsidRPr="007B6886">
        <w:rPr>
          <w:rStyle w:val="FontStyle67"/>
          <w:rFonts w:ascii="Times New Roman" w:hAnsi="Times New Roman" w:cs="Times New Roman"/>
          <w:sz w:val="24"/>
          <w:szCs w:val="24"/>
        </w:rPr>
        <w:softHyphen/>
        <w:t xml:space="preserve">шими, недостоверными, незаконно полученными или не являются необходимыми для заявленной цели обработки; </w:t>
      </w:r>
    </w:p>
    <w:p w:rsidR="0012213B" w:rsidRPr="007B6886" w:rsidRDefault="0012213B" w:rsidP="0012213B">
      <w:pPr>
        <w:pStyle w:val="Style31"/>
        <w:widowControl/>
        <w:numPr>
          <w:ilvl w:val="0"/>
          <w:numId w:val="3"/>
        </w:numPr>
        <w:tabs>
          <w:tab w:val="left" w:pos="946"/>
        </w:tabs>
        <w:spacing w:line="240" w:lineRule="auto"/>
        <w:rPr>
          <w:rStyle w:val="FontStyle67"/>
          <w:rFonts w:ascii="Times New Roman" w:hAnsi="Times New Roman" w:cs="Times New Roman"/>
          <w:sz w:val="24"/>
          <w:szCs w:val="24"/>
        </w:rPr>
      </w:pPr>
      <w:r w:rsidRPr="007B6886">
        <w:rPr>
          <w:rStyle w:val="FontStyle67"/>
          <w:rFonts w:ascii="Times New Roman" w:hAnsi="Times New Roman" w:cs="Times New Roman"/>
          <w:sz w:val="24"/>
          <w:szCs w:val="24"/>
        </w:rPr>
        <w:t>получение при обращении или запросе информации, касающейся обработки его персональных данных.</w:t>
      </w:r>
    </w:p>
    <w:p w:rsidR="0012213B" w:rsidRPr="007B6886" w:rsidRDefault="0012213B" w:rsidP="0012213B">
      <w:pPr>
        <w:pStyle w:val="Style7"/>
        <w:widowControl/>
        <w:tabs>
          <w:tab w:val="left" w:pos="317"/>
        </w:tabs>
        <w:jc w:val="both"/>
        <w:rPr>
          <w:rStyle w:val="FontStyle67"/>
          <w:rFonts w:ascii="Times New Roman" w:hAnsi="Times New Roman" w:cs="Times New Roman"/>
          <w:sz w:val="24"/>
          <w:szCs w:val="24"/>
        </w:rPr>
      </w:pPr>
      <w:r>
        <w:rPr>
          <w:rStyle w:val="FontStyle67"/>
          <w:rFonts w:ascii="Times New Roman" w:hAnsi="Times New Roman" w:cs="Times New Roman"/>
          <w:sz w:val="24"/>
          <w:szCs w:val="24"/>
        </w:rPr>
        <w:t>28</w:t>
      </w:r>
      <w:r w:rsidRPr="007B6886">
        <w:rPr>
          <w:rStyle w:val="FontStyle67"/>
          <w:rFonts w:ascii="Times New Roman" w:hAnsi="Times New Roman" w:cs="Times New Roman"/>
          <w:sz w:val="24"/>
          <w:szCs w:val="24"/>
        </w:rPr>
        <w:t>. Оператор обязан:</w:t>
      </w:r>
    </w:p>
    <w:p w:rsidR="0012213B" w:rsidRPr="007B6886" w:rsidRDefault="0012213B" w:rsidP="0012213B">
      <w:pPr>
        <w:pStyle w:val="Style31"/>
        <w:widowControl/>
        <w:numPr>
          <w:ilvl w:val="0"/>
          <w:numId w:val="4"/>
        </w:numPr>
        <w:tabs>
          <w:tab w:val="left" w:pos="946"/>
        </w:tabs>
        <w:spacing w:line="240" w:lineRule="auto"/>
        <w:rPr>
          <w:rStyle w:val="FontStyle67"/>
          <w:rFonts w:ascii="Times New Roman" w:hAnsi="Times New Roman" w:cs="Times New Roman"/>
          <w:sz w:val="24"/>
          <w:szCs w:val="24"/>
        </w:rPr>
      </w:pPr>
      <w:r w:rsidRPr="007B6886">
        <w:rPr>
          <w:rStyle w:val="FontStyle67"/>
          <w:rFonts w:ascii="Times New Roman" w:hAnsi="Times New Roman" w:cs="Times New Roman"/>
          <w:sz w:val="24"/>
          <w:szCs w:val="24"/>
        </w:rPr>
        <w:t>безвозмездно предоставлять субъекту персональных данных или его законному представителю возможность ознакомления с персональными данными, относящимися к соответствующему субъекту персональных данных;</w:t>
      </w:r>
    </w:p>
    <w:p w:rsidR="0012213B" w:rsidRPr="007B6886" w:rsidRDefault="0012213B" w:rsidP="0012213B">
      <w:pPr>
        <w:pStyle w:val="Style31"/>
        <w:widowControl/>
        <w:numPr>
          <w:ilvl w:val="0"/>
          <w:numId w:val="4"/>
        </w:numPr>
        <w:tabs>
          <w:tab w:val="left" w:pos="946"/>
        </w:tabs>
        <w:spacing w:line="240" w:lineRule="auto"/>
        <w:rPr>
          <w:rStyle w:val="FontStyle67"/>
          <w:rFonts w:ascii="Times New Roman" w:hAnsi="Times New Roman" w:cs="Times New Roman"/>
          <w:sz w:val="24"/>
          <w:szCs w:val="24"/>
        </w:rPr>
      </w:pPr>
      <w:r w:rsidRPr="007B6886">
        <w:rPr>
          <w:rStyle w:val="FontStyle67"/>
          <w:rFonts w:ascii="Times New Roman" w:hAnsi="Times New Roman" w:cs="Times New Roman"/>
          <w:sz w:val="24"/>
          <w:szCs w:val="24"/>
        </w:rPr>
        <w:t>вносить в персональные данные субъекта необходимые изменения;</w:t>
      </w:r>
    </w:p>
    <w:p w:rsidR="0012213B" w:rsidRPr="007B6886" w:rsidRDefault="0012213B" w:rsidP="0012213B">
      <w:pPr>
        <w:pStyle w:val="Style23"/>
        <w:widowControl/>
        <w:numPr>
          <w:ilvl w:val="0"/>
          <w:numId w:val="4"/>
        </w:numPr>
        <w:tabs>
          <w:tab w:val="left" w:pos="946"/>
        </w:tabs>
        <w:spacing w:line="240" w:lineRule="auto"/>
        <w:jc w:val="both"/>
        <w:rPr>
          <w:rStyle w:val="FontStyle67"/>
          <w:rFonts w:ascii="Times New Roman" w:hAnsi="Times New Roman" w:cs="Times New Roman"/>
          <w:sz w:val="24"/>
          <w:szCs w:val="24"/>
        </w:rPr>
      </w:pPr>
      <w:r w:rsidRPr="007B6886">
        <w:rPr>
          <w:rStyle w:val="FontStyle67"/>
          <w:rFonts w:ascii="Times New Roman" w:hAnsi="Times New Roman" w:cs="Times New Roman"/>
          <w:sz w:val="24"/>
          <w:szCs w:val="24"/>
        </w:rPr>
        <w:lastRenderedPageBreak/>
        <w:t>уничтожать или блокировать соответствующие персональные данные при предостав</w:t>
      </w:r>
      <w:r w:rsidRPr="007B6886">
        <w:rPr>
          <w:rStyle w:val="FontStyle67"/>
          <w:rFonts w:ascii="Times New Roman" w:hAnsi="Times New Roman" w:cs="Times New Roman"/>
          <w:sz w:val="24"/>
          <w:szCs w:val="24"/>
        </w:rPr>
        <w:softHyphen/>
        <w:t>лении субъектом персональных данных или его законным представителем сведений, подтверждающих, что персональные данные, которые относятся к соответствующему субъекту и обработку которых осуществляет оператор, являются неполными, устаревшими, недостоверными, незаконно полученными или не являются необходимыми для заявленной цели обработки;</w:t>
      </w:r>
    </w:p>
    <w:p w:rsidR="0012213B" w:rsidRPr="007B6886" w:rsidRDefault="0012213B" w:rsidP="0012213B">
      <w:pPr>
        <w:pStyle w:val="Style23"/>
        <w:widowControl/>
        <w:numPr>
          <w:ilvl w:val="0"/>
          <w:numId w:val="4"/>
        </w:numPr>
        <w:tabs>
          <w:tab w:val="left" w:pos="946"/>
        </w:tabs>
        <w:spacing w:line="240" w:lineRule="auto"/>
        <w:jc w:val="both"/>
        <w:rPr>
          <w:rStyle w:val="FontStyle67"/>
          <w:rFonts w:ascii="Times New Roman" w:hAnsi="Times New Roman" w:cs="Times New Roman"/>
          <w:sz w:val="24"/>
          <w:szCs w:val="24"/>
        </w:rPr>
      </w:pPr>
      <w:r w:rsidRPr="007B6886">
        <w:rPr>
          <w:rStyle w:val="FontStyle67"/>
          <w:rFonts w:ascii="Times New Roman" w:hAnsi="Times New Roman" w:cs="Times New Roman"/>
          <w:sz w:val="24"/>
          <w:szCs w:val="24"/>
        </w:rPr>
        <w:t>уведомлять субъекта персональных данных или его законного представителя и третьих лиц, которым персональные данные этого субъекта были переданы, о внесенных изменениях и предпринятых мерах;</w:t>
      </w:r>
    </w:p>
    <w:p w:rsidR="0012213B" w:rsidRPr="007B6886" w:rsidRDefault="0012213B" w:rsidP="0012213B">
      <w:pPr>
        <w:pStyle w:val="Style23"/>
        <w:widowControl/>
        <w:numPr>
          <w:ilvl w:val="0"/>
          <w:numId w:val="4"/>
        </w:numPr>
        <w:tabs>
          <w:tab w:val="left" w:pos="946"/>
        </w:tabs>
        <w:spacing w:line="240" w:lineRule="auto"/>
        <w:jc w:val="both"/>
        <w:rPr>
          <w:rStyle w:val="FontStyle67"/>
          <w:rFonts w:ascii="Times New Roman" w:hAnsi="Times New Roman" w:cs="Times New Roman"/>
          <w:sz w:val="24"/>
          <w:szCs w:val="24"/>
        </w:rPr>
      </w:pPr>
      <w:r w:rsidRPr="007B6886">
        <w:rPr>
          <w:rStyle w:val="FontStyle67"/>
          <w:rFonts w:ascii="Times New Roman" w:hAnsi="Times New Roman" w:cs="Times New Roman"/>
          <w:sz w:val="24"/>
          <w:szCs w:val="24"/>
        </w:rPr>
        <w:t xml:space="preserve">в случае выявления неправомерной обработки персональных данных, оператор в срок, не превышающий трех рабочих дней </w:t>
      </w:r>
      <w:proofErr w:type="gramStart"/>
      <w:r w:rsidRPr="007B6886">
        <w:rPr>
          <w:rStyle w:val="FontStyle67"/>
          <w:rFonts w:ascii="Times New Roman" w:hAnsi="Times New Roman" w:cs="Times New Roman"/>
          <w:sz w:val="24"/>
          <w:szCs w:val="24"/>
        </w:rPr>
        <w:t>с даты</w:t>
      </w:r>
      <w:proofErr w:type="gramEnd"/>
      <w:r w:rsidRPr="007B6886">
        <w:rPr>
          <w:rStyle w:val="FontStyle67"/>
          <w:rFonts w:ascii="Times New Roman" w:hAnsi="Times New Roman" w:cs="Times New Roman"/>
          <w:sz w:val="24"/>
          <w:szCs w:val="24"/>
        </w:rPr>
        <w:t xml:space="preserve"> этого выявления, обязан прекратить неправомерную обработку персональных данных или обеспечить прекращение неправомерной обработки персональных данных лицом, действующим по поручению оператора;</w:t>
      </w:r>
    </w:p>
    <w:p w:rsidR="0012213B" w:rsidRPr="007B6886" w:rsidRDefault="0012213B" w:rsidP="0012213B">
      <w:pPr>
        <w:pStyle w:val="Style23"/>
        <w:widowControl/>
        <w:numPr>
          <w:ilvl w:val="0"/>
          <w:numId w:val="4"/>
        </w:numPr>
        <w:tabs>
          <w:tab w:val="left" w:pos="946"/>
        </w:tabs>
        <w:spacing w:line="240" w:lineRule="auto"/>
        <w:jc w:val="both"/>
        <w:rPr>
          <w:rFonts w:ascii="Times New Roman" w:eastAsia="Calibri" w:hAnsi="Times New Roman"/>
          <w:lang w:eastAsia="en-US"/>
        </w:rPr>
      </w:pPr>
      <w:r w:rsidRPr="007B6886">
        <w:rPr>
          <w:rFonts w:ascii="Times New Roman" w:eastAsia="Calibri" w:hAnsi="Times New Roman"/>
          <w:lang w:eastAsia="en-US"/>
        </w:rPr>
        <w:t>в случае</w:t>
      </w:r>
      <w:proofErr w:type="gramStart"/>
      <w:r w:rsidRPr="007B6886">
        <w:rPr>
          <w:rFonts w:ascii="Times New Roman" w:eastAsia="Calibri" w:hAnsi="Times New Roman"/>
          <w:lang w:eastAsia="en-US"/>
        </w:rPr>
        <w:t>,</w:t>
      </w:r>
      <w:proofErr w:type="gramEnd"/>
      <w:r w:rsidRPr="007B6886">
        <w:rPr>
          <w:rFonts w:ascii="Times New Roman" w:eastAsia="Calibri" w:hAnsi="Times New Roman"/>
          <w:lang w:eastAsia="en-US"/>
        </w:rPr>
        <w:t xml:space="preserve"> если обеспечить правомерность обработки персональных данных невозможно, оператор в срок, не превышающий десяти рабочих дней с даты выявления неправомерной обработки персональных данных, обязан уничтожить такие персональные данные или обеспечить их уничтожение;</w:t>
      </w:r>
    </w:p>
    <w:p w:rsidR="0012213B" w:rsidRPr="007B6886" w:rsidRDefault="0012213B" w:rsidP="0012213B">
      <w:pPr>
        <w:pStyle w:val="Style23"/>
        <w:widowControl/>
        <w:numPr>
          <w:ilvl w:val="0"/>
          <w:numId w:val="4"/>
        </w:numPr>
        <w:tabs>
          <w:tab w:val="left" w:pos="946"/>
        </w:tabs>
        <w:spacing w:line="240" w:lineRule="auto"/>
        <w:jc w:val="both"/>
        <w:rPr>
          <w:rStyle w:val="FontStyle67"/>
          <w:rFonts w:ascii="Times New Roman" w:hAnsi="Times New Roman" w:cs="Times New Roman"/>
          <w:sz w:val="24"/>
          <w:szCs w:val="24"/>
        </w:rPr>
      </w:pPr>
      <w:r w:rsidRPr="007B6886">
        <w:rPr>
          <w:rStyle w:val="FontStyle67"/>
          <w:rFonts w:ascii="Times New Roman" w:hAnsi="Times New Roman" w:cs="Times New Roman"/>
          <w:sz w:val="24"/>
          <w:szCs w:val="24"/>
        </w:rPr>
        <w:t>уведомлять субъекта персональных данных или его законного представителя об устра</w:t>
      </w:r>
      <w:r w:rsidRPr="007B6886">
        <w:rPr>
          <w:rStyle w:val="FontStyle67"/>
          <w:rFonts w:ascii="Times New Roman" w:hAnsi="Times New Roman" w:cs="Times New Roman"/>
          <w:sz w:val="24"/>
          <w:szCs w:val="24"/>
        </w:rPr>
        <w:softHyphen/>
        <w:t>нении допущенных нарушений или об уничтожении персональных данных;</w:t>
      </w:r>
    </w:p>
    <w:p w:rsidR="0012213B" w:rsidRPr="007B6886" w:rsidRDefault="0012213B" w:rsidP="0012213B">
      <w:pPr>
        <w:pStyle w:val="Style23"/>
        <w:widowControl/>
        <w:numPr>
          <w:ilvl w:val="0"/>
          <w:numId w:val="4"/>
        </w:numPr>
        <w:tabs>
          <w:tab w:val="left" w:pos="946"/>
        </w:tabs>
        <w:spacing w:line="240" w:lineRule="auto"/>
        <w:jc w:val="both"/>
        <w:rPr>
          <w:rFonts w:ascii="Times New Roman" w:eastAsia="Calibri" w:hAnsi="Times New Roman"/>
          <w:lang w:eastAsia="en-US"/>
        </w:rPr>
      </w:pPr>
      <w:proofErr w:type="gramStart"/>
      <w:r w:rsidRPr="007B6886">
        <w:rPr>
          <w:rFonts w:ascii="Times New Roman" w:eastAsia="Calibri" w:hAnsi="Times New Roman"/>
          <w:lang w:eastAsia="en-US"/>
        </w:rPr>
        <w:t>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оператора) в срок, не превышающий тридцати</w:t>
      </w:r>
      <w:proofErr w:type="gramEnd"/>
      <w:r w:rsidRPr="007B6886">
        <w:rPr>
          <w:rFonts w:ascii="Times New Roman" w:eastAsia="Calibri" w:hAnsi="Times New Roman"/>
          <w:lang w:eastAsia="en-US"/>
        </w:rPr>
        <w:t xml:space="preserve"> дней </w:t>
      </w:r>
      <w:proofErr w:type="gramStart"/>
      <w:r w:rsidRPr="007B6886">
        <w:rPr>
          <w:rFonts w:ascii="Times New Roman" w:eastAsia="Calibri" w:hAnsi="Times New Roman"/>
          <w:lang w:eastAsia="en-US"/>
        </w:rPr>
        <w:t>с даты поступления</w:t>
      </w:r>
      <w:proofErr w:type="gramEnd"/>
      <w:r w:rsidRPr="007B6886">
        <w:rPr>
          <w:rFonts w:ascii="Times New Roman" w:eastAsia="Calibri" w:hAnsi="Times New Roman"/>
          <w:lang w:eastAsia="en-US"/>
        </w:rPr>
        <w:t xml:space="preserve"> указанного отзыва, если иное не предусмотрено договором,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 предусмотренных законодательством РФ.</w:t>
      </w:r>
    </w:p>
    <w:p w:rsidR="0012213B" w:rsidRPr="007B6886" w:rsidRDefault="0012213B" w:rsidP="0012213B">
      <w:pPr>
        <w:pStyle w:val="Style23"/>
        <w:widowControl/>
        <w:numPr>
          <w:ilvl w:val="0"/>
          <w:numId w:val="4"/>
        </w:numPr>
        <w:tabs>
          <w:tab w:val="left" w:pos="946"/>
        </w:tabs>
        <w:spacing w:line="240" w:lineRule="auto"/>
        <w:jc w:val="both"/>
        <w:rPr>
          <w:rStyle w:val="FontStyle67"/>
          <w:rFonts w:ascii="Times New Roman" w:hAnsi="Times New Roman" w:cs="Times New Roman"/>
          <w:sz w:val="24"/>
          <w:szCs w:val="24"/>
        </w:rPr>
      </w:pPr>
      <w:r w:rsidRPr="007B6886">
        <w:rPr>
          <w:rStyle w:val="FontStyle67"/>
          <w:rFonts w:ascii="Times New Roman" w:hAnsi="Times New Roman" w:cs="Times New Roman"/>
          <w:sz w:val="24"/>
          <w:szCs w:val="24"/>
        </w:rPr>
        <w:t>уведомить субъекта персональных данных об уничтожении его персональных данных.</w:t>
      </w:r>
    </w:p>
    <w:p w:rsidR="0012213B" w:rsidRPr="007B6886" w:rsidRDefault="0012213B" w:rsidP="0012213B">
      <w:pPr>
        <w:pStyle w:val="Style7"/>
        <w:widowControl/>
        <w:tabs>
          <w:tab w:val="left" w:pos="317"/>
        </w:tabs>
        <w:jc w:val="both"/>
        <w:rPr>
          <w:rStyle w:val="FontStyle67"/>
          <w:rFonts w:ascii="Times New Roman" w:hAnsi="Times New Roman" w:cs="Times New Roman"/>
          <w:sz w:val="24"/>
          <w:szCs w:val="24"/>
        </w:rPr>
      </w:pPr>
      <w:r>
        <w:rPr>
          <w:rStyle w:val="FontStyle67"/>
          <w:rFonts w:ascii="Times New Roman" w:hAnsi="Times New Roman" w:cs="Times New Roman"/>
          <w:sz w:val="24"/>
          <w:szCs w:val="24"/>
        </w:rPr>
        <w:t>29</w:t>
      </w:r>
      <w:r w:rsidRPr="007B6886">
        <w:rPr>
          <w:rStyle w:val="FontStyle67"/>
          <w:rFonts w:ascii="Times New Roman" w:hAnsi="Times New Roman" w:cs="Times New Roman"/>
          <w:sz w:val="24"/>
          <w:szCs w:val="24"/>
        </w:rPr>
        <w:t>. Оператор не вправе без письменного согласия субъекта персональных данных передавать обрабатываемые персональные данные третьим лицам, за исключением случаев, предусмотренных законодательством РФ.</w:t>
      </w:r>
    </w:p>
    <w:p w:rsidR="0012213B" w:rsidRPr="007B6886" w:rsidRDefault="0012213B" w:rsidP="0012213B">
      <w:pPr>
        <w:pStyle w:val="Style35"/>
        <w:widowControl/>
        <w:tabs>
          <w:tab w:val="left" w:pos="317"/>
        </w:tabs>
        <w:spacing w:line="240" w:lineRule="auto"/>
        <w:rPr>
          <w:rStyle w:val="FontStyle67"/>
          <w:rFonts w:ascii="Times New Roman" w:hAnsi="Times New Roman" w:cs="Times New Roman"/>
          <w:sz w:val="24"/>
          <w:szCs w:val="24"/>
        </w:rPr>
      </w:pPr>
      <w:r w:rsidRPr="007B6886">
        <w:rPr>
          <w:rStyle w:val="FontStyle67"/>
          <w:rFonts w:ascii="Times New Roman" w:hAnsi="Times New Roman" w:cs="Times New Roman"/>
          <w:sz w:val="24"/>
          <w:szCs w:val="24"/>
        </w:rPr>
        <w:t>3</w:t>
      </w:r>
      <w:r>
        <w:rPr>
          <w:rStyle w:val="FontStyle67"/>
          <w:rFonts w:ascii="Times New Roman" w:hAnsi="Times New Roman" w:cs="Times New Roman"/>
          <w:sz w:val="24"/>
          <w:szCs w:val="24"/>
        </w:rPr>
        <w:t>0</w:t>
      </w:r>
      <w:r w:rsidRPr="007B6886">
        <w:rPr>
          <w:rStyle w:val="FontStyle67"/>
          <w:rFonts w:ascii="Times New Roman" w:hAnsi="Times New Roman" w:cs="Times New Roman"/>
          <w:sz w:val="24"/>
          <w:szCs w:val="24"/>
        </w:rPr>
        <w:t>. Ответственность за соблюдение требований законодательства РФ при обработке и использовании персональных данных возлагается на руководителей структурных подразделений и конкретных должностных лиц, обрабатывающих персональные данные, в приказе об утверж</w:t>
      </w:r>
      <w:r w:rsidRPr="007B6886">
        <w:rPr>
          <w:rStyle w:val="FontStyle67"/>
          <w:rFonts w:ascii="Times New Roman" w:hAnsi="Times New Roman" w:cs="Times New Roman"/>
          <w:sz w:val="24"/>
          <w:szCs w:val="24"/>
        </w:rPr>
        <w:softHyphen/>
        <w:t>дении настоящего Положения и в других соответствующих приказах.</w:t>
      </w:r>
    </w:p>
    <w:p w:rsidR="0012213B" w:rsidRPr="007B6886" w:rsidRDefault="0012213B" w:rsidP="0012213B">
      <w:pPr>
        <w:pStyle w:val="Style19"/>
        <w:widowControl/>
        <w:rPr>
          <w:rStyle w:val="FontStyle59"/>
          <w:rFonts w:ascii="Times New Roman" w:hAnsi="Times New Roman" w:cs="Times New Roman"/>
          <w:sz w:val="24"/>
          <w:szCs w:val="24"/>
        </w:rPr>
      </w:pPr>
      <w:r w:rsidRPr="007B6886">
        <w:rPr>
          <w:rStyle w:val="FontStyle59"/>
          <w:rFonts w:ascii="Times New Roman" w:hAnsi="Times New Roman" w:cs="Times New Roman"/>
          <w:spacing w:val="-20"/>
          <w:sz w:val="24"/>
          <w:szCs w:val="24"/>
        </w:rPr>
        <w:t>V.</w:t>
      </w:r>
      <w:r w:rsidRPr="007B6886">
        <w:rPr>
          <w:rStyle w:val="FontStyle59"/>
          <w:rFonts w:ascii="Times New Roman" w:hAnsi="Times New Roman" w:cs="Times New Roman"/>
          <w:sz w:val="24"/>
          <w:szCs w:val="24"/>
        </w:rPr>
        <w:t xml:space="preserve"> Заключительные положения</w:t>
      </w:r>
    </w:p>
    <w:p w:rsidR="0012213B" w:rsidRPr="007B6886" w:rsidRDefault="0012213B" w:rsidP="0012213B">
      <w:pPr>
        <w:pStyle w:val="Style5"/>
        <w:widowControl/>
        <w:spacing w:line="240" w:lineRule="auto"/>
        <w:rPr>
          <w:rStyle w:val="FontStyle67"/>
          <w:rFonts w:ascii="Times New Roman" w:hAnsi="Times New Roman" w:cs="Times New Roman"/>
          <w:sz w:val="24"/>
          <w:szCs w:val="24"/>
        </w:rPr>
      </w:pPr>
      <w:r w:rsidRPr="007B6886">
        <w:rPr>
          <w:rStyle w:val="FontStyle67"/>
          <w:rFonts w:ascii="Times New Roman" w:hAnsi="Times New Roman" w:cs="Times New Roman"/>
          <w:sz w:val="24"/>
          <w:szCs w:val="24"/>
        </w:rPr>
        <w:t>3</w:t>
      </w:r>
      <w:r>
        <w:rPr>
          <w:rStyle w:val="FontStyle67"/>
          <w:rFonts w:ascii="Times New Roman" w:hAnsi="Times New Roman" w:cs="Times New Roman"/>
          <w:sz w:val="24"/>
          <w:szCs w:val="24"/>
        </w:rPr>
        <w:t>1</w:t>
      </w:r>
      <w:r w:rsidRPr="007B6886">
        <w:rPr>
          <w:rStyle w:val="FontStyle67"/>
          <w:rFonts w:ascii="Times New Roman" w:hAnsi="Times New Roman" w:cs="Times New Roman"/>
          <w:sz w:val="24"/>
          <w:szCs w:val="24"/>
        </w:rPr>
        <w:t xml:space="preserve">. Изменения в Положение вносятся согласно установленному в </w:t>
      </w:r>
      <w:r>
        <w:rPr>
          <w:rStyle w:val="FontStyle67"/>
          <w:rFonts w:ascii="Times New Roman" w:hAnsi="Times New Roman" w:cs="Times New Roman"/>
          <w:sz w:val="24"/>
          <w:szCs w:val="24"/>
        </w:rPr>
        <w:t>ОО</w:t>
      </w:r>
      <w:r w:rsidRPr="007B6886">
        <w:rPr>
          <w:rStyle w:val="FontStyle67"/>
          <w:rFonts w:ascii="Times New Roman" w:hAnsi="Times New Roman" w:cs="Times New Roman"/>
          <w:sz w:val="24"/>
          <w:szCs w:val="24"/>
        </w:rPr>
        <w:t xml:space="preserve"> порядку.</w:t>
      </w:r>
    </w:p>
    <w:p w:rsidR="0012213B" w:rsidRPr="007B6886" w:rsidRDefault="0012213B" w:rsidP="0012213B">
      <w:pPr>
        <w:pStyle w:val="Style5"/>
        <w:widowControl/>
        <w:spacing w:line="240" w:lineRule="auto"/>
        <w:rPr>
          <w:rStyle w:val="FontStyle67"/>
          <w:rFonts w:ascii="Times New Roman" w:hAnsi="Times New Roman" w:cs="Times New Roman"/>
          <w:sz w:val="24"/>
          <w:szCs w:val="24"/>
        </w:rPr>
      </w:pPr>
      <w:r w:rsidRPr="007B6886">
        <w:rPr>
          <w:rStyle w:val="FontStyle67"/>
          <w:rFonts w:ascii="Times New Roman" w:hAnsi="Times New Roman" w:cs="Times New Roman"/>
          <w:sz w:val="24"/>
          <w:szCs w:val="24"/>
        </w:rPr>
        <w:t>Право ходатайствовать о внесении изменений в Положение имеет руководитель и заместители</w:t>
      </w:r>
    </w:p>
    <w:p w:rsidR="0012213B" w:rsidRPr="007B6886" w:rsidRDefault="0012213B" w:rsidP="0012213B">
      <w:pPr>
        <w:pStyle w:val="Style5"/>
        <w:widowControl/>
        <w:spacing w:line="240" w:lineRule="auto"/>
        <w:rPr>
          <w:rFonts w:ascii="Times New Roman" w:hAnsi="Times New Roman"/>
        </w:rPr>
      </w:pPr>
      <w:r w:rsidRPr="007B6886">
        <w:rPr>
          <w:rStyle w:val="FontStyle67"/>
          <w:rFonts w:ascii="Times New Roman" w:hAnsi="Times New Roman" w:cs="Times New Roman"/>
          <w:sz w:val="24"/>
          <w:szCs w:val="24"/>
        </w:rPr>
        <w:t xml:space="preserve">руководителя </w:t>
      </w:r>
      <w:r>
        <w:rPr>
          <w:rStyle w:val="FontStyle67"/>
          <w:rFonts w:ascii="Times New Roman" w:hAnsi="Times New Roman" w:cs="Times New Roman"/>
          <w:sz w:val="24"/>
          <w:szCs w:val="24"/>
        </w:rPr>
        <w:t>ОО</w:t>
      </w:r>
      <w:r w:rsidRPr="007B6886">
        <w:rPr>
          <w:rStyle w:val="FontStyle67"/>
          <w:rFonts w:ascii="Times New Roman" w:hAnsi="Times New Roman" w:cs="Times New Roman"/>
          <w:sz w:val="24"/>
          <w:szCs w:val="24"/>
        </w:rPr>
        <w:t>.</w:t>
      </w:r>
    </w:p>
    <w:p w:rsidR="0012213B" w:rsidRDefault="0012213B">
      <w:pPr>
        <w:rPr>
          <w:rFonts w:ascii="Times New Roman" w:hAnsi="Times New Roman" w:cs="Times New Roman"/>
        </w:rPr>
      </w:pPr>
    </w:p>
    <w:p w:rsidR="0012213B" w:rsidRDefault="0012213B">
      <w:pPr>
        <w:rPr>
          <w:rFonts w:ascii="Times New Roman" w:hAnsi="Times New Roman" w:cs="Times New Roman"/>
        </w:rPr>
      </w:pPr>
    </w:p>
    <w:p w:rsidR="0012213B" w:rsidRDefault="0012213B">
      <w:pPr>
        <w:rPr>
          <w:rFonts w:ascii="Times New Roman" w:hAnsi="Times New Roman" w:cs="Times New Roman"/>
        </w:rPr>
      </w:pPr>
    </w:p>
    <w:p w:rsidR="0012213B" w:rsidRDefault="0012213B">
      <w:pPr>
        <w:rPr>
          <w:rFonts w:ascii="Times New Roman" w:hAnsi="Times New Roman" w:cs="Times New Roman"/>
        </w:rPr>
      </w:pPr>
    </w:p>
    <w:tbl>
      <w:tblPr>
        <w:tblW w:w="10490" w:type="dxa"/>
        <w:tblInd w:w="-176" w:type="dxa"/>
        <w:tblLook w:val="01E0"/>
      </w:tblPr>
      <w:tblGrid>
        <w:gridCol w:w="4395"/>
        <w:gridCol w:w="6095"/>
      </w:tblGrid>
      <w:tr w:rsidR="0012213B" w:rsidTr="00AD6EF4">
        <w:trPr>
          <w:trHeight w:val="1443"/>
        </w:trPr>
        <w:tc>
          <w:tcPr>
            <w:tcW w:w="4395" w:type="dxa"/>
            <w:hideMark/>
          </w:tcPr>
          <w:p w:rsidR="0012213B" w:rsidRDefault="0012213B" w:rsidP="00AD6EF4">
            <w:pPr>
              <w:rPr>
                <w:rFonts w:eastAsia="Calibri"/>
                <w:b/>
                <w:bCs/>
                <w:color w:val="000000"/>
                <w:spacing w:val="-7"/>
                <w:sz w:val="20"/>
                <w:szCs w:val="20"/>
              </w:rPr>
            </w:pPr>
            <w:r>
              <w:rPr>
                <w:b/>
                <w:bCs/>
                <w:spacing w:val="-7"/>
              </w:rPr>
              <w:lastRenderedPageBreak/>
              <w:t xml:space="preserve">Согласовано:                      </w:t>
            </w:r>
          </w:p>
          <w:p w:rsidR="0012213B" w:rsidRDefault="0012213B" w:rsidP="00AD6EF4">
            <w:pPr>
              <w:ind w:right="392"/>
              <w:jc w:val="right"/>
              <w:rPr>
                <w:b/>
                <w:bCs/>
                <w:color w:val="000000"/>
                <w:spacing w:val="-7"/>
              </w:rPr>
            </w:pPr>
            <w:r>
              <w:rPr>
                <w:b/>
                <w:bCs/>
                <w:spacing w:val="-7"/>
              </w:rPr>
              <w:t xml:space="preserve">Председатель ПК МКОУ СОШ№14          </w:t>
            </w:r>
            <w:proofErr w:type="spellStart"/>
            <w:r>
              <w:rPr>
                <w:b/>
                <w:bCs/>
                <w:spacing w:val="-7"/>
              </w:rPr>
              <w:t>_________________СтруковаА.И</w:t>
            </w:r>
            <w:proofErr w:type="spellEnd"/>
            <w:r>
              <w:rPr>
                <w:b/>
                <w:bCs/>
                <w:spacing w:val="-7"/>
              </w:rPr>
              <w:t>. «____» __________ 2017 г.</w:t>
            </w:r>
          </w:p>
        </w:tc>
        <w:tc>
          <w:tcPr>
            <w:tcW w:w="6095" w:type="dxa"/>
            <w:hideMark/>
          </w:tcPr>
          <w:p w:rsidR="0012213B" w:rsidRDefault="0012213B" w:rsidP="00AD6EF4">
            <w:pPr>
              <w:jc w:val="right"/>
              <w:rPr>
                <w:rFonts w:ascii="Calibri" w:eastAsia="Calibri" w:hAnsi="Calibri" w:cs="Calibri"/>
                <w:b/>
                <w:bCs/>
                <w:color w:val="000000"/>
                <w:spacing w:val="-7"/>
                <w:szCs w:val="20"/>
              </w:rPr>
            </w:pPr>
            <w:r>
              <w:rPr>
                <w:b/>
                <w:bCs/>
                <w:spacing w:val="-7"/>
              </w:rPr>
              <w:t xml:space="preserve">Утверждаю:                                    </w:t>
            </w:r>
          </w:p>
          <w:p w:rsidR="0012213B" w:rsidRDefault="0012213B" w:rsidP="00AD6EF4">
            <w:pPr>
              <w:jc w:val="right"/>
              <w:rPr>
                <w:b/>
                <w:bCs/>
                <w:spacing w:val="-7"/>
              </w:rPr>
            </w:pPr>
            <w:r>
              <w:rPr>
                <w:b/>
                <w:bCs/>
                <w:spacing w:val="-7"/>
              </w:rPr>
              <w:t xml:space="preserve">               Директор МКОУ СОШ  № 14                                                         ________________ Смекалова И.М.                           </w:t>
            </w:r>
          </w:p>
          <w:p w:rsidR="0012213B" w:rsidRDefault="0012213B" w:rsidP="00AD6EF4">
            <w:pPr>
              <w:jc w:val="right"/>
              <w:rPr>
                <w:b/>
                <w:bCs/>
                <w:color w:val="000000"/>
                <w:spacing w:val="-7"/>
              </w:rPr>
            </w:pPr>
            <w:r>
              <w:rPr>
                <w:b/>
                <w:bCs/>
                <w:spacing w:val="-7"/>
              </w:rPr>
              <w:t>«_1_»сентября 2017 г.</w:t>
            </w:r>
          </w:p>
        </w:tc>
      </w:tr>
    </w:tbl>
    <w:p w:rsidR="0012213B" w:rsidRDefault="0012213B" w:rsidP="0012213B">
      <w:pPr>
        <w:kinsoku w:val="0"/>
        <w:overflowPunct w:val="0"/>
        <w:spacing w:before="62"/>
        <w:rPr>
          <w:b/>
          <w:bCs/>
          <w:spacing w:val="-1"/>
          <w:sz w:val="28"/>
          <w:szCs w:val="28"/>
        </w:rPr>
      </w:pPr>
    </w:p>
    <w:p w:rsidR="0012213B" w:rsidRDefault="0012213B" w:rsidP="0012213B">
      <w:pPr>
        <w:kinsoku w:val="0"/>
        <w:overflowPunct w:val="0"/>
        <w:spacing w:before="62"/>
        <w:jc w:val="center"/>
        <w:rPr>
          <w:b/>
          <w:bCs/>
          <w:spacing w:val="-1"/>
          <w:sz w:val="28"/>
          <w:szCs w:val="28"/>
        </w:rPr>
      </w:pPr>
    </w:p>
    <w:p w:rsidR="0012213B" w:rsidRDefault="0012213B" w:rsidP="0012213B">
      <w:pPr>
        <w:kinsoku w:val="0"/>
        <w:overflowPunct w:val="0"/>
        <w:spacing w:before="62"/>
        <w:jc w:val="center"/>
        <w:rPr>
          <w:b/>
          <w:bCs/>
          <w:spacing w:val="-1"/>
          <w:sz w:val="28"/>
          <w:szCs w:val="28"/>
        </w:rPr>
      </w:pPr>
      <w:r>
        <w:rPr>
          <w:b/>
          <w:bCs/>
          <w:spacing w:val="-1"/>
          <w:sz w:val="28"/>
          <w:szCs w:val="28"/>
        </w:rPr>
        <w:t>Перечень персональных данных, обрабатываемых в муниципальном казенном общеобразовательном учреждении средней общеобразовательной школе № 14 х. Красный Пахарь Минераловодского района в связи с осуществлением своей деятельности путем выполнения работ, оказания услуг в сфере образования.</w:t>
      </w:r>
    </w:p>
    <w:p w:rsidR="0012213B" w:rsidRDefault="0012213B" w:rsidP="0012213B">
      <w:pPr>
        <w:kinsoku w:val="0"/>
        <w:overflowPunct w:val="0"/>
        <w:spacing w:before="62"/>
        <w:rPr>
          <w:b/>
          <w:bCs/>
          <w:spacing w:val="-1"/>
          <w:sz w:val="28"/>
          <w:szCs w:val="28"/>
        </w:rPr>
      </w:pPr>
    </w:p>
    <w:p w:rsidR="0012213B" w:rsidRDefault="0012213B" w:rsidP="0012213B">
      <w:pPr>
        <w:kinsoku w:val="0"/>
        <w:overflowPunct w:val="0"/>
        <w:spacing w:before="62"/>
        <w:ind w:left="148"/>
        <w:jc w:val="center"/>
        <w:rPr>
          <w:b/>
          <w:bCs/>
          <w:spacing w:val="-1"/>
          <w:sz w:val="28"/>
          <w:szCs w:val="28"/>
        </w:rPr>
      </w:pPr>
    </w:p>
    <w:p w:rsidR="0012213B" w:rsidRPr="006102A2" w:rsidRDefault="0012213B" w:rsidP="0012213B">
      <w:pPr>
        <w:kinsoku w:val="0"/>
        <w:overflowPunct w:val="0"/>
        <w:spacing w:before="62"/>
        <w:ind w:left="148"/>
        <w:jc w:val="center"/>
      </w:pPr>
      <w:r w:rsidRPr="006102A2">
        <w:rPr>
          <w:b/>
          <w:bCs/>
          <w:spacing w:val="-1"/>
        </w:rPr>
        <w:t>Раздел</w:t>
      </w:r>
      <w:r w:rsidRPr="006102A2">
        <w:rPr>
          <w:b/>
          <w:bCs/>
          <w:spacing w:val="-11"/>
        </w:rPr>
        <w:t xml:space="preserve"> </w:t>
      </w:r>
      <w:r w:rsidRPr="006102A2">
        <w:rPr>
          <w:b/>
          <w:bCs/>
        </w:rPr>
        <w:t>I.</w:t>
      </w:r>
      <w:r w:rsidRPr="006102A2">
        <w:rPr>
          <w:b/>
          <w:bCs/>
          <w:spacing w:val="-10"/>
        </w:rPr>
        <w:t xml:space="preserve"> </w:t>
      </w:r>
      <w:r w:rsidRPr="006102A2">
        <w:rPr>
          <w:b/>
          <w:bCs/>
          <w:spacing w:val="-2"/>
        </w:rPr>
        <w:t>ОБЩИЕ</w:t>
      </w:r>
      <w:r w:rsidRPr="006102A2">
        <w:rPr>
          <w:b/>
          <w:bCs/>
          <w:spacing w:val="-12"/>
        </w:rPr>
        <w:t xml:space="preserve"> </w:t>
      </w:r>
      <w:r w:rsidRPr="006102A2">
        <w:rPr>
          <w:b/>
          <w:bCs/>
        </w:rPr>
        <w:t>ПОЛОЖЕНИЯ</w:t>
      </w:r>
    </w:p>
    <w:p w:rsidR="0012213B" w:rsidRDefault="0012213B" w:rsidP="0012213B">
      <w:pPr>
        <w:kinsoku w:val="0"/>
        <w:overflowPunct w:val="0"/>
        <w:spacing w:before="9" w:line="240" w:lineRule="exact"/>
      </w:pPr>
    </w:p>
    <w:p w:rsidR="0012213B" w:rsidRDefault="0012213B" w:rsidP="0012213B">
      <w:pPr>
        <w:pStyle w:val="a8"/>
        <w:kinsoku w:val="0"/>
        <w:overflowPunct w:val="0"/>
        <w:ind w:right="115"/>
        <w:jc w:val="both"/>
        <w:rPr>
          <w:spacing w:val="-1"/>
        </w:rPr>
      </w:pPr>
      <w:r>
        <w:rPr>
          <w:spacing w:val="-1"/>
        </w:rPr>
        <w:t>Настоящий</w:t>
      </w:r>
      <w:r>
        <w:t xml:space="preserve"> </w:t>
      </w:r>
      <w:r>
        <w:rPr>
          <w:spacing w:val="24"/>
        </w:rPr>
        <w:t xml:space="preserve"> </w:t>
      </w:r>
      <w:r>
        <w:rPr>
          <w:spacing w:val="-1"/>
        </w:rPr>
        <w:t>Перечень</w:t>
      </w:r>
      <w:r>
        <w:t xml:space="preserve"> </w:t>
      </w:r>
      <w:r>
        <w:rPr>
          <w:spacing w:val="24"/>
        </w:rPr>
        <w:t xml:space="preserve"> </w:t>
      </w:r>
      <w:r>
        <w:rPr>
          <w:spacing w:val="-1"/>
        </w:rPr>
        <w:t>персональных</w:t>
      </w:r>
      <w:r>
        <w:t xml:space="preserve"> </w:t>
      </w:r>
      <w:r>
        <w:rPr>
          <w:spacing w:val="23"/>
        </w:rPr>
        <w:t xml:space="preserve"> </w:t>
      </w:r>
      <w:r>
        <w:rPr>
          <w:spacing w:val="-1"/>
        </w:rPr>
        <w:t>данных</w:t>
      </w:r>
      <w:r>
        <w:t xml:space="preserve"> </w:t>
      </w:r>
      <w:r>
        <w:rPr>
          <w:spacing w:val="23"/>
        </w:rPr>
        <w:t xml:space="preserve"> </w:t>
      </w:r>
      <w:r>
        <w:t xml:space="preserve">и </w:t>
      </w:r>
      <w:r>
        <w:rPr>
          <w:spacing w:val="24"/>
        </w:rPr>
        <w:t xml:space="preserve"> </w:t>
      </w:r>
      <w:r>
        <w:t xml:space="preserve">иных </w:t>
      </w:r>
      <w:r>
        <w:rPr>
          <w:spacing w:val="18"/>
        </w:rPr>
        <w:t xml:space="preserve"> </w:t>
      </w:r>
      <w:r>
        <w:rPr>
          <w:spacing w:val="-1"/>
        </w:rPr>
        <w:t>объектов,</w:t>
      </w:r>
      <w:r>
        <w:t xml:space="preserve"> </w:t>
      </w:r>
      <w:r>
        <w:rPr>
          <w:spacing w:val="26"/>
        </w:rPr>
        <w:t xml:space="preserve"> </w:t>
      </w:r>
      <w:r>
        <w:rPr>
          <w:spacing w:val="-1"/>
        </w:rPr>
        <w:t>подлежащих</w:t>
      </w:r>
      <w:r>
        <w:rPr>
          <w:spacing w:val="53"/>
        </w:rPr>
        <w:t xml:space="preserve"> </w:t>
      </w:r>
      <w:r>
        <w:t>защите</w:t>
      </w:r>
      <w:r>
        <w:rPr>
          <w:spacing w:val="10"/>
        </w:rPr>
        <w:t xml:space="preserve"> </w:t>
      </w:r>
      <w:r>
        <w:rPr>
          <w:spacing w:val="-1"/>
        </w:rPr>
        <w:t>(далее</w:t>
      </w:r>
      <w:r>
        <w:rPr>
          <w:spacing w:val="15"/>
        </w:rPr>
        <w:t xml:space="preserve"> </w:t>
      </w:r>
      <w:r>
        <w:rPr>
          <w:spacing w:val="-2"/>
        </w:rPr>
        <w:t>по</w:t>
      </w:r>
      <w:r>
        <w:rPr>
          <w:spacing w:val="16"/>
        </w:rPr>
        <w:t xml:space="preserve"> </w:t>
      </w:r>
      <w:r>
        <w:t>тексту</w:t>
      </w:r>
      <w:r>
        <w:rPr>
          <w:spacing w:val="11"/>
        </w:rPr>
        <w:t xml:space="preserve"> </w:t>
      </w:r>
      <w:r>
        <w:t>-</w:t>
      </w:r>
      <w:r>
        <w:rPr>
          <w:spacing w:val="18"/>
        </w:rPr>
        <w:t xml:space="preserve"> </w:t>
      </w:r>
      <w:r>
        <w:rPr>
          <w:spacing w:val="-1"/>
        </w:rPr>
        <w:t>Перечень)</w:t>
      </w:r>
      <w:r>
        <w:rPr>
          <w:spacing w:val="14"/>
        </w:rPr>
        <w:t xml:space="preserve"> </w:t>
      </w:r>
      <w:r>
        <w:rPr>
          <w:spacing w:val="-1"/>
        </w:rPr>
        <w:t>муниципального</w:t>
      </w:r>
      <w:r>
        <w:t xml:space="preserve"> </w:t>
      </w:r>
      <w:r>
        <w:rPr>
          <w:spacing w:val="26"/>
        </w:rPr>
        <w:t xml:space="preserve"> </w:t>
      </w:r>
      <w:r>
        <w:rPr>
          <w:spacing w:val="-1"/>
        </w:rPr>
        <w:t>казенного общеобразовательного учреждения средняя общеобразовательная школа № 14 х. Красный Пахарь Минераловодского района</w:t>
      </w:r>
      <w:r>
        <w:rPr>
          <w:spacing w:val="36"/>
        </w:rPr>
        <w:t xml:space="preserve"> </w:t>
      </w:r>
      <w:r>
        <w:rPr>
          <w:spacing w:val="-1"/>
        </w:rPr>
        <w:t>(далее</w:t>
      </w:r>
      <w:r>
        <w:rPr>
          <w:spacing w:val="40"/>
        </w:rPr>
        <w:t xml:space="preserve"> </w:t>
      </w:r>
      <w:r>
        <w:t>-</w:t>
      </w:r>
      <w:r>
        <w:rPr>
          <w:spacing w:val="42"/>
        </w:rPr>
        <w:t xml:space="preserve"> </w:t>
      </w:r>
      <w:r>
        <w:rPr>
          <w:spacing w:val="-2"/>
        </w:rPr>
        <w:t>ОО)</w:t>
      </w:r>
      <w:r>
        <w:rPr>
          <w:spacing w:val="42"/>
        </w:rPr>
        <w:t xml:space="preserve"> </w:t>
      </w:r>
      <w:r>
        <w:rPr>
          <w:spacing w:val="-2"/>
        </w:rPr>
        <w:t>разработан</w:t>
      </w:r>
      <w:r>
        <w:rPr>
          <w:spacing w:val="41"/>
        </w:rPr>
        <w:t xml:space="preserve"> </w:t>
      </w:r>
      <w:r>
        <w:t>в</w:t>
      </w:r>
      <w:r>
        <w:rPr>
          <w:spacing w:val="42"/>
        </w:rPr>
        <w:t xml:space="preserve"> </w:t>
      </w:r>
      <w:r>
        <w:rPr>
          <w:spacing w:val="-1"/>
        </w:rPr>
        <w:t>соответствии</w:t>
      </w:r>
      <w:r>
        <w:rPr>
          <w:spacing w:val="41"/>
        </w:rPr>
        <w:t xml:space="preserve"> </w:t>
      </w:r>
      <w:r>
        <w:t>с</w:t>
      </w:r>
      <w:r>
        <w:rPr>
          <w:spacing w:val="39"/>
        </w:rPr>
        <w:t xml:space="preserve"> </w:t>
      </w:r>
      <w:r>
        <w:rPr>
          <w:spacing w:val="-2"/>
        </w:rPr>
        <w:t>результатами</w:t>
      </w:r>
      <w:r>
        <w:rPr>
          <w:spacing w:val="41"/>
        </w:rPr>
        <w:t xml:space="preserve"> </w:t>
      </w:r>
      <w:r>
        <w:rPr>
          <w:spacing w:val="-1"/>
        </w:rPr>
        <w:t>анализа, осуществленного</w:t>
      </w:r>
      <w:r>
        <w:rPr>
          <w:spacing w:val="23"/>
        </w:rPr>
        <w:t xml:space="preserve"> </w:t>
      </w:r>
      <w:r>
        <w:t>в</w:t>
      </w:r>
      <w:r>
        <w:rPr>
          <w:spacing w:val="25"/>
        </w:rPr>
        <w:t xml:space="preserve"> </w:t>
      </w:r>
      <w:r>
        <w:rPr>
          <w:spacing w:val="-1"/>
        </w:rPr>
        <w:t>рамках</w:t>
      </w:r>
      <w:r>
        <w:rPr>
          <w:spacing w:val="23"/>
        </w:rPr>
        <w:t xml:space="preserve"> </w:t>
      </w:r>
      <w:r>
        <w:rPr>
          <w:spacing w:val="-1"/>
        </w:rPr>
        <w:t>проведенной</w:t>
      </w:r>
      <w:r>
        <w:rPr>
          <w:spacing w:val="24"/>
        </w:rPr>
        <w:t xml:space="preserve"> </w:t>
      </w:r>
      <w:r>
        <w:rPr>
          <w:spacing w:val="-1"/>
        </w:rPr>
        <w:t>внутренней</w:t>
      </w:r>
      <w:r>
        <w:rPr>
          <w:spacing w:val="24"/>
        </w:rPr>
        <w:t xml:space="preserve"> </w:t>
      </w:r>
      <w:r>
        <w:rPr>
          <w:spacing w:val="-1"/>
        </w:rPr>
        <w:t>проверки</w:t>
      </w:r>
      <w:r>
        <w:rPr>
          <w:spacing w:val="24"/>
        </w:rPr>
        <w:t xml:space="preserve"> </w:t>
      </w:r>
      <w:r>
        <w:rPr>
          <w:spacing w:val="-1"/>
        </w:rPr>
        <w:t>Персональных</w:t>
      </w:r>
      <w:r>
        <w:rPr>
          <w:spacing w:val="23"/>
        </w:rPr>
        <w:t xml:space="preserve"> </w:t>
      </w:r>
      <w:r>
        <w:rPr>
          <w:spacing w:val="-2"/>
        </w:rPr>
        <w:t>данных</w:t>
      </w:r>
      <w:r>
        <w:rPr>
          <w:spacing w:val="75"/>
        </w:rPr>
        <w:t xml:space="preserve"> </w:t>
      </w:r>
      <w:r>
        <w:rPr>
          <w:spacing w:val="-1"/>
        </w:rPr>
        <w:t>(далее</w:t>
      </w:r>
      <w:r>
        <w:rPr>
          <w:spacing w:val="2"/>
        </w:rPr>
        <w:t xml:space="preserve"> </w:t>
      </w:r>
      <w:r>
        <w:t>-</w:t>
      </w:r>
      <w:r>
        <w:rPr>
          <w:spacing w:val="4"/>
        </w:rPr>
        <w:t xml:space="preserve"> </w:t>
      </w:r>
      <w:proofErr w:type="spellStart"/>
      <w:r>
        <w:rPr>
          <w:spacing w:val="-1"/>
        </w:rPr>
        <w:t>ПДн</w:t>
      </w:r>
      <w:proofErr w:type="spellEnd"/>
      <w:r>
        <w:rPr>
          <w:spacing w:val="-1"/>
        </w:rPr>
        <w:t>) ОО.</w:t>
      </w:r>
    </w:p>
    <w:p w:rsidR="0012213B" w:rsidRDefault="0012213B" w:rsidP="0012213B">
      <w:pPr>
        <w:pStyle w:val="a8"/>
        <w:kinsoku w:val="0"/>
        <w:overflowPunct w:val="0"/>
        <w:ind w:left="825"/>
        <w:rPr>
          <w:spacing w:val="-1"/>
        </w:rPr>
      </w:pPr>
      <w:r>
        <w:rPr>
          <w:spacing w:val="-1"/>
        </w:rPr>
        <w:t>Перечень</w:t>
      </w:r>
      <w:r>
        <w:rPr>
          <w:spacing w:val="2"/>
        </w:rPr>
        <w:t xml:space="preserve"> </w:t>
      </w:r>
      <w:r>
        <w:t>содержит</w:t>
      </w:r>
      <w:r>
        <w:rPr>
          <w:spacing w:val="-2"/>
        </w:rPr>
        <w:t xml:space="preserve"> </w:t>
      </w:r>
      <w:r>
        <w:rPr>
          <w:spacing w:val="-1"/>
        </w:rPr>
        <w:t>полный</w:t>
      </w:r>
      <w:r>
        <w:rPr>
          <w:spacing w:val="3"/>
        </w:rPr>
        <w:t xml:space="preserve"> </w:t>
      </w:r>
      <w:r>
        <w:rPr>
          <w:spacing w:val="-2"/>
        </w:rPr>
        <w:t>список</w:t>
      </w:r>
      <w:r>
        <w:t xml:space="preserve"> </w:t>
      </w:r>
      <w:r>
        <w:rPr>
          <w:spacing w:val="-1"/>
        </w:rPr>
        <w:t>категорий</w:t>
      </w:r>
      <w:r>
        <w:rPr>
          <w:spacing w:val="-2"/>
        </w:rPr>
        <w:t xml:space="preserve"> </w:t>
      </w:r>
      <w:r>
        <w:rPr>
          <w:spacing w:val="-1"/>
        </w:rPr>
        <w:t>персональных.</w:t>
      </w:r>
    </w:p>
    <w:p w:rsidR="0012213B" w:rsidRDefault="0012213B" w:rsidP="0012213B">
      <w:pPr>
        <w:pStyle w:val="a8"/>
        <w:numPr>
          <w:ilvl w:val="0"/>
          <w:numId w:val="15"/>
        </w:numPr>
        <w:tabs>
          <w:tab w:val="left" w:pos="1166"/>
        </w:tabs>
        <w:kinsoku w:val="0"/>
        <w:overflowPunct w:val="0"/>
        <w:ind w:right="111" w:firstLine="706"/>
      </w:pPr>
      <w:r>
        <w:rPr>
          <w:spacing w:val="-1"/>
        </w:rPr>
        <w:t>Сведениями,</w:t>
      </w:r>
      <w:r>
        <w:t xml:space="preserve"> </w:t>
      </w:r>
      <w:r>
        <w:rPr>
          <w:spacing w:val="40"/>
        </w:rPr>
        <w:t xml:space="preserve"> </w:t>
      </w:r>
      <w:r>
        <w:rPr>
          <w:spacing w:val="-1"/>
        </w:rPr>
        <w:t>составляющими</w:t>
      </w:r>
      <w:r>
        <w:t xml:space="preserve"> </w:t>
      </w:r>
      <w:r>
        <w:rPr>
          <w:spacing w:val="34"/>
        </w:rPr>
        <w:t xml:space="preserve"> </w:t>
      </w:r>
      <w:r>
        <w:rPr>
          <w:spacing w:val="-1"/>
        </w:rPr>
        <w:t>персональные</w:t>
      </w:r>
      <w:r>
        <w:t xml:space="preserve"> </w:t>
      </w:r>
      <w:r>
        <w:rPr>
          <w:spacing w:val="37"/>
        </w:rPr>
        <w:t xml:space="preserve"> </w:t>
      </w:r>
      <w:r>
        <w:rPr>
          <w:spacing w:val="-1"/>
        </w:rPr>
        <w:t>данные,</w:t>
      </w:r>
      <w:r>
        <w:t xml:space="preserve"> </w:t>
      </w:r>
      <w:r>
        <w:rPr>
          <w:spacing w:val="35"/>
        </w:rPr>
        <w:t xml:space="preserve"> </w:t>
      </w:r>
      <w:r>
        <w:t xml:space="preserve">в </w:t>
      </w:r>
      <w:r>
        <w:rPr>
          <w:spacing w:val="39"/>
        </w:rPr>
        <w:t xml:space="preserve"> </w:t>
      </w:r>
      <w:r>
        <w:rPr>
          <w:spacing w:val="2"/>
        </w:rPr>
        <w:t>ОО</w:t>
      </w:r>
      <w:r>
        <w:t xml:space="preserve"> </w:t>
      </w:r>
      <w:r>
        <w:rPr>
          <w:spacing w:val="37"/>
        </w:rPr>
        <w:t xml:space="preserve"> </w:t>
      </w:r>
      <w:r>
        <w:rPr>
          <w:spacing w:val="-1"/>
        </w:rPr>
        <w:t>является</w:t>
      </w:r>
      <w:r>
        <w:t xml:space="preserve"> </w:t>
      </w:r>
      <w:r>
        <w:rPr>
          <w:spacing w:val="38"/>
        </w:rPr>
        <w:t xml:space="preserve"> </w:t>
      </w:r>
      <w:r>
        <w:rPr>
          <w:spacing w:val="-2"/>
        </w:rPr>
        <w:t>любая</w:t>
      </w:r>
      <w:r>
        <w:rPr>
          <w:spacing w:val="57"/>
        </w:rPr>
        <w:t xml:space="preserve"> </w:t>
      </w:r>
      <w:r>
        <w:rPr>
          <w:spacing w:val="-1"/>
        </w:rPr>
        <w:t>информация,</w:t>
      </w:r>
      <w:r>
        <w:t xml:space="preserve"> </w:t>
      </w:r>
      <w:r>
        <w:rPr>
          <w:spacing w:val="21"/>
        </w:rPr>
        <w:t xml:space="preserve"> </w:t>
      </w:r>
      <w:r>
        <w:rPr>
          <w:spacing w:val="-1"/>
        </w:rPr>
        <w:t>относящаяся</w:t>
      </w:r>
      <w:r>
        <w:t xml:space="preserve"> </w:t>
      </w:r>
      <w:r>
        <w:rPr>
          <w:spacing w:val="28"/>
        </w:rPr>
        <w:t xml:space="preserve"> </w:t>
      </w:r>
      <w:r>
        <w:t xml:space="preserve">к </w:t>
      </w:r>
      <w:r>
        <w:rPr>
          <w:spacing w:val="17"/>
        </w:rPr>
        <w:t xml:space="preserve"> </w:t>
      </w:r>
      <w:proofErr w:type="gramStart"/>
      <w:r>
        <w:rPr>
          <w:spacing w:val="-1"/>
        </w:rPr>
        <w:t>определенному</w:t>
      </w:r>
      <w:proofErr w:type="gramEnd"/>
      <w:r>
        <w:t xml:space="preserve"> </w:t>
      </w:r>
      <w:r>
        <w:rPr>
          <w:spacing w:val="23"/>
        </w:rPr>
        <w:t xml:space="preserve"> </w:t>
      </w:r>
      <w:r>
        <w:t xml:space="preserve">или </w:t>
      </w:r>
      <w:r>
        <w:rPr>
          <w:spacing w:val="20"/>
        </w:rPr>
        <w:t xml:space="preserve"> </w:t>
      </w:r>
      <w:r>
        <w:rPr>
          <w:spacing w:val="-1"/>
        </w:rPr>
        <w:t>определяемому</w:t>
      </w:r>
      <w:r>
        <w:t xml:space="preserve"> </w:t>
      </w:r>
      <w:r>
        <w:rPr>
          <w:spacing w:val="18"/>
        </w:rPr>
        <w:t xml:space="preserve"> </w:t>
      </w:r>
      <w:r>
        <w:t xml:space="preserve">на </w:t>
      </w:r>
      <w:r>
        <w:rPr>
          <w:spacing w:val="22"/>
        </w:rPr>
        <w:t xml:space="preserve"> </w:t>
      </w:r>
      <w:r>
        <w:rPr>
          <w:spacing w:val="-1"/>
        </w:rPr>
        <w:t>основании</w:t>
      </w:r>
      <w:r>
        <w:t xml:space="preserve"> </w:t>
      </w:r>
      <w:r>
        <w:rPr>
          <w:spacing w:val="24"/>
        </w:rPr>
        <w:t xml:space="preserve"> </w:t>
      </w:r>
      <w:r>
        <w:t>такой</w:t>
      </w:r>
    </w:p>
    <w:p w:rsidR="0012213B" w:rsidRDefault="0012213B" w:rsidP="0012213B">
      <w:pPr>
        <w:pStyle w:val="a8"/>
        <w:kinsoku w:val="0"/>
        <w:overflowPunct w:val="0"/>
        <w:ind w:right="2661"/>
        <w:jc w:val="both"/>
        <w:rPr>
          <w:spacing w:val="-1"/>
        </w:rPr>
      </w:pPr>
      <w:r>
        <w:rPr>
          <w:spacing w:val="-1"/>
        </w:rPr>
        <w:t>информации</w:t>
      </w:r>
      <w:r>
        <w:rPr>
          <w:spacing w:val="-2"/>
        </w:rPr>
        <w:t xml:space="preserve"> </w:t>
      </w:r>
      <w:r>
        <w:rPr>
          <w:spacing w:val="-1"/>
        </w:rPr>
        <w:t>физическому</w:t>
      </w:r>
      <w:r>
        <w:rPr>
          <w:spacing w:val="-8"/>
        </w:rPr>
        <w:t xml:space="preserve"> </w:t>
      </w:r>
      <w:r>
        <w:rPr>
          <w:spacing w:val="1"/>
        </w:rPr>
        <w:t>лицу</w:t>
      </w:r>
      <w:r>
        <w:rPr>
          <w:spacing w:val="-8"/>
        </w:rPr>
        <w:t xml:space="preserve"> </w:t>
      </w:r>
      <w:r>
        <w:rPr>
          <w:spacing w:val="-1"/>
        </w:rPr>
        <w:t>(субъекту</w:t>
      </w:r>
      <w:r>
        <w:rPr>
          <w:spacing w:val="-8"/>
        </w:rPr>
        <w:t xml:space="preserve"> </w:t>
      </w:r>
      <w:r>
        <w:t>персональных</w:t>
      </w:r>
      <w:r>
        <w:rPr>
          <w:spacing w:val="-3"/>
        </w:rPr>
        <w:t xml:space="preserve"> </w:t>
      </w:r>
      <w:r>
        <w:rPr>
          <w:spacing w:val="-1"/>
        </w:rPr>
        <w:t>данных):</w:t>
      </w:r>
    </w:p>
    <w:p w:rsidR="0012213B" w:rsidRDefault="0012213B" w:rsidP="0012213B">
      <w:pPr>
        <w:pStyle w:val="a8"/>
        <w:numPr>
          <w:ilvl w:val="0"/>
          <w:numId w:val="14"/>
        </w:numPr>
        <w:tabs>
          <w:tab w:val="left" w:pos="408"/>
        </w:tabs>
        <w:kinsoku w:val="0"/>
        <w:overflowPunct w:val="0"/>
        <w:spacing w:before="2"/>
        <w:ind w:left="408"/>
        <w:rPr>
          <w:spacing w:val="-1"/>
        </w:rPr>
      </w:pPr>
      <w:r>
        <w:rPr>
          <w:spacing w:val="-1"/>
        </w:rPr>
        <w:t>персональные</w:t>
      </w:r>
      <w:r>
        <w:rPr>
          <w:spacing w:val="1"/>
        </w:rPr>
        <w:t xml:space="preserve"> </w:t>
      </w:r>
      <w:r>
        <w:rPr>
          <w:spacing w:val="-1"/>
        </w:rPr>
        <w:t>данные</w:t>
      </w:r>
      <w:r>
        <w:rPr>
          <w:spacing w:val="-4"/>
        </w:rPr>
        <w:t xml:space="preserve"> </w:t>
      </w:r>
      <w:r>
        <w:rPr>
          <w:spacing w:val="-1"/>
        </w:rPr>
        <w:t>работников;</w:t>
      </w:r>
    </w:p>
    <w:p w:rsidR="0012213B" w:rsidRDefault="0012213B" w:rsidP="0012213B">
      <w:pPr>
        <w:pStyle w:val="a8"/>
        <w:numPr>
          <w:ilvl w:val="0"/>
          <w:numId w:val="14"/>
        </w:numPr>
        <w:tabs>
          <w:tab w:val="left" w:pos="408"/>
        </w:tabs>
        <w:kinsoku w:val="0"/>
        <w:overflowPunct w:val="0"/>
        <w:ind w:left="408"/>
        <w:rPr>
          <w:spacing w:val="-1"/>
        </w:rPr>
      </w:pPr>
      <w:r>
        <w:rPr>
          <w:spacing w:val="-1"/>
        </w:rPr>
        <w:t>персональные</w:t>
      </w:r>
      <w:r>
        <w:rPr>
          <w:spacing w:val="1"/>
        </w:rPr>
        <w:t xml:space="preserve"> </w:t>
      </w:r>
      <w:r>
        <w:rPr>
          <w:spacing w:val="-1"/>
        </w:rPr>
        <w:t>данные</w:t>
      </w:r>
      <w:r>
        <w:rPr>
          <w:spacing w:val="-4"/>
        </w:rPr>
        <w:t xml:space="preserve"> </w:t>
      </w:r>
      <w:r>
        <w:rPr>
          <w:spacing w:val="-1"/>
        </w:rPr>
        <w:t>родителей</w:t>
      </w:r>
      <w:r>
        <w:rPr>
          <w:spacing w:val="3"/>
        </w:rPr>
        <w:t xml:space="preserve"> </w:t>
      </w:r>
      <w:r>
        <w:rPr>
          <w:spacing w:val="-1"/>
        </w:rPr>
        <w:t>(законных</w:t>
      </w:r>
      <w:r>
        <w:rPr>
          <w:spacing w:val="-3"/>
        </w:rPr>
        <w:t xml:space="preserve"> </w:t>
      </w:r>
      <w:r>
        <w:rPr>
          <w:spacing w:val="-1"/>
        </w:rPr>
        <w:t>представителей);</w:t>
      </w:r>
    </w:p>
    <w:p w:rsidR="0012213B" w:rsidRDefault="0012213B" w:rsidP="0012213B">
      <w:pPr>
        <w:pStyle w:val="a8"/>
        <w:numPr>
          <w:ilvl w:val="0"/>
          <w:numId w:val="14"/>
        </w:numPr>
        <w:tabs>
          <w:tab w:val="left" w:pos="408"/>
        </w:tabs>
        <w:kinsoku w:val="0"/>
        <w:overflowPunct w:val="0"/>
        <w:spacing w:before="2"/>
        <w:ind w:left="408"/>
        <w:rPr>
          <w:spacing w:val="-2"/>
        </w:rPr>
      </w:pPr>
      <w:r>
        <w:rPr>
          <w:spacing w:val="-1"/>
        </w:rPr>
        <w:t>персональные</w:t>
      </w:r>
      <w:r>
        <w:rPr>
          <w:spacing w:val="1"/>
        </w:rPr>
        <w:t xml:space="preserve"> </w:t>
      </w:r>
      <w:r>
        <w:rPr>
          <w:spacing w:val="-1"/>
        </w:rPr>
        <w:t>данные</w:t>
      </w:r>
      <w:r>
        <w:rPr>
          <w:spacing w:val="-4"/>
        </w:rPr>
        <w:t xml:space="preserve"> </w:t>
      </w:r>
      <w:r>
        <w:rPr>
          <w:spacing w:val="-2"/>
        </w:rPr>
        <w:t>учащихся.</w:t>
      </w:r>
    </w:p>
    <w:p w:rsidR="0012213B" w:rsidRPr="00117B21" w:rsidRDefault="0012213B" w:rsidP="0012213B">
      <w:pPr>
        <w:pStyle w:val="a8"/>
        <w:tabs>
          <w:tab w:val="left" w:pos="408"/>
        </w:tabs>
        <w:kinsoku w:val="0"/>
        <w:overflowPunct w:val="0"/>
        <w:spacing w:before="2"/>
        <w:ind w:left="408"/>
        <w:rPr>
          <w:spacing w:val="-2"/>
        </w:rPr>
      </w:pPr>
    </w:p>
    <w:p w:rsidR="0012213B" w:rsidRDefault="0012213B" w:rsidP="0012213B">
      <w:pPr>
        <w:pStyle w:val="Heading2"/>
        <w:kinsoku w:val="0"/>
        <w:overflowPunct w:val="0"/>
        <w:ind w:left="149" w:firstLine="0"/>
        <w:jc w:val="center"/>
        <w:outlineLvl w:val="9"/>
        <w:rPr>
          <w:b w:val="0"/>
          <w:bCs w:val="0"/>
        </w:rPr>
      </w:pPr>
      <w:r>
        <w:rPr>
          <w:spacing w:val="-1"/>
        </w:rPr>
        <w:t>Раздел</w:t>
      </w:r>
      <w:r>
        <w:rPr>
          <w:spacing w:val="1"/>
        </w:rPr>
        <w:t xml:space="preserve"> </w:t>
      </w:r>
      <w:r>
        <w:rPr>
          <w:spacing w:val="-1"/>
        </w:rPr>
        <w:t>II.</w:t>
      </w:r>
      <w:r>
        <w:rPr>
          <w:spacing w:val="4"/>
        </w:rPr>
        <w:t xml:space="preserve"> </w:t>
      </w:r>
      <w:r>
        <w:rPr>
          <w:spacing w:val="-1"/>
        </w:rPr>
        <w:t>ОБРАБАТЫВАЕМАЯ</w:t>
      </w:r>
      <w:r>
        <w:rPr>
          <w:spacing w:val="-4"/>
        </w:rPr>
        <w:t xml:space="preserve"> </w:t>
      </w:r>
      <w:r>
        <w:rPr>
          <w:spacing w:val="-1"/>
        </w:rPr>
        <w:t>ИНФОРМАЦИЯ</w:t>
      </w:r>
    </w:p>
    <w:p w:rsidR="0012213B" w:rsidRDefault="0012213B" w:rsidP="0012213B">
      <w:pPr>
        <w:kinsoku w:val="0"/>
        <w:overflowPunct w:val="0"/>
        <w:rPr>
          <w:sz w:val="20"/>
          <w:szCs w:val="20"/>
        </w:rPr>
      </w:pPr>
    </w:p>
    <w:p w:rsidR="0012213B" w:rsidRDefault="0012213B" w:rsidP="0012213B">
      <w:pPr>
        <w:kinsoku w:val="0"/>
        <w:overflowPunct w:val="0"/>
        <w:ind w:left="153"/>
      </w:pPr>
      <w:r>
        <w:rPr>
          <w:b/>
          <w:bCs/>
        </w:rPr>
        <w:t>Статья</w:t>
      </w:r>
      <w:r>
        <w:rPr>
          <w:b/>
          <w:bCs/>
          <w:spacing w:val="-3"/>
        </w:rPr>
        <w:t xml:space="preserve"> </w:t>
      </w:r>
      <w:r>
        <w:rPr>
          <w:b/>
          <w:bCs/>
        </w:rPr>
        <w:t>1.</w:t>
      </w:r>
      <w:r>
        <w:rPr>
          <w:b/>
          <w:bCs/>
          <w:spacing w:val="-1"/>
        </w:rPr>
        <w:t xml:space="preserve"> Персональные</w:t>
      </w:r>
      <w:r>
        <w:rPr>
          <w:b/>
          <w:bCs/>
        </w:rPr>
        <w:t xml:space="preserve"> </w:t>
      </w:r>
      <w:r>
        <w:rPr>
          <w:b/>
          <w:bCs/>
          <w:spacing w:val="-1"/>
        </w:rPr>
        <w:t>данные</w:t>
      </w:r>
      <w:r>
        <w:rPr>
          <w:b/>
          <w:bCs/>
          <w:spacing w:val="-4"/>
        </w:rPr>
        <w:t xml:space="preserve"> </w:t>
      </w:r>
      <w:r>
        <w:rPr>
          <w:b/>
          <w:bCs/>
          <w:spacing w:val="-1"/>
        </w:rPr>
        <w:t>работников</w:t>
      </w:r>
    </w:p>
    <w:p w:rsidR="0012213B" w:rsidRPr="00117B21" w:rsidRDefault="0012213B" w:rsidP="0012213B">
      <w:pPr>
        <w:widowControl w:val="0"/>
        <w:numPr>
          <w:ilvl w:val="0"/>
          <w:numId w:val="13"/>
        </w:numPr>
        <w:tabs>
          <w:tab w:val="left" w:pos="1070"/>
        </w:tabs>
        <w:kinsoku w:val="0"/>
        <w:overflowPunct w:val="0"/>
        <w:autoSpaceDE w:val="0"/>
        <w:autoSpaceDN w:val="0"/>
        <w:adjustRightInd w:val="0"/>
        <w:spacing w:after="0" w:line="240" w:lineRule="auto"/>
        <w:ind w:left="1070"/>
      </w:pPr>
      <w:r>
        <w:rPr>
          <w:b/>
          <w:bCs/>
          <w:spacing w:val="-1"/>
        </w:rPr>
        <w:t>Состав</w:t>
      </w:r>
      <w:r>
        <w:rPr>
          <w:b/>
          <w:bCs/>
          <w:spacing w:val="-3"/>
        </w:rPr>
        <w:t xml:space="preserve"> </w:t>
      </w:r>
      <w:r>
        <w:rPr>
          <w:b/>
          <w:bCs/>
          <w:spacing w:val="-1"/>
        </w:rPr>
        <w:t>персональных</w:t>
      </w:r>
      <w:r>
        <w:rPr>
          <w:b/>
          <w:bCs/>
          <w:spacing w:val="-3"/>
        </w:rPr>
        <w:t xml:space="preserve"> </w:t>
      </w:r>
      <w:r>
        <w:rPr>
          <w:b/>
          <w:bCs/>
          <w:spacing w:val="-1"/>
        </w:rPr>
        <w:t>данных</w:t>
      </w:r>
      <w:r w:rsidRPr="006102A2">
        <w:rPr>
          <w:spacing w:val="-2"/>
        </w:rPr>
        <w:t>:</w:t>
      </w:r>
    </w:p>
    <w:p w:rsidR="0012213B" w:rsidRPr="006102A2" w:rsidRDefault="0012213B" w:rsidP="0012213B">
      <w:pPr>
        <w:widowControl w:val="0"/>
        <w:numPr>
          <w:ilvl w:val="1"/>
          <w:numId w:val="12"/>
        </w:numPr>
        <w:tabs>
          <w:tab w:val="left" w:pos="504"/>
        </w:tabs>
        <w:kinsoku w:val="0"/>
        <w:overflowPunct w:val="0"/>
        <w:autoSpaceDE w:val="0"/>
        <w:autoSpaceDN w:val="0"/>
        <w:adjustRightInd w:val="0"/>
        <w:spacing w:after="0" w:line="240" w:lineRule="auto"/>
        <w:ind w:left="504" w:right="86"/>
        <w:rPr>
          <w:spacing w:val="-2"/>
        </w:rPr>
      </w:pPr>
      <w:r w:rsidRPr="006102A2">
        <w:rPr>
          <w:spacing w:val="-1"/>
        </w:rPr>
        <w:t>Персональные</w:t>
      </w:r>
      <w:r w:rsidRPr="006102A2">
        <w:rPr>
          <w:spacing w:val="-4"/>
        </w:rPr>
        <w:t xml:space="preserve"> </w:t>
      </w:r>
      <w:r w:rsidRPr="006102A2">
        <w:t>данные</w:t>
      </w:r>
      <w:r w:rsidRPr="006102A2">
        <w:rPr>
          <w:spacing w:val="-4"/>
        </w:rPr>
        <w:t xml:space="preserve"> </w:t>
      </w:r>
      <w:r w:rsidRPr="006102A2">
        <w:rPr>
          <w:spacing w:val="-1"/>
        </w:rPr>
        <w:t>работников</w:t>
      </w:r>
      <w:r w:rsidRPr="006102A2">
        <w:rPr>
          <w:spacing w:val="8"/>
        </w:rPr>
        <w:t xml:space="preserve"> </w:t>
      </w:r>
      <w:r w:rsidRPr="006102A2">
        <w:rPr>
          <w:spacing w:val="-1"/>
        </w:rPr>
        <w:t>ОО</w:t>
      </w:r>
      <w:r>
        <w:rPr>
          <w:spacing w:val="1"/>
        </w:rPr>
        <w:t xml:space="preserve"> </w:t>
      </w:r>
      <w:r w:rsidRPr="006102A2">
        <w:rPr>
          <w:spacing w:val="-2"/>
        </w:rPr>
        <w:t>включают</w:t>
      </w:r>
    </w:p>
    <w:p w:rsidR="0012213B" w:rsidRPr="006102A2" w:rsidRDefault="0012213B" w:rsidP="0012213B">
      <w:pPr>
        <w:widowControl w:val="0"/>
        <w:numPr>
          <w:ilvl w:val="0"/>
          <w:numId w:val="11"/>
        </w:numPr>
        <w:tabs>
          <w:tab w:val="left" w:pos="249"/>
        </w:tabs>
        <w:kinsoku w:val="0"/>
        <w:overflowPunct w:val="0"/>
        <w:autoSpaceDE w:val="0"/>
        <w:autoSpaceDN w:val="0"/>
        <w:adjustRightInd w:val="0"/>
        <w:spacing w:after="0" w:line="240" w:lineRule="auto"/>
        <w:ind w:left="119" w:right="1079" w:firstLine="0"/>
      </w:pPr>
      <w:r w:rsidRPr="006102A2">
        <w:rPr>
          <w:spacing w:val="-1"/>
        </w:rPr>
        <w:t xml:space="preserve">фамилия, имя, </w:t>
      </w:r>
      <w:r w:rsidRPr="006102A2">
        <w:rPr>
          <w:spacing w:val="-2"/>
        </w:rPr>
        <w:t>отчество</w:t>
      </w:r>
      <w:proofErr w:type="gramStart"/>
      <w:r w:rsidRPr="006102A2">
        <w:rPr>
          <w:spacing w:val="-1"/>
        </w:rPr>
        <w:t xml:space="preserve"> </w:t>
      </w:r>
      <w:r w:rsidRPr="006102A2">
        <w:t>;</w:t>
      </w:r>
      <w:proofErr w:type="gramEnd"/>
    </w:p>
    <w:p w:rsidR="0012213B" w:rsidRPr="006102A2" w:rsidRDefault="0012213B" w:rsidP="0012213B">
      <w:pPr>
        <w:widowControl w:val="0"/>
        <w:numPr>
          <w:ilvl w:val="0"/>
          <w:numId w:val="11"/>
        </w:numPr>
        <w:tabs>
          <w:tab w:val="left" w:pos="249"/>
        </w:tabs>
        <w:kinsoku w:val="0"/>
        <w:overflowPunct w:val="0"/>
        <w:autoSpaceDE w:val="0"/>
        <w:autoSpaceDN w:val="0"/>
        <w:adjustRightInd w:val="0"/>
        <w:spacing w:before="1" w:after="0" w:line="240" w:lineRule="auto"/>
        <w:ind w:left="249" w:right="86"/>
      </w:pPr>
      <w:r w:rsidRPr="006102A2">
        <w:rPr>
          <w:spacing w:val="-1"/>
        </w:rPr>
        <w:t>фамилия</w:t>
      </w:r>
      <w:r w:rsidRPr="006102A2">
        <w:rPr>
          <w:spacing w:val="-4"/>
        </w:rPr>
        <w:t xml:space="preserve"> </w:t>
      </w:r>
      <w:r w:rsidRPr="006102A2">
        <w:rPr>
          <w:spacing w:val="-2"/>
        </w:rPr>
        <w:t>при</w:t>
      </w:r>
      <w:r w:rsidRPr="006102A2">
        <w:rPr>
          <w:spacing w:val="3"/>
        </w:rPr>
        <w:t xml:space="preserve"> </w:t>
      </w:r>
      <w:r w:rsidRPr="006102A2">
        <w:rPr>
          <w:spacing w:val="-2"/>
        </w:rPr>
        <w:t>рождении</w:t>
      </w:r>
      <w:r w:rsidRPr="006102A2">
        <w:rPr>
          <w:spacing w:val="7"/>
        </w:rPr>
        <w:t xml:space="preserve"> </w:t>
      </w:r>
      <w:r w:rsidRPr="006102A2">
        <w:rPr>
          <w:spacing w:val="-2"/>
        </w:rPr>
        <w:t>(либо</w:t>
      </w:r>
      <w:r w:rsidRPr="006102A2">
        <w:rPr>
          <w:spacing w:val="-3"/>
        </w:rPr>
        <w:t xml:space="preserve"> </w:t>
      </w:r>
      <w:r w:rsidRPr="006102A2">
        <w:rPr>
          <w:spacing w:val="-1"/>
        </w:rPr>
        <w:t>другие</w:t>
      </w:r>
      <w:r w:rsidRPr="006102A2">
        <w:rPr>
          <w:spacing w:val="-3"/>
        </w:rPr>
        <w:t xml:space="preserve"> </w:t>
      </w:r>
      <w:r w:rsidRPr="006102A2">
        <w:rPr>
          <w:spacing w:val="-1"/>
        </w:rPr>
        <w:t>фамилии,</w:t>
      </w:r>
      <w:r w:rsidRPr="006102A2">
        <w:rPr>
          <w:spacing w:val="4"/>
        </w:rPr>
        <w:t xml:space="preserve"> </w:t>
      </w:r>
      <w:r w:rsidRPr="006102A2">
        <w:rPr>
          <w:spacing w:val="-3"/>
        </w:rPr>
        <w:t>если</w:t>
      </w:r>
      <w:r w:rsidRPr="006102A2">
        <w:rPr>
          <w:spacing w:val="4"/>
        </w:rPr>
        <w:t xml:space="preserve"> </w:t>
      </w:r>
      <w:r w:rsidRPr="006102A2">
        <w:rPr>
          <w:spacing w:val="-2"/>
        </w:rPr>
        <w:t>они</w:t>
      </w:r>
      <w:r w:rsidRPr="006102A2">
        <w:rPr>
          <w:spacing w:val="-1"/>
        </w:rPr>
        <w:t xml:space="preserve"> </w:t>
      </w:r>
      <w:r w:rsidRPr="006102A2">
        <w:t>были);</w:t>
      </w:r>
    </w:p>
    <w:p w:rsidR="0012213B" w:rsidRPr="006102A2" w:rsidRDefault="0012213B" w:rsidP="0012213B">
      <w:pPr>
        <w:widowControl w:val="0"/>
        <w:numPr>
          <w:ilvl w:val="0"/>
          <w:numId w:val="11"/>
        </w:numPr>
        <w:tabs>
          <w:tab w:val="left" w:pos="249"/>
        </w:tabs>
        <w:kinsoku w:val="0"/>
        <w:overflowPunct w:val="0"/>
        <w:autoSpaceDE w:val="0"/>
        <w:autoSpaceDN w:val="0"/>
        <w:adjustRightInd w:val="0"/>
        <w:spacing w:after="0" w:line="240" w:lineRule="auto"/>
        <w:ind w:left="249" w:right="6022"/>
        <w:rPr>
          <w:spacing w:val="-1"/>
        </w:rPr>
      </w:pPr>
      <w:r w:rsidRPr="006102A2">
        <w:rPr>
          <w:spacing w:val="-2"/>
        </w:rPr>
        <w:t>день,</w:t>
      </w:r>
      <w:r w:rsidRPr="006102A2">
        <w:rPr>
          <w:spacing w:val="4"/>
        </w:rPr>
        <w:t xml:space="preserve"> </w:t>
      </w:r>
      <w:r w:rsidRPr="006102A2">
        <w:rPr>
          <w:spacing w:val="-2"/>
        </w:rPr>
        <w:t>месяц,</w:t>
      </w:r>
      <w:r w:rsidRPr="006102A2">
        <w:rPr>
          <w:spacing w:val="4"/>
        </w:rPr>
        <w:t xml:space="preserve"> </w:t>
      </w:r>
      <w:r w:rsidRPr="006102A2">
        <w:rPr>
          <w:spacing w:val="-2"/>
        </w:rPr>
        <w:t>год</w:t>
      </w:r>
      <w:r w:rsidRPr="006102A2">
        <w:t xml:space="preserve"> и</w:t>
      </w:r>
      <w:r w:rsidRPr="006102A2">
        <w:rPr>
          <w:spacing w:val="3"/>
        </w:rPr>
        <w:t xml:space="preserve"> </w:t>
      </w:r>
      <w:r w:rsidRPr="006102A2">
        <w:rPr>
          <w:spacing w:val="-2"/>
        </w:rPr>
        <w:t>место</w:t>
      </w:r>
      <w:r w:rsidRPr="006102A2">
        <w:rPr>
          <w:spacing w:val="-3"/>
        </w:rPr>
        <w:t xml:space="preserve"> </w:t>
      </w:r>
      <w:r w:rsidRPr="006102A2">
        <w:rPr>
          <w:spacing w:val="-1"/>
        </w:rPr>
        <w:t>рождения;</w:t>
      </w:r>
    </w:p>
    <w:p w:rsidR="0012213B" w:rsidRPr="006102A2" w:rsidRDefault="0012213B" w:rsidP="0012213B">
      <w:pPr>
        <w:widowControl w:val="0"/>
        <w:numPr>
          <w:ilvl w:val="0"/>
          <w:numId w:val="11"/>
        </w:numPr>
        <w:tabs>
          <w:tab w:val="left" w:pos="254"/>
        </w:tabs>
        <w:kinsoku w:val="0"/>
        <w:overflowPunct w:val="0"/>
        <w:autoSpaceDE w:val="0"/>
        <w:autoSpaceDN w:val="0"/>
        <w:adjustRightInd w:val="0"/>
        <w:spacing w:before="1" w:after="0" w:line="240" w:lineRule="auto"/>
        <w:ind w:left="119" w:right="115" w:firstLine="0"/>
      </w:pPr>
      <w:r w:rsidRPr="006102A2">
        <w:rPr>
          <w:spacing w:val="-1"/>
        </w:rPr>
        <w:t>паспортные</w:t>
      </w:r>
      <w:r w:rsidRPr="006102A2">
        <w:t xml:space="preserve"> </w:t>
      </w:r>
      <w:r w:rsidRPr="006102A2">
        <w:rPr>
          <w:spacing w:val="-1"/>
        </w:rPr>
        <w:t>данные</w:t>
      </w:r>
      <w:r w:rsidRPr="006102A2">
        <w:t xml:space="preserve"> </w:t>
      </w:r>
      <w:r w:rsidRPr="006102A2">
        <w:rPr>
          <w:spacing w:val="-2"/>
        </w:rPr>
        <w:t>или</w:t>
      </w:r>
      <w:r w:rsidRPr="006102A2">
        <w:rPr>
          <w:spacing w:val="4"/>
        </w:rPr>
        <w:t xml:space="preserve"> </w:t>
      </w:r>
      <w:r w:rsidRPr="006102A2">
        <w:rPr>
          <w:spacing w:val="-1"/>
        </w:rPr>
        <w:t>данные</w:t>
      </w:r>
      <w:r w:rsidRPr="006102A2">
        <w:rPr>
          <w:spacing w:val="-4"/>
        </w:rPr>
        <w:t xml:space="preserve"> </w:t>
      </w:r>
      <w:r w:rsidRPr="006102A2">
        <w:rPr>
          <w:spacing w:val="-1"/>
        </w:rPr>
        <w:t>иного</w:t>
      </w:r>
      <w:r w:rsidRPr="006102A2">
        <w:rPr>
          <w:spacing w:val="2"/>
        </w:rPr>
        <w:t xml:space="preserve"> </w:t>
      </w:r>
      <w:r w:rsidRPr="006102A2">
        <w:rPr>
          <w:spacing w:val="-2"/>
        </w:rPr>
        <w:t>документа,</w:t>
      </w:r>
      <w:r w:rsidRPr="006102A2">
        <w:rPr>
          <w:spacing w:val="4"/>
        </w:rPr>
        <w:t xml:space="preserve"> </w:t>
      </w:r>
      <w:r w:rsidRPr="006102A2">
        <w:rPr>
          <w:spacing w:val="-1"/>
        </w:rPr>
        <w:t>удостоверяющего</w:t>
      </w:r>
      <w:r w:rsidRPr="006102A2">
        <w:rPr>
          <w:spacing w:val="2"/>
        </w:rPr>
        <w:t xml:space="preserve"> </w:t>
      </w:r>
      <w:r w:rsidRPr="006102A2">
        <w:rPr>
          <w:spacing w:val="-1"/>
        </w:rPr>
        <w:t>личность</w:t>
      </w:r>
      <w:r w:rsidRPr="006102A2">
        <w:rPr>
          <w:spacing w:val="6"/>
        </w:rPr>
        <w:t xml:space="preserve"> </w:t>
      </w:r>
      <w:r w:rsidRPr="006102A2">
        <w:rPr>
          <w:spacing w:val="-2"/>
        </w:rPr>
        <w:t>(серия,</w:t>
      </w:r>
      <w:r w:rsidRPr="006102A2">
        <w:rPr>
          <w:spacing w:val="4"/>
        </w:rPr>
        <w:t xml:space="preserve"> </w:t>
      </w:r>
      <w:r w:rsidRPr="006102A2">
        <w:rPr>
          <w:spacing w:val="-2"/>
        </w:rPr>
        <w:t>номер,</w:t>
      </w:r>
      <w:r w:rsidRPr="006102A2">
        <w:rPr>
          <w:spacing w:val="9"/>
        </w:rPr>
        <w:t xml:space="preserve"> </w:t>
      </w:r>
      <w:r w:rsidRPr="006102A2">
        <w:rPr>
          <w:spacing w:val="-2"/>
        </w:rPr>
        <w:t>дата</w:t>
      </w:r>
      <w:r w:rsidRPr="006102A2">
        <w:rPr>
          <w:spacing w:val="76"/>
        </w:rPr>
        <w:t xml:space="preserve"> </w:t>
      </w:r>
      <w:r w:rsidRPr="006102A2">
        <w:rPr>
          <w:spacing w:val="-1"/>
        </w:rPr>
        <w:t>выдачи, наименование</w:t>
      </w:r>
      <w:r w:rsidRPr="006102A2">
        <w:rPr>
          <w:spacing w:val="-5"/>
        </w:rPr>
        <w:t xml:space="preserve"> </w:t>
      </w:r>
      <w:r w:rsidRPr="006102A2">
        <w:rPr>
          <w:spacing w:val="-1"/>
        </w:rPr>
        <w:t xml:space="preserve">органа, </w:t>
      </w:r>
      <w:r w:rsidRPr="006102A2">
        <w:rPr>
          <w:spacing w:val="-2"/>
        </w:rPr>
        <w:t>выдавшего</w:t>
      </w:r>
      <w:r w:rsidRPr="006102A2">
        <w:rPr>
          <w:spacing w:val="-3"/>
        </w:rPr>
        <w:t xml:space="preserve"> </w:t>
      </w:r>
      <w:r w:rsidRPr="006102A2">
        <w:t>документ);</w:t>
      </w:r>
    </w:p>
    <w:p w:rsidR="0012213B" w:rsidRPr="006102A2" w:rsidRDefault="0012213B" w:rsidP="0012213B">
      <w:pPr>
        <w:widowControl w:val="0"/>
        <w:numPr>
          <w:ilvl w:val="0"/>
          <w:numId w:val="11"/>
        </w:numPr>
        <w:tabs>
          <w:tab w:val="left" w:pos="249"/>
        </w:tabs>
        <w:kinsoku w:val="0"/>
        <w:overflowPunct w:val="0"/>
        <w:autoSpaceDE w:val="0"/>
        <w:autoSpaceDN w:val="0"/>
        <w:adjustRightInd w:val="0"/>
        <w:spacing w:after="0" w:line="240" w:lineRule="auto"/>
        <w:ind w:left="249" w:right="86"/>
        <w:rPr>
          <w:spacing w:val="-1"/>
        </w:rPr>
      </w:pPr>
      <w:r w:rsidRPr="006102A2">
        <w:rPr>
          <w:spacing w:val="-1"/>
        </w:rPr>
        <w:t>гражданство;</w:t>
      </w:r>
    </w:p>
    <w:p w:rsidR="0012213B" w:rsidRPr="006102A2" w:rsidRDefault="0012213B" w:rsidP="0012213B">
      <w:pPr>
        <w:widowControl w:val="0"/>
        <w:numPr>
          <w:ilvl w:val="0"/>
          <w:numId w:val="11"/>
        </w:numPr>
        <w:tabs>
          <w:tab w:val="left" w:pos="273"/>
        </w:tabs>
        <w:kinsoku w:val="0"/>
        <w:overflowPunct w:val="0"/>
        <w:autoSpaceDE w:val="0"/>
        <w:autoSpaceDN w:val="0"/>
        <w:adjustRightInd w:val="0"/>
        <w:spacing w:before="1" w:after="0" w:line="240" w:lineRule="auto"/>
        <w:ind w:left="119" w:right="108" w:firstLine="0"/>
        <w:rPr>
          <w:spacing w:val="-1"/>
        </w:rPr>
      </w:pPr>
      <w:r w:rsidRPr="006102A2">
        <w:rPr>
          <w:spacing w:val="-2"/>
        </w:rPr>
        <w:lastRenderedPageBreak/>
        <w:t>адрес</w:t>
      </w:r>
      <w:r w:rsidRPr="006102A2">
        <w:rPr>
          <w:spacing w:val="24"/>
        </w:rPr>
        <w:t xml:space="preserve"> </w:t>
      </w:r>
      <w:r w:rsidRPr="006102A2">
        <w:rPr>
          <w:spacing w:val="-2"/>
        </w:rPr>
        <w:t>места</w:t>
      </w:r>
      <w:r w:rsidRPr="006102A2">
        <w:rPr>
          <w:spacing w:val="28"/>
        </w:rPr>
        <w:t xml:space="preserve"> </w:t>
      </w:r>
      <w:r w:rsidRPr="006102A2">
        <w:rPr>
          <w:spacing w:val="-1"/>
        </w:rPr>
        <w:t>жительства</w:t>
      </w:r>
      <w:r w:rsidRPr="006102A2">
        <w:rPr>
          <w:spacing w:val="50"/>
        </w:rPr>
        <w:t xml:space="preserve"> </w:t>
      </w:r>
      <w:r w:rsidRPr="006102A2">
        <w:rPr>
          <w:spacing w:val="-1"/>
        </w:rPr>
        <w:t>(по</w:t>
      </w:r>
      <w:r w:rsidRPr="006102A2">
        <w:rPr>
          <w:spacing w:val="16"/>
        </w:rPr>
        <w:t xml:space="preserve"> </w:t>
      </w:r>
      <w:r w:rsidRPr="006102A2">
        <w:rPr>
          <w:spacing w:val="-1"/>
        </w:rPr>
        <w:t>паспорту</w:t>
      </w:r>
      <w:r w:rsidRPr="006102A2">
        <w:rPr>
          <w:spacing w:val="21"/>
        </w:rPr>
        <w:t xml:space="preserve"> </w:t>
      </w:r>
      <w:r w:rsidRPr="006102A2">
        <w:t>и</w:t>
      </w:r>
      <w:r w:rsidRPr="006102A2">
        <w:rPr>
          <w:spacing w:val="28"/>
        </w:rPr>
        <w:t xml:space="preserve"> </w:t>
      </w:r>
      <w:r w:rsidRPr="006102A2">
        <w:rPr>
          <w:spacing w:val="-2"/>
        </w:rPr>
        <w:t>фактический)</w:t>
      </w:r>
      <w:r w:rsidRPr="006102A2">
        <w:rPr>
          <w:spacing w:val="24"/>
        </w:rPr>
        <w:t xml:space="preserve"> </w:t>
      </w:r>
      <w:r w:rsidRPr="006102A2">
        <w:t>и</w:t>
      </w:r>
      <w:r w:rsidRPr="006102A2">
        <w:rPr>
          <w:spacing w:val="23"/>
        </w:rPr>
        <w:t xml:space="preserve"> </w:t>
      </w:r>
      <w:r w:rsidRPr="006102A2">
        <w:rPr>
          <w:spacing w:val="-2"/>
        </w:rPr>
        <w:t>дата</w:t>
      </w:r>
      <w:r w:rsidRPr="006102A2">
        <w:rPr>
          <w:spacing w:val="24"/>
        </w:rPr>
        <w:t xml:space="preserve"> </w:t>
      </w:r>
      <w:r w:rsidRPr="006102A2">
        <w:rPr>
          <w:spacing w:val="-1"/>
        </w:rPr>
        <w:t>регистрации</w:t>
      </w:r>
      <w:r w:rsidRPr="006102A2">
        <w:rPr>
          <w:spacing w:val="18"/>
        </w:rPr>
        <w:t xml:space="preserve"> </w:t>
      </w:r>
      <w:r w:rsidRPr="006102A2">
        <w:t>по</w:t>
      </w:r>
      <w:r w:rsidRPr="006102A2">
        <w:rPr>
          <w:spacing w:val="21"/>
        </w:rPr>
        <w:t xml:space="preserve"> </w:t>
      </w:r>
      <w:r w:rsidRPr="006102A2">
        <w:rPr>
          <w:spacing w:val="-2"/>
        </w:rPr>
        <w:t>месту</w:t>
      </w:r>
      <w:r w:rsidRPr="006102A2">
        <w:rPr>
          <w:spacing w:val="21"/>
        </w:rPr>
        <w:t xml:space="preserve"> </w:t>
      </w:r>
      <w:r w:rsidRPr="006102A2">
        <w:rPr>
          <w:spacing w:val="-1"/>
        </w:rPr>
        <w:t>жительства</w:t>
      </w:r>
      <w:r w:rsidRPr="006102A2">
        <w:rPr>
          <w:spacing w:val="81"/>
        </w:rPr>
        <w:t xml:space="preserve"> </w:t>
      </w:r>
      <w:r w:rsidRPr="006102A2">
        <w:t>или</w:t>
      </w:r>
      <w:r w:rsidRPr="006102A2">
        <w:rPr>
          <w:spacing w:val="-1"/>
        </w:rPr>
        <w:t xml:space="preserve"> </w:t>
      </w:r>
      <w:r w:rsidRPr="006102A2">
        <w:t>по</w:t>
      </w:r>
      <w:r w:rsidRPr="006102A2">
        <w:rPr>
          <w:spacing w:val="-3"/>
        </w:rPr>
        <w:t xml:space="preserve"> </w:t>
      </w:r>
      <w:r w:rsidRPr="006102A2">
        <w:rPr>
          <w:spacing w:val="-2"/>
        </w:rPr>
        <w:t>месту</w:t>
      </w:r>
      <w:r w:rsidRPr="006102A2">
        <w:rPr>
          <w:spacing w:val="-3"/>
        </w:rPr>
        <w:t xml:space="preserve"> </w:t>
      </w:r>
      <w:r w:rsidRPr="006102A2">
        <w:rPr>
          <w:spacing w:val="-1"/>
        </w:rPr>
        <w:t>пребывания;</w:t>
      </w:r>
    </w:p>
    <w:p w:rsidR="0012213B" w:rsidRPr="006102A2" w:rsidRDefault="0012213B" w:rsidP="0012213B">
      <w:pPr>
        <w:widowControl w:val="0"/>
        <w:numPr>
          <w:ilvl w:val="0"/>
          <w:numId w:val="11"/>
        </w:numPr>
        <w:tabs>
          <w:tab w:val="left" w:pos="374"/>
        </w:tabs>
        <w:kinsoku w:val="0"/>
        <w:overflowPunct w:val="0"/>
        <w:autoSpaceDE w:val="0"/>
        <w:autoSpaceDN w:val="0"/>
        <w:adjustRightInd w:val="0"/>
        <w:spacing w:after="0" w:line="240" w:lineRule="auto"/>
        <w:ind w:left="374" w:right="123" w:hanging="255"/>
        <w:rPr>
          <w:spacing w:val="-2"/>
        </w:rPr>
      </w:pPr>
      <w:r w:rsidRPr="006102A2">
        <w:rPr>
          <w:spacing w:val="-2"/>
        </w:rPr>
        <w:t>номера</w:t>
      </w:r>
      <w:r w:rsidRPr="006102A2">
        <w:t xml:space="preserve">  </w:t>
      </w:r>
      <w:r w:rsidRPr="006102A2">
        <w:rPr>
          <w:spacing w:val="19"/>
        </w:rPr>
        <w:t xml:space="preserve"> </w:t>
      </w:r>
      <w:r w:rsidRPr="006102A2">
        <w:rPr>
          <w:spacing w:val="-2"/>
        </w:rPr>
        <w:t>телефонов</w:t>
      </w:r>
      <w:r w:rsidRPr="006102A2">
        <w:t xml:space="preserve">  </w:t>
      </w:r>
      <w:r w:rsidRPr="006102A2">
        <w:rPr>
          <w:spacing w:val="18"/>
        </w:rPr>
        <w:t xml:space="preserve"> </w:t>
      </w:r>
      <w:r w:rsidRPr="006102A2">
        <w:rPr>
          <w:spacing w:val="-2"/>
        </w:rPr>
        <w:t>(мобильного</w:t>
      </w:r>
      <w:r w:rsidRPr="006102A2">
        <w:t xml:space="preserve">  </w:t>
      </w:r>
      <w:r w:rsidRPr="006102A2">
        <w:rPr>
          <w:spacing w:val="12"/>
        </w:rPr>
        <w:t xml:space="preserve"> </w:t>
      </w:r>
      <w:r w:rsidRPr="006102A2">
        <w:t xml:space="preserve">и  </w:t>
      </w:r>
      <w:r w:rsidRPr="006102A2">
        <w:rPr>
          <w:spacing w:val="18"/>
        </w:rPr>
        <w:t xml:space="preserve"> </w:t>
      </w:r>
      <w:r w:rsidRPr="006102A2">
        <w:rPr>
          <w:spacing w:val="-2"/>
        </w:rPr>
        <w:t>домашнего),</w:t>
      </w:r>
      <w:r w:rsidRPr="006102A2">
        <w:t xml:space="preserve">  </w:t>
      </w:r>
      <w:r w:rsidRPr="006102A2">
        <w:rPr>
          <w:spacing w:val="19"/>
        </w:rPr>
        <w:t xml:space="preserve"> </w:t>
      </w:r>
      <w:r w:rsidRPr="006102A2">
        <w:t xml:space="preserve">в  </w:t>
      </w:r>
      <w:r w:rsidRPr="006102A2">
        <w:rPr>
          <w:spacing w:val="18"/>
        </w:rPr>
        <w:t xml:space="preserve"> </w:t>
      </w:r>
      <w:r w:rsidRPr="006102A2">
        <w:rPr>
          <w:spacing w:val="-1"/>
        </w:rPr>
        <w:t>случае</w:t>
      </w:r>
      <w:r w:rsidRPr="006102A2">
        <w:t xml:space="preserve">  </w:t>
      </w:r>
      <w:r w:rsidRPr="006102A2">
        <w:rPr>
          <w:spacing w:val="10"/>
        </w:rPr>
        <w:t xml:space="preserve"> </w:t>
      </w:r>
      <w:r w:rsidRPr="006102A2">
        <w:t xml:space="preserve">их  </w:t>
      </w:r>
      <w:r w:rsidRPr="006102A2">
        <w:rPr>
          <w:spacing w:val="17"/>
        </w:rPr>
        <w:t xml:space="preserve"> </w:t>
      </w:r>
      <w:r w:rsidRPr="006102A2">
        <w:rPr>
          <w:spacing w:val="-1"/>
        </w:rPr>
        <w:t>регистрации</w:t>
      </w:r>
      <w:r w:rsidRPr="006102A2">
        <w:t xml:space="preserve">  </w:t>
      </w:r>
      <w:r w:rsidRPr="006102A2">
        <w:rPr>
          <w:spacing w:val="14"/>
        </w:rPr>
        <w:t xml:space="preserve"> </w:t>
      </w:r>
      <w:proofErr w:type="gramStart"/>
      <w:r w:rsidRPr="006102A2">
        <w:rPr>
          <w:spacing w:val="-2"/>
        </w:rPr>
        <w:t>на</w:t>
      </w:r>
      <w:proofErr w:type="gramEnd"/>
      <w:r w:rsidRPr="006102A2">
        <w:t xml:space="preserve">  </w:t>
      </w:r>
      <w:r w:rsidRPr="006102A2">
        <w:rPr>
          <w:spacing w:val="15"/>
        </w:rPr>
        <w:t xml:space="preserve"> </w:t>
      </w:r>
      <w:r w:rsidRPr="006102A2">
        <w:rPr>
          <w:spacing w:val="-2"/>
        </w:rPr>
        <w:t>субъекта</w:t>
      </w:r>
    </w:p>
    <w:p w:rsidR="0012213B" w:rsidRPr="006102A2" w:rsidRDefault="0012213B" w:rsidP="0012213B">
      <w:pPr>
        <w:kinsoku w:val="0"/>
        <w:overflowPunct w:val="0"/>
        <w:spacing w:before="1"/>
        <w:ind w:left="119" w:right="86"/>
      </w:pPr>
      <w:r w:rsidRPr="006102A2">
        <w:rPr>
          <w:spacing w:val="-1"/>
        </w:rPr>
        <w:t>персональных</w:t>
      </w:r>
      <w:r w:rsidRPr="006102A2">
        <w:rPr>
          <w:spacing w:val="-2"/>
        </w:rPr>
        <w:t xml:space="preserve"> </w:t>
      </w:r>
      <w:r w:rsidRPr="006102A2">
        <w:rPr>
          <w:spacing w:val="-1"/>
        </w:rPr>
        <w:t>данных</w:t>
      </w:r>
      <w:r w:rsidRPr="006102A2">
        <w:rPr>
          <w:spacing w:val="-2"/>
        </w:rPr>
        <w:t xml:space="preserve"> или</w:t>
      </w:r>
      <w:r w:rsidRPr="006102A2">
        <w:rPr>
          <w:spacing w:val="-1"/>
        </w:rPr>
        <w:t xml:space="preserve"> </w:t>
      </w:r>
      <w:r w:rsidRPr="006102A2">
        <w:t>по</w:t>
      </w:r>
      <w:r w:rsidRPr="006102A2">
        <w:rPr>
          <w:spacing w:val="-3"/>
        </w:rPr>
        <w:t xml:space="preserve"> </w:t>
      </w:r>
      <w:r w:rsidRPr="006102A2">
        <w:rPr>
          <w:spacing w:val="-1"/>
        </w:rPr>
        <w:t>адресу</w:t>
      </w:r>
      <w:r w:rsidRPr="006102A2">
        <w:rPr>
          <w:spacing w:val="-3"/>
        </w:rPr>
        <w:t xml:space="preserve"> </w:t>
      </w:r>
      <w:r w:rsidRPr="006102A2">
        <w:rPr>
          <w:spacing w:val="-1"/>
        </w:rPr>
        <w:t>его</w:t>
      </w:r>
      <w:r w:rsidRPr="006102A2">
        <w:rPr>
          <w:spacing w:val="-3"/>
        </w:rPr>
        <w:t xml:space="preserve"> </w:t>
      </w:r>
      <w:r w:rsidRPr="006102A2">
        <w:rPr>
          <w:spacing w:val="-2"/>
        </w:rPr>
        <w:t>места</w:t>
      </w:r>
      <w:r w:rsidRPr="006102A2">
        <w:rPr>
          <w:spacing w:val="4"/>
        </w:rPr>
        <w:t xml:space="preserve"> </w:t>
      </w:r>
      <w:r w:rsidRPr="006102A2">
        <w:t>жительства;</w:t>
      </w:r>
    </w:p>
    <w:p w:rsidR="0012213B" w:rsidRPr="006102A2" w:rsidRDefault="0012213B" w:rsidP="0012213B">
      <w:pPr>
        <w:pStyle w:val="a8"/>
        <w:numPr>
          <w:ilvl w:val="0"/>
          <w:numId w:val="10"/>
        </w:numPr>
        <w:tabs>
          <w:tab w:val="left" w:pos="379"/>
        </w:tabs>
        <w:kinsoku w:val="0"/>
        <w:overflowPunct w:val="0"/>
        <w:spacing w:before="2"/>
        <w:ind w:right="109" w:firstLine="0"/>
        <w:jc w:val="both"/>
        <w:rPr>
          <w:spacing w:val="-1"/>
        </w:rPr>
      </w:pPr>
      <w:proofErr w:type="gramStart"/>
      <w:r w:rsidRPr="006102A2">
        <w:rPr>
          <w:spacing w:val="-1"/>
        </w:rPr>
        <w:t>сведения</w:t>
      </w:r>
      <w:r w:rsidRPr="006102A2">
        <w:rPr>
          <w:spacing w:val="47"/>
        </w:rPr>
        <w:t xml:space="preserve"> </w:t>
      </w:r>
      <w:r w:rsidRPr="006102A2">
        <w:rPr>
          <w:spacing w:val="2"/>
        </w:rPr>
        <w:t>об</w:t>
      </w:r>
      <w:r w:rsidRPr="006102A2">
        <w:rPr>
          <w:spacing w:val="50"/>
        </w:rPr>
        <w:t xml:space="preserve"> </w:t>
      </w:r>
      <w:r w:rsidRPr="006102A2">
        <w:rPr>
          <w:spacing w:val="-1"/>
        </w:rPr>
        <w:t>образовании,</w:t>
      </w:r>
      <w:r w:rsidRPr="006102A2">
        <w:rPr>
          <w:spacing w:val="58"/>
        </w:rPr>
        <w:t xml:space="preserve"> </w:t>
      </w:r>
      <w:r w:rsidRPr="006102A2">
        <w:rPr>
          <w:spacing w:val="-1"/>
        </w:rPr>
        <w:t>квалификации</w:t>
      </w:r>
      <w:r w:rsidRPr="006102A2">
        <w:rPr>
          <w:spacing w:val="53"/>
        </w:rPr>
        <w:t xml:space="preserve"> </w:t>
      </w:r>
      <w:r w:rsidRPr="006102A2">
        <w:t>и</w:t>
      </w:r>
      <w:r w:rsidRPr="006102A2">
        <w:rPr>
          <w:spacing w:val="48"/>
        </w:rPr>
        <w:t xml:space="preserve"> </w:t>
      </w:r>
      <w:r w:rsidRPr="006102A2">
        <w:t>о</w:t>
      </w:r>
      <w:r w:rsidRPr="006102A2">
        <w:rPr>
          <w:spacing w:val="57"/>
        </w:rPr>
        <w:t xml:space="preserve"> </w:t>
      </w:r>
      <w:r w:rsidRPr="006102A2">
        <w:rPr>
          <w:spacing w:val="-1"/>
        </w:rPr>
        <w:t>наличии</w:t>
      </w:r>
      <w:r w:rsidRPr="006102A2">
        <w:rPr>
          <w:spacing w:val="53"/>
        </w:rPr>
        <w:t xml:space="preserve"> </w:t>
      </w:r>
      <w:r w:rsidRPr="006102A2">
        <w:rPr>
          <w:spacing w:val="-1"/>
        </w:rPr>
        <w:t>специальных</w:t>
      </w:r>
      <w:r w:rsidRPr="006102A2">
        <w:rPr>
          <w:spacing w:val="52"/>
        </w:rPr>
        <w:t xml:space="preserve"> </w:t>
      </w:r>
      <w:r w:rsidRPr="006102A2">
        <w:rPr>
          <w:spacing w:val="-1"/>
        </w:rPr>
        <w:t>знаний</w:t>
      </w:r>
      <w:r w:rsidRPr="006102A2">
        <w:rPr>
          <w:spacing w:val="53"/>
        </w:rPr>
        <w:t xml:space="preserve"> </w:t>
      </w:r>
      <w:r w:rsidRPr="006102A2">
        <w:t>или</w:t>
      </w:r>
      <w:r w:rsidRPr="006102A2">
        <w:rPr>
          <w:spacing w:val="59"/>
        </w:rPr>
        <w:t xml:space="preserve"> </w:t>
      </w:r>
      <w:r w:rsidRPr="006102A2">
        <w:rPr>
          <w:spacing w:val="-1"/>
        </w:rPr>
        <w:t>специальной</w:t>
      </w:r>
      <w:r w:rsidRPr="006102A2">
        <w:rPr>
          <w:spacing w:val="51"/>
        </w:rPr>
        <w:t xml:space="preserve"> </w:t>
      </w:r>
      <w:r w:rsidRPr="006102A2">
        <w:rPr>
          <w:spacing w:val="-1"/>
        </w:rPr>
        <w:t>подготовки</w:t>
      </w:r>
      <w:r w:rsidRPr="006102A2">
        <w:rPr>
          <w:spacing w:val="51"/>
        </w:rPr>
        <w:t xml:space="preserve"> </w:t>
      </w:r>
      <w:r w:rsidRPr="006102A2">
        <w:rPr>
          <w:spacing w:val="-1"/>
        </w:rPr>
        <w:t>(серия,</w:t>
      </w:r>
      <w:r w:rsidRPr="006102A2">
        <w:rPr>
          <w:spacing w:val="52"/>
        </w:rPr>
        <w:t xml:space="preserve"> </w:t>
      </w:r>
      <w:r w:rsidRPr="006102A2">
        <w:t>номер,</w:t>
      </w:r>
      <w:r w:rsidRPr="006102A2">
        <w:rPr>
          <w:spacing w:val="52"/>
        </w:rPr>
        <w:t xml:space="preserve"> </w:t>
      </w:r>
      <w:r w:rsidRPr="006102A2">
        <w:rPr>
          <w:spacing w:val="-1"/>
        </w:rPr>
        <w:t>дата</w:t>
      </w:r>
      <w:r w:rsidRPr="006102A2">
        <w:rPr>
          <w:spacing w:val="44"/>
        </w:rPr>
        <w:t xml:space="preserve"> </w:t>
      </w:r>
      <w:r w:rsidRPr="006102A2">
        <w:rPr>
          <w:spacing w:val="-1"/>
        </w:rPr>
        <w:t>выдачи</w:t>
      </w:r>
      <w:r w:rsidRPr="006102A2">
        <w:rPr>
          <w:spacing w:val="51"/>
        </w:rPr>
        <w:t xml:space="preserve"> </w:t>
      </w:r>
      <w:r w:rsidRPr="006102A2">
        <w:rPr>
          <w:spacing w:val="-1"/>
        </w:rPr>
        <w:t>диплома,</w:t>
      </w:r>
      <w:r w:rsidRPr="006102A2">
        <w:rPr>
          <w:spacing w:val="52"/>
        </w:rPr>
        <w:t xml:space="preserve"> </w:t>
      </w:r>
      <w:r w:rsidRPr="006102A2">
        <w:rPr>
          <w:spacing w:val="-1"/>
        </w:rPr>
        <w:t>свидетельства,</w:t>
      </w:r>
      <w:r w:rsidRPr="006102A2">
        <w:rPr>
          <w:spacing w:val="52"/>
        </w:rPr>
        <w:t xml:space="preserve"> </w:t>
      </w:r>
      <w:r w:rsidRPr="006102A2">
        <w:rPr>
          <w:spacing w:val="-1"/>
        </w:rPr>
        <w:t>аттестата</w:t>
      </w:r>
      <w:r w:rsidRPr="006102A2">
        <w:rPr>
          <w:spacing w:val="57"/>
        </w:rPr>
        <w:t xml:space="preserve"> </w:t>
      </w:r>
      <w:r w:rsidRPr="006102A2">
        <w:t>или</w:t>
      </w:r>
      <w:r w:rsidRPr="006102A2">
        <w:rPr>
          <w:spacing w:val="20"/>
        </w:rPr>
        <w:t xml:space="preserve"> </w:t>
      </w:r>
      <w:r w:rsidRPr="006102A2">
        <w:rPr>
          <w:spacing w:val="-2"/>
        </w:rPr>
        <w:t>другого</w:t>
      </w:r>
      <w:r w:rsidRPr="006102A2">
        <w:rPr>
          <w:spacing w:val="18"/>
        </w:rPr>
        <w:t xml:space="preserve"> </w:t>
      </w:r>
      <w:r w:rsidRPr="006102A2">
        <w:rPr>
          <w:spacing w:val="-2"/>
        </w:rPr>
        <w:t>документа</w:t>
      </w:r>
      <w:r w:rsidRPr="006102A2">
        <w:rPr>
          <w:spacing w:val="18"/>
        </w:rPr>
        <w:t xml:space="preserve"> </w:t>
      </w:r>
      <w:r w:rsidRPr="006102A2">
        <w:rPr>
          <w:spacing w:val="2"/>
        </w:rPr>
        <w:t>об</w:t>
      </w:r>
      <w:r w:rsidRPr="006102A2">
        <w:rPr>
          <w:spacing w:val="7"/>
        </w:rPr>
        <w:t xml:space="preserve"> </w:t>
      </w:r>
      <w:r w:rsidRPr="006102A2">
        <w:t>окончании</w:t>
      </w:r>
      <w:r w:rsidRPr="006102A2">
        <w:rPr>
          <w:spacing w:val="10"/>
        </w:rPr>
        <w:t xml:space="preserve"> </w:t>
      </w:r>
      <w:r w:rsidRPr="006102A2">
        <w:rPr>
          <w:spacing w:val="-1"/>
        </w:rPr>
        <w:t>образовательного</w:t>
      </w:r>
      <w:r w:rsidRPr="006102A2">
        <w:rPr>
          <w:spacing w:val="18"/>
        </w:rPr>
        <w:t xml:space="preserve"> </w:t>
      </w:r>
      <w:r w:rsidRPr="006102A2">
        <w:rPr>
          <w:spacing w:val="-2"/>
        </w:rPr>
        <w:t>учреждения,</w:t>
      </w:r>
      <w:r w:rsidRPr="006102A2">
        <w:rPr>
          <w:spacing w:val="21"/>
        </w:rPr>
        <w:t xml:space="preserve"> </w:t>
      </w:r>
      <w:r w:rsidRPr="006102A2">
        <w:rPr>
          <w:spacing w:val="-1"/>
        </w:rPr>
        <w:t>наименование</w:t>
      </w:r>
      <w:r w:rsidRPr="006102A2">
        <w:rPr>
          <w:spacing w:val="13"/>
        </w:rPr>
        <w:t xml:space="preserve"> </w:t>
      </w:r>
      <w:r w:rsidRPr="006102A2">
        <w:t>и</w:t>
      </w:r>
      <w:r w:rsidRPr="006102A2">
        <w:rPr>
          <w:spacing w:val="67"/>
        </w:rPr>
        <w:t xml:space="preserve"> </w:t>
      </w:r>
      <w:r w:rsidRPr="006102A2">
        <w:rPr>
          <w:spacing w:val="-1"/>
        </w:rPr>
        <w:t>местоположение</w:t>
      </w:r>
      <w:r w:rsidRPr="006102A2">
        <w:rPr>
          <w:spacing w:val="27"/>
        </w:rPr>
        <w:t xml:space="preserve"> </w:t>
      </w:r>
      <w:r w:rsidRPr="006102A2">
        <w:rPr>
          <w:spacing w:val="-1"/>
        </w:rPr>
        <w:t>образовательного</w:t>
      </w:r>
      <w:r w:rsidRPr="006102A2">
        <w:rPr>
          <w:spacing w:val="37"/>
        </w:rPr>
        <w:t xml:space="preserve"> </w:t>
      </w:r>
      <w:r w:rsidRPr="006102A2">
        <w:rPr>
          <w:spacing w:val="-1"/>
        </w:rPr>
        <w:t>учреждения,</w:t>
      </w:r>
      <w:r w:rsidRPr="006102A2">
        <w:rPr>
          <w:spacing w:val="35"/>
        </w:rPr>
        <w:t xml:space="preserve"> </w:t>
      </w:r>
      <w:r w:rsidRPr="006102A2">
        <w:t>дата</w:t>
      </w:r>
      <w:r w:rsidRPr="006102A2">
        <w:rPr>
          <w:spacing w:val="32"/>
        </w:rPr>
        <w:t xml:space="preserve"> </w:t>
      </w:r>
      <w:r w:rsidRPr="006102A2">
        <w:rPr>
          <w:spacing w:val="-1"/>
        </w:rPr>
        <w:t>начала</w:t>
      </w:r>
      <w:r w:rsidRPr="006102A2">
        <w:rPr>
          <w:spacing w:val="32"/>
        </w:rPr>
        <w:t xml:space="preserve"> </w:t>
      </w:r>
      <w:r w:rsidRPr="006102A2">
        <w:t>и</w:t>
      </w:r>
      <w:r w:rsidRPr="006102A2">
        <w:rPr>
          <w:spacing w:val="34"/>
        </w:rPr>
        <w:t xml:space="preserve"> </w:t>
      </w:r>
      <w:r w:rsidRPr="006102A2">
        <w:rPr>
          <w:spacing w:val="-1"/>
        </w:rPr>
        <w:t>завершения</w:t>
      </w:r>
      <w:r w:rsidRPr="006102A2">
        <w:rPr>
          <w:spacing w:val="28"/>
        </w:rPr>
        <w:t xml:space="preserve"> </w:t>
      </w:r>
      <w:r w:rsidRPr="006102A2">
        <w:rPr>
          <w:spacing w:val="-1"/>
        </w:rPr>
        <w:t>обучения,</w:t>
      </w:r>
      <w:r w:rsidRPr="006102A2">
        <w:rPr>
          <w:spacing w:val="69"/>
        </w:rPr>
        <w:t xml:space="preserve"> </w:t>
      </w:r>
      <w:r w:rsidRPr="006102A2">
        <w:rPr>
          <w:spacing w:val="-1"/>
        </w:rPr>
        <w:t>факультет</w:t>
      </w:r>
      <w:r w:rsidRPr="006102A2">
        <w:rPr>
          <w:spacing w:val="17"/>
        </w:rPr>
        <w:t xml:space="preserve"> </w:t>
      </w:r>
      <w:r w:rsidRPr="006102A2">
        <w:t>или</w:t>
      </w:r>
      <w:r w:rsidRPr="006102A2">
        <w:rPr>
          <w:spacing w:val="8"/>
        </w:rPr>
        <w:t xml:space="preserve"> </w:t>
      </w:r>
      <w:r w:rsidRPr="006102A2">
        <w:rPr>
          <w:spacing w:val="-1"/>
        </w:rPr>
        <w:t>отделение,</w:t>
      </w:r>
      <w:r w:rsidRPr="006102A2">
        <w:rPr>
          <w:spacing w:val="14"/>
        </w:rPr>
        <w:t xml:space="preserve"> </w:t>
      </w:r>
      <w:r w:rsidRPr="006102A2">
        <w:rPr>
          <w:spacing w:val="-1"/>
        </w:rPr>
        <w:t>квалификация</w:t>
      </w:r>
      <w:r w:rsidRPr="006102A2">
        <w:rPr>
          <w:spacing w:val="11"/>
        </w:rPr>
        <w:t xml:space="preserve"> </w:t>
      </w:r>
      <w:r w:rsidRPr="006102A2">
        <w:t>и</w:t>
      </w:r>
      <w:r w:rsidRPr="006102A2">
        <w:rPr>
          <w:spacing w:val="12"/>
        </w:rPr>
        <w:t xml:space="preserve"> </w:t>
      </w:r>
      <w:r w:rsidRPr="006102A2">
        <w:rPr>
          <w:spacing w:val="-1"/>
        </w:rPr>
        <w:t>специальность</w:t>
      </w:r>
      <w:r w:rsidRPr="006102A2">
        <w:rPr>
          <w:spacing w:val="12"/>
        </w:rPr>
        <w:t xml:space="preserve"> </w:t>
      </w:r>
      <w:r w:rsidRPr="006102A2">
        <w:rPr>
          <w:spacing w:val="-2"/>
        </w:rPr>
        <w:t>по</w:t>
      </w:r>
      <w:r w:rsidRPr="006102A2">
        <w:rPr>
          <w:spacing w:val="11"/>
        </w:rPr>
        <w:t xml:space="preserve"> </w:t>
      </w:r>
      <w:r w:rsidRPr="006102A2">
        <w:rPr>
          <w:spacing w:val="-1"/>
        </w:rPr>
        <w:t>окончании</w:t>
      </w:r>
      <w:r w:rsidRPr="006102A2">
        <w:rPr>
          <w:spacing w:val="8"/>
        </w:rPr>
        <w:t xml:space="preserve"> </w:t>
      </w:r>
      <w:r w:rsidRPr="006102A2">
        <w:rPr>
          <w:spacing w:val="-1"/>
        </w:rPr>
        <w:t>образовательного</w:t>
      </w:r>
      <w:r w:rsidRPr="006102A2">
        <w:rPr>
          <w:spacing w:val="75"/>
        </w:rPr>
        <w:t xml:space="preserve"> </w:t>
      </w:r>
      <w:r w:rsidRPr="006102A2">
        <w:rPr>
          <w:spacing w:val="-1"/>
        </w:rPr>
        <w:t>учреждения,</w:t>
      </w:r>
      <w:r w:rsidRPr="006102A2">
        <w:rPr>
          <w:spacing w:val="52"/>
        </w:rPr>
        <w:t xml:space="preserve"> </w:t>
      </w:r>
      <w:r w:rsidRPr="006102A2">
        <w:rPr>
          <w:spacing w:val="-2"/>
        </w:rPr>
        <w:t>ученая</w:t>
      </w:r>
      <w:r w:rsidRPr="006102A2">
        <w:rPr>
          <w:spacing w:val="45"/>
        </w:rPr>
        <w:t xml:space="preserve"> </w:t>
      </w:r>
      <w:r w:rsidRPr="006102A2">
        <w:rPr>
          <w:spacing w:val="-1"/>
        </w:rPr>
        <w:t>степень,</w:t>
      </w:r>
      <w:r w:rsidRPr="006102A2">
        <w:rPr>
          <w:spacing w:val="47"/>
        </w:rPr>
        <w:t xml:space="preserve"> </w:t>
      </w:r>
      <w:r w:rsidRPr="006102A2">
        <w:rPr>
          <w:spacing w:val="-1"/>
        </w:rPr>
        <w:t>ученое</w:t>
      </w:r>
      <w:r w:rsidRPr="006102A2">
        <w:rPr>
          <w:spacing w:val="44"/>
        </w:rPr>
        <w:t xml:space="preserve"> </w:t>
      </w:r>
      <w:r w:rsidRPr="006102A2">
        <w:rPr>
          <w:spacing w:val="-1"/>
        </w:rPr>
        <w:t>звание,</w:t>
      </w:r>
      <w:r w:rsidRPr="006102A2">
        <w:rPr>
          <w:spacing w:val="47"/>
        </w:rPr>
        <w:t xml:space="preserve"> </w:t>
      </w:r>
      <w:r w:rsidRPr="006102A2">
        <w:rPr>
          <w:spacing w:val="-1"/>
        </w:rPr>
        <w:t>владение</w:t>
      </w:r>
      <w:r w:rsidRPr="006102A2">
        <w:rPr>
          <w:spacing w:val="44"/>
        </w:rPr>
        <w:t xml:space="preserve"> </w:t>
      </w:r>
      <w:r w:rsidRPr="006102A2">
        <w:t>иностранными</w:t>
      </w:r>
      <w:r w:rsidRPr="006102A2">
        <w:rPr>
          <w:spacing w:val="41"/>
        </w:rPr>
        <w:t xml:space="preserve"> </w:t>
      </w:r>
      <w:r w:rsidRPr="006102A2">
        <w:rPr>
          <w:spacing w:val="-1"/>
        </w:rPr>
        <w:t>языками</w:t>
      </w:r>
      <w:r w:rsidRPr="006102A2">
        <w:rPr>
          <w:spacing w:val="41"/>
        </w:rPr>
        <w:t xml:space="preserve"> </w:t>
      </w:r>
      <w:r w:rsidRPr="006102A2">
        <w:t>и</w:t>
      </w:r>
      <w:r w:rsidRPr="006102A2">
        <w:rPr>
          <w:spacing w:val="46"/>
        </w:rPr>
        <w:t xml:space="preserve"> </w:t>
      </w:r>
      <w:r w:rsidRPr="006102A2">
        <w:rPr>
          <w:spacing w:val="-2"/>
        </w:rPr>
        <w:t>другие</w:t>
      </w:r>
      <w:r w:rsidRPr="006102A2">
        <w:rPr>
          <w:spacing w:val="41"/>
        </w:rPr>
        <w:t xml:space="preserve"> </w:t>
      </w:r>
      <w:r w:rsidRPr="006102A2">
        <w:rPr>
          <w:spacing w:val="-1"/>
        </w:rPr>
        <w:t>сведения);</w:t>
      </w:r>
      <w:proofErr w:type="gramEnd"/>
    </w:p>
    <w:p w:rsidR="0012213B" w:rsidRPr="006102A2" w:rsidRDefault="0012213B" w:rsidP="0012213B">
      <w:pPr>
        <w:pStyle w:val="a8"/>
        <w:numPr>
          <w:ilvl w:val="0"/>
          <w:numId w:val="10"/>
        </w:numPr>
        <w:tabs>
          <w:tab w:val="left" w:pos="326"/>
        </w:tabs>
        <w:kinsoku w:val="0"/>
        <w:overflowPunct w:val="0"/>
        <w:ind w:left="326" w:right="111" w:hanging="207"/>
        <w:jc w:val="both"/>
        <w:rPr>
          <w:spacing w:val="-1"/>
        </w:rPr>
      </w:pPr>
      <w:proofErr w:type="gramStart"/>
      <w:r w:rsidRPr="006102A2">
        <w:rPr>
          <w:spacing w:val="-1"/>
        </w:rPr>
        <w:t>сведения</w:t>
      </w:r>
      <w:r w:rsidRPr="006102A2">
        <w:rPr>
          <w:spacing w:val="59"/>
        </w:rPr>
        <w:t xml:space="preserve"> </w:t>
      </w:r>
      <w:r w:rsidRPr="006102A2">
        <w:t xml:space="preserve">о </w:t>
      </w:r>
      <w:r w:rsidRPr="006102A2">
        <w:rPr>
          <w:spacing w:val="4"/>
        </w:rPr>
        <w:t xml:space="preserve"> </w:t>
      </w:r>
      <w:r w:rsidRPr="006102A2">
        <w:rPr>
          <w:spacing w:val="-1"/>
        </w:rPr>
        <w:t>повышении</w:t>
      </w:r>
      <w:r w:rsidRPr="006102A2">
        <w:t xml:space="preserve"> </w:t>
      </w:r>
      <w:r w:rsidRPr="006102A2">
        <w:rPr>
          <w:spacing w:val="5"/>
        </w:rPr>
        <w:t xml:space="preserve"> </w:t>
      </w:r>
      <w:r w:rsidRPr="006102A2">
        <w:rPr>
          <w:spacing w:val="-1"/>
        </w:rPr>
        <w:t>квалификации</w:t>
      </w:r>
      <w:r w:rsidRPr="006102A2">
        <w:t xml:space="preserve"> </w:t>
      </w:r>
      <w:r w:rsidRPr="006102A2">
        <w:rPr>
          <w:spacing w:val="5"/>
        </w:rPr>
        <w:t xml:space="preserve"> </w:t>
      </w:r>
      <w:r w:rsidRPr="006102A2">
        <w:t xml:space="preserve">и  </w:t>
      </w:r>
      <w:r w:rsidRPr="006102A2">
        <w:rPr>
          <w:spacing w:val="-1"/>
        </w:rPr>
        <w:t>переподготовке</w:t>
      </w:r>
      <w:r w:rsidRPr="006102A2">
        <w:t xml:space="preserve"> </w:t>
      </w:r>
      <w:r w:rsidRPr="006102A2">
        <w:rPr>
          <w:spacing w:val="3"/>
        </w:rPr>
        <w:t xml:space="preserve"> </w:t>
      </w:r>
      <w:r w:rsidRPr="006102A2">
        <w:rPr>
          <w:spacing w:val="-1"/>
        </w:rPr>
        <w:t>(серия,</w:t>
      </w:r>
      <w:r w:rsidRPr="006102A2">
        <w:t xml:space="preserve"> </w:t>
      </w:r>
      <w:r w:rsidRPr="006102A2">
        <w:rPr>
          <w:spacing w:val="2"/>
        </w:rPr>
        <w:t xml:space="preserve"> </w:t>
      </w:r>
      <w:r w:rsidRPr="006102A2">
        <w:rPr>
          <w:spacing w:val="-1"/>
        </w:rPr>
        <w:t>номер,</w:t>
      </w:r>
      <w:r w:rsidRPr="006102A2">
        <w:t xml:space="preserve"> </w:t>
      </w:r>
      <w:r w:rsidRPr="006102A2">
        <w:rPr>
          <w:spacing w:val="6"/>
        </w:rPr>
        <w:t xml:space="preserve"> </w:t>
      </w:r>
      <w:r w:rsidRPr="006102A2">
        <w:rPr>
          <w:spacing w:val="-1"/>
        </w:rPr>
        <w:t>дата</w:t>
      </w:r>
      <w:r w:rsidRPr="006102A2">
        <w:rPr>
          <w:spacing w:val="58"/>
        </w:rPr>
        <w:t xml:space="preserve"> </w:t>
      </w:r>
      <w:r w:rsidRPr="006102A2">
        <w:rPr>
          <w:spacing w:val="-1"/>
        </w:rPr>
        <w:t>выдачи</w:t>
      </w:r>
      <w:proofErr w:type="gramEnd"/>
    </w:p>
    <w:p w:rsidR="0012213B" w:rsidRDefault="0012213B" w:rsidP="0012213B">
      <w:pPr>
        <w:pStyle w:val="a8"/>
        <w:kinsoku w:val="0"/>
        <w:overflowPunct w:val="0"/>
        <w:spacing w:before="3"/>
        <w:ind w:right="110"/>
        <w:jc w:val="both"/>
        <w:rPr>
          <w:spacing w:val="-1"/>
        </w:rPr>
      </w:pPr>
      <w:r w:rsidRPr="006102A2">
        <w:rPr>
          <w:spacing w:val="-1"/>
        </w:rPr>
        <w:t>документа</w:t>
      </w:r>
      <w:r w:rsidRPr="006102A2">
        <w:rPr>
          <w:spacing w:val="34"/>
        </w:rPr>
        <w:t xml:space="preserve"> </w:t>
      </w:r>
      <w:r w:rsidRPr="006102A2">
        <w:t>о</w:t>
      </w:r>
      <w:r w:rsidRPr="006102A2">
        <w:rPr>
          <w:spacing w:val="40"/>
        </w:rPr>
        <w:t xml:space="preserve"> </w:t>
      </w:r>
      <w:r w:rsidRPr="006102A2">
        <w:rPr>
          <w:spacing w:val="-1"/>
        </w:rPr>
        <w:t>повышении</w:t>
      </w:r>
      <w:r w:rsidRPr="006102A2">
        <w:rPr>
          <w:spacing w:val="36"/>
        </w:rPr>
        <w:t xml:space="preserve"> </w:t>
      </w:r>
      <w:r w:rsidRPr="006102A2">
        <w:rPr>
          <w:spacing w:val="-1"/>
        </w:rPr>
        <w:t>квалификации</w:t>
      </w:r>
      <w:r w:rsidRPr="006102A2">
        <w:rPr>
          <w:spacing w:val="36"/>
        </w:rPr>
        <w:t xml:space="preserve"> </w:t>
      </w:r>
      <w:r w:rsidRPr="006102A2">
        <w:rPr>
          <w:spacing w:val="-2"/>
        </w:rPr>
        <w:t>или</w:t>
      </w:r>
      <w:r w:rsidRPr="006102A2">
        <w:rPr>
          <w:spacing w:val="36"/>
        </w:rPr>
        <w:t xml:space="preserve"> </w:t>
      </w:r>
      <w:r w:rsidRPr="006102A2">
        <w:t>о</w:t>
      </w:r>
      <w:r w:rsidRPr="006102A2">
        <w:rPr>
          <w:spacing w:val="40"/>
        </w:rPr>
        <w:t xml:space="preserve"> </w:t>
      </w:r>
      <w:r w:rsidRPr="006102A2">
        <w:rPr>
          <w:spacing w:val="-1"/>
        </w:rPr>
        <w:t>переподготовке,</w:t>
      </w:r>
      <w:r w:rsidRPr="006102A2">
        <w:rPr>
          <w:spacing w:val="38"/>
        </w:rPr>
        <w:t xml:space="preserve"> </w:t>
      </w:r>
      <w:r w:rsidRPr="006102A2">
        <w:rPr>
          <w:spacing w:val="-1"/>
        </w:rPr>
        <w:t>наименование</w:t>
      </w:r>
      <w:r w:rsidRPr="006102A2">
        <w:rPr>
          <w:spacing w:val="34"/>
        </w:rPr>
        <w:t xml:space="preserve"> </w:t>
      </w:r>
      <w:r w:rsidRPr="006102A2">
        <w:t>и</w:t>
      </w:r>
      <w:r w:rsidRPr="006102A2">
        <w:rPr>
          <w:spacing w:val="53"/>
        </w:rPr>
        <w:t xml:space="preserve"> </w:t>
      </w:r>
      <w:r w:rsidRPr="006102A2">
        <w:rPr>
          <w:spacing w:val="-1"/>
        </w:rPr>
        <w:t>местоположение</w:t>
      </w:r>
      <w:r w:rsidRPr="006102A2">
        <w:rPr>
          <w:spacing w:val="27"/>
        </w:rPr>
        <w:t xml:space="preserve"> </w:t>
      </w:r>
      <w:r w:rsidRPr="006102A2">
        <w:rPr>
          <w:spacing w:val="-1"/>
        </w:rPr>
        <w:t>образовательного</w:t>
      </w:r>
      <w:r w:rsidRPr="006102A2">
        <w:rPr>
          <w:spacing w:val="37"/>
        </w:rPr>
        <w:t xml:space="preserve"> </w:t>
      </w:r>
      <w:r w:rsidRPr="006102A2">
        <w:rPr>
          <w:spacing w:val="-1"/>
        </w:rPr>
        <w:t>учреждения,</w:t>
      </w:r>
      <w:r w:rsidRPr="006102A2">
        <w:rPr>
          <w:spacing w:val="35"/>
        </w:rPr>
        <w:t xml:space="preserve"> </w:t>
      </w:r>
      <w:r w:rsidRPr="006102A2">
        <w:rPr>
          <w:spacing w:val="-1"/>
        </w:rPr>
        <w:t>дата</w:t>
      </w:r>
      <w:r w:rsidRPr="006102A2">
        <w:rPr>
          <w:spacing w:val="32"/>
        </w:rPr>
        <w:t xml:space="preserve"> </w:t>
      </w:r>
      <w:r w:rsidRPr="006102A2">
        <w:rPr>
          <w:spacing w:val="-1"/>
        </w:rPr>
        <w:t>начала</w:t>
      </w:r>
      <w:r w:rsidRPr="006102A2">
        <w:rPr>
          <w:spacing w:val="32"/>
        </w:rPr>
        <w:t xml:space="preserve"> </w:t>
      </w:r>
      <w:r w:rsidRPr="006102A2">
        <w:t>и</w:t>
      </w:r>
      <w:r w:rsidRPr="006102A2">
        <w:rPr>
          <w:spacing w:val="34"/>
        </w:rPr>
        <w:t xml:space="preserve"> </w:t>
      </w:r>
      <w:r w:rsidRPr="006102A2">
        <w:rPr>
          <w:spacing w:val="-1"/>
        </w:rPr>
        <w:t>завершения</w:t>
      </w:r>
      <w:r w:rsidRPr="006102A2">
        <w:rPr>
          <w:spacing w:val="28"/>
        </w:rPr>
        <w:t xml:space="preserve"> </w:t>
      </w:r>
      <w:r w:rsidRPr="006102A2">
        <w:rPr>
          <w:spacing w:val="-1"/>
        </w:rPr>
        <w:t>обучения,</w:t>
      </w:r>
      <w:r w:rsidRPr="006102A2">
        <w:rPr>
          <w:spacing w:val="63"/>
        </w:rPr>
        <w:t xml:space="preserve"> </w:t>
      </w:r>
      <w:r w:rsidRPr="006102A2">
        <w:rPr>
          <w:spacing w:val="-1"/>
        </w:rPr>
        <w:t>квалификация</w:t>
      </w:r>
      <w:r w:rsidRPr="006102A2">
        <w:rPr>
          <w:spacing w:val="14"/>
        </w:rPr>
        <w:t xml:space="preserve"> </w:t>
      </w:r>
      <w:r w:rsidRPr="006102A2">
        <w:t>и</w:t>
      </w:r>
      <w:r w:rsidRPr="006102A2">
        <w:rPr>
          <w:spacing w:val="15"/>
        </w:rPr>
        <w:t xml:space="preserve"> </w:t>
      </w:r>
      <w:r w:rsidRPr="006102A2">
        <w:rPr>
          <w:spacing w:val="-1"/>
        </w:rPr>
        <w:t>специальность</w:t>
      </w:r>
      <w:r w:rsidRPr="006102A2">
        <w:rPr>
          <w:spacing w:val="10"/>
        </w:rPr>
        <w:t xml:space="preserve"> </w:t>
      </w:r>
      <w:r w:rsidRPr="006102A2">
        <w:rPr>
          <w:spacing w:val="-2"/>
        </w:rPr>
        <w:t>по</w:t>
      </w:r>
      <w:r w:rsidRPr="006102A2">
        <w:rPr>
          <w:spacing w:val="9"/>
        </w:rPr>
        <w:t xml:space="preserve"> </w:t>
      </w:r>
      <w:r w:rsidRPr="006102A2">
        <w:rPr>
          <w:spacing w:val="-1"/>
        </w:rPr>
        <w:t>окончании</w:t>
      </w:r>
      <w:r w:rsidRPr="006102A2">
        <w:rPr>
          <w:spacing w:val="10"/>
        </w:rPr>
        <w:t xml:space="preserve"> </w:t>
      </w:r>
      <w:r w:rsidRPr="006102A2">
        <w:rPr>
          <w:spacing w:val="-1"/>
        </w:rPr>
        <w:t>образовательного</w:t>
      </w:r>
      <w:r w:rsidRPr="006102A2">
        <w:rPr>
          <w:spacing w:val="18"/>
        </w:rPr>
        <w:t xml:space="preserve"> </w:t>
      </w:r>
      <w:r w:rsidRPr="006102A2">
        <w:rPr>
          <w:spacing w:val="-2"/>
        </w:rPr>
        <w:t>учреждения</w:t>
      </w:r>
      <w:r w:rsidRPr="006102A2">
        <w:rPr>
          <w:spacing w:val="25"/>
        </w:rPr>
        <w:t xml:space="preserve"> </w:t>
      </w:r>
      <w:r w:rsidRPr="006102A2">
        <w:t>и</w:t>
      </w:r>
      <w:r w:rsidRPr="006102A2">
        <w:rPr>
          <w:spacing w:val="15"/>
        </w:rPr>
        <w:t xml:space="preserve"> </w:t>
      </w:r>
      <w:r w:rsidRPr="006102A2">
        <w:rPr>
          <w:spacing w:val="-2"/>
        </w:rPr>
        <w:t>другие</w:t>
      </w:r>
      <w:r w:rsidRPr="006102A2">
        <w:rPr>
          <w:spacing w:val="67"/>
        </w:rPr>
        <w:t xml:space="preserve"> </w:t>
      </w:r>
      <w:r>
        <w:rPr>
          <w:spacing w:val="-1"/>
        </w:rPr>
        <w:t>сведения;</w:t>
      </w:r>
    </w:p>
    <w:p w:rsidR="0012213B" w:rsidRDefault="0012213B" w:rsidP="0012213B">
      <w:pPr>
        <w:pStyle w:val="a8"/>
        <w:tabs>
          <w:tab w:val="left" w:pos="273"/>
        </w:tabs>
        <w:kinsoku w:val="0"/>
        <w:overflowPunct w:val="0"/>
        <w:spacing w:before="60"/>
        <w:ind w:right="115"/>
        <w:jc w:val="both"/>
        <w:rPr>
          <w:spacing w:val="1"/>
        </w:rPr>
      </w:pPr>
      <w:r>
        <w:rPr>
          <w:spacing w:val="-1"/>
        </w:rPr>
        <w:t>- сведения</w:t>
      </w:r>
      <w:r>
        <w:rPr>
          <w:spacing w:val="35"/>
        </w:rPr>
        <w:t xml:space="preserve"> </w:t>
      </w:r>
      <w:r>
        <w:t>о</w:t>
      </w:r>
      <w:r>
        <w:rPr>
          <w:spacing w:val="45"/>
        </w:rPr>
        <w:t xml:space="preserve"> </w:t>
      </w:r>
      <w:r>
        <w:rPr>
          <w:spacing w:val="-1"/>
        </w:rPr>
        <w:t>трудовой</w:t>
      </w:r>
      <w:r>
        <w:rPr>
          <w:spacing w:val="41"/>
        </w:rPr>
        <w:t xml:space="preserve"> </w:t>
      </w:r>
      <w:r>
        <w:rPr>
          <w:spacing w:val="-1"/>
        </w:rPr>
        <w:t>деятельности</w:t>
      </w:r>
      <w:r>
        <w:rPr>
          <w:spacing w:val="41"/>
        </w:rPr>
        <w:t xml:space="preserve"> </w:t>
      </w:r>
      <w:r>
        <w:rPr>
          <w:spacing w:val="-1"/>
        </w:rPr>
        <w:t>(данные</w:t>
      </w:r>
      <w:r>
        <w:rPr>
          <w:spacing w:val="34"/>
        </w:rPr>
        <w:t xml:space="preserve"> </w:t>
      </w:r>
      <w:r>
        <w:t>о</w:t>
      </w:r>
      <w:r>
        <w:rPr>
          <w:spacing w:val="45"/>
        </w:rPr>
        <w:t xml:space="preserve"> </w:t>
      </w:r>
      <w:r>
        <w:rPr>
          <w:spacing w:val="-1"/>
        </w:rPr>
        <w:t>трудовой</w:t>
      </w:r>
      <w:r>
        <w:rPr>
          <w:spacing w:val="41"/>
        </w:rPr>
        <w:t xml:space="preserve"> </w:t>
      </w:r>
      <w:r>
        <w:rPr>
          <w:spacing w:val="-1"/>
        </w:rPr>
        <w:t>занятости</w:t>
      </w:r>
      <w:r>
        <w:rPr>
          <w:spacing w:val="41"/>
        </w:rPr>
        <w:t xml:space="preserve"> </w:t>
      </w:r>
      <w:r>
        <w:t>на</w:t>
      </w:r>
      <w:r>
        <w:rPr>
          <w:spacing w:val="39"/>
        </w:rPr>
        <w:t xml:space="preserve"> </w:t>
      </w:r>
      <w:r>
        <w:rPr>
          <w:spacing w:val="-1"/>
        </w:rPr>
        <w:t>текущее</w:t>
      </w:r>
      <w:r>
        <w:rPr>
          <w:spacing w:val="44"/>
        </w:rPr>
        <w:t xml:space="preserve"> </w:t>
      </w:r>
      <w:r>
        <w:t>время</w:t>
      </w:r>
      <w:r>
        <w:rPr>
          <w:spacing w:val="45"/>
        </w:rPr>
        <w:t xml:space="preserve"> </w:t>
      </w:r>
      <w:r>
        <w:t>с</w:t>
      </w:r>
      <w:r>
        <w:rPr>
          <w:spacing w:val="50"/>
        </w:rPr>
        <w:t xml:space="preserve"> </w:t>
      </w:r>
      <w:r>
        <w:t>полным</w:t>
      </w:r>
      <w:r>
        <w:rPr>
          <w:spacing w:val="42"/>
        </w:rPr>
        <w:t xml:space="preserve"> </w:t>
      </w:r>
      <w:r>
        <w:rPr>
          <w:spacing w:val="-2"/>
        </w:rPr>
        <w:t>указанием</w:t>
      </w:r>
      <w:r>
        <w:rPr>
          <w:spacing w:val="46"/>
        </w:rPr>
        <w:t xml:space="preserve"> </w:t>
      </w:r>
      <w:r>
        <w:rPr>
          <w:spacing w:val="-1"/>
        </w:rPr>
        <w:t>должности,</w:t>
      </w:r>
      <w:r>
        <w:rPr>
          <w:spacing w:val="46"/>
        </w:rPr>
        <w:t xml:space="preserve"> </w:t>
      </w:r>
      <w:r>
        <w:rPr>
          <w:spacing w:val="-1"/>
        </w:rPr>
        <w:t>наименования,</w:t>
      </w:r>
      <w:r>
        <w:rPr>
          <w:spacing w:val="42"/>
        </w:rPr>
        <w:t xml:space="preserve"> </w:t>
      </w:r>
      <w:r>
        <w:rPr>
          <w:spacing w:val="-1"/>
        </w:rPr>
        <w:t>адреса</w:t>
      </w:r>
      <w:r>
        <w:rPr>
          <w:spacing w:val="44"/>
        </w:rPr>
        <w:t xml:space="preserve"> </w:t>
      </w:r>
      <w:r>
        <w:t>и</w:t>
      </w:r>
      <w:r>
        <w:rPr>
          <w:spacing w:val="41"/>
        </w:rPr>
        <w:t xml:space="preserve"> </w:t>
      </w:r>
      <w:r>
        <w:t>телефона</w:t>
      </w:r>
      <w:r>
        <w:rPr>
          <w:spacing w:val="39"/>
        </w:rPr>
        <w:t xml:space="preserve"> </w:t>
      </w:r>
      <w:r>
        <w:rPr>
          <w:spacing w:val="-1"/>
        </w:rPr>
        <w:t>работодателя,</w:t>
      </w:r>
      <w:r>
        <w:rPr>
          <w:spacing w:val="43"/>
        </w:rPr>
        <w:t xml:space="preserve"> </w:t>
      </w:r>
      <w:r>
        <w:t>а</w:t>
      </w:r>
      <w:r>
        <w:rPr>
          <w:spacing w:val="39"/>
        </w:rPr>
        <w:t xml:space="preserve"> </w:t>
      </w:r>
      <w:r>
        <w:rPr>
          <w:spacing w:val="-1"/>
        </w:rPr>
        <w:t>также</w:t>
      </w:r>
      <w:r>
        <w:rPr>
          <w:spacing w:val="51"/>
        </w:rPr>
        <w:t xml:space="preserve"> </w:t>
      </w:r>
      <w:r>
        <w:rPr>
          <w:spacing w:val="-1"/>
        </w:rPr>
        <w:t>реквизитов</w:t>
      </w:r>
      <w:r>
        <w:rPr>
          <w:spacing w:val="49"/>
        </w:rPr>
        <w:t xml:space="preserve"> </w:t>
      </w:r>
      <w:r>
        <w:rPr>
          <w:spacing w:val="-2"/>
        </w:rPr>
        <w:t>других</w:t>
      </w:r>
      <w:r>
        <w:rPr>
          <w:spacing w:val="47"/>
        </w:rPr>
        <w:t xml:space="preserve"> </w:t>
      </w:r>
      <w:r>
        <w:t>организаций</w:t>
      </w:r>
      <w:r>
        <w:rPr>
          <w:spacing w:val="48"/>
        </w:rPr>
        <w:t xml:space="preserve"> </w:t>
      </w:r>
      <w:r>
        <w:t>с</w:t>
      </w:r>
      <w:r>
        <w:rPr>
          <w:spacing w:val="46"/>
        </w:rPr>
        <w:t xml:space="preserve"> </w:t>
      </w:r>
      <w:r>
        <w:rPr>
          <w:spacing w:val="-1"/>
        </w:rPr>
        <w:t>полным</w:t>
      </w:r>
      <w:r>
        <w:rPr>
          <w:spacing w:val="44"/>
        </w:rPr>
        <w:t xml:space="preserve"> </w:t>
      </w:r>
      <w:r>
        <w:rPr>
          <w:spacing w:val="-1"/>
        </w:rPr>
        <w:t>наименование</w:t>
      </w:r>
      <w:r>
        <w:rPr>
          <w:spacing w:val="46"/>
        </w:rPr>
        <w:t xml:space="preserve"> </w:t>
      </w:r>
      <w:r>
        <w:rPr>
          <w:spacing w:val="-1"/>
        </w:rPr>
        <w:t>занимаемых</w:t>
      </w:r>
      <w:r>
        <w:rPr>
          <w:spacing w:val="47"/>
        </w:rPr>
        <w:t xml:space="preserve"> </w:t>
      </w:r>
      <w:r>
        <w:rPr>
          <w:spacing w:val="-1"/>
        </w:rPr>
        <w:t>ранее</w:t>
      </w:r>
      <w:r>
        <w:rPr>
          <w:spacing w:val="46"/>
        </w:rPr>
        <w:t xml:space="preserve"> </w:t>
      </w:r>
      <w:r>
        <w:t>в</w:t>
      </w:r>
      <w:r>
        <w:rPr>
          <w:spacing w:val="49"/>
        </w:rPr>
        <w:t xml:space="preserve"> </w:t>
      </w:r>
      <w:r>
        <w:rPr>
          <w:spacing w:val="4"/>
        </w:rPr>
        <w:t>них</w:t>
      </w:r>
      <w:r>
        <w:rPr>
          <w:spacing w:val="74"/>
        </w:rPr>
        <w:t xml:space="preserve"> </w:t>
      </w:r>
      <w:r>
        <w:t>должностей</w:t>
      </w:r>
      <w:r>
        <w:rPr>
          <w:spacing w:val="-2"/>
        </w:rPr>
        <w:t xml:space="preserve"> </w:t>
      </w:r>
      <w:r>
        <w:t>и</w:t>
      </w:r>
      <w:r>
        <w:rPr>
          <w:spacing w:val="-2"/>
        </w:rPr>
        <w:t xml:space="preserve"> </w:t>
      </w:r>
      <w:r>
        <w:t>времени</w:t>
      </w:r>
      <w:r>
        <w:rPr>
          <w:spacing w:val="-2"/>
        </w:rPr>
        <w:t xml:space="preserve"> </w:t>
      </w:r>
      <w:r>
        <w:rPr>
          <w:spacing w:val="-1"/>
        </w:rPr>
        <w:t>работы</w:t>
      </w:r>
      <w:r>
        <w:t xml:space="preserve"> в</w:t>
      </w:r>
      <w:r>
        <w:rPr>
          <w:spacing w:val="3"/>
        </w:rPr>
        <w:t xml:space="preserve"> </w:t>
      </w:r>
      <w:r>
        <w:rPr>
          <w:spacing w:val="-1"/>
        </w:rPr>
        <w:t>этих</w:t>
      </w:r>
      <w:r>
        <w:rPr>
          <w:spacing w:val="-8"/>
        </w:rPr>
        <w:t xml:space="preserve"> </w:t>
      </w:r>
      <w:r>
        <w:rPr>
          <w:spacing w:val="-1"/>
        </w:rPr>
        <w:t>организациях,</w:t>
      </w:r>
      <w:r>
        <w:rPr>
          <w:spacing w:val="4"/>
        </w:rPr>
        <w:t xml:space="preserve"> </w:t>
      </w:r>
      <w:r>
        <w:t>а</w:t>
      </w:r>
      <w:r>
        <w:rPr>
          <w:spacing w:val="1"/>
        </w:rPr>
        <w:t xml:space="preserve"> </w:t>
      </w:r>
      <w:r>
        <w:rPr>
          <w:spacing w:val="-1"/>
        </w:rPr>
        <w:t>также</w:t>
      </w:r>
      <w:r>
        <w:rPr>
          <w:spacing w:val="1"/>
        </w:rPr>
        <w:t xml:space="preserve"> </w:t>
      </w:r>
      <w:r>
        <w:rPr>
          <w:spacing w:val="-2"/>
        </w:rPr>
        <w:t>другие</w:t>
      </w:r>
      <w:r>
        <w:rPr>
          <w:spacing w:val="1"/>
        </w:rPr>
        <w:t xml:space="preserve"> </w:t>
      </w:r>
      <w:r>
        <w:t>сведения;</w:t>
      </w:r>
      <w:r w:rsidRPr="006102A2">
        <w:rPr>
          <w:spacing w:val="-1"/>
        </w:rPr>
        <w:t xml:space="preserve"> </w:t>
      </w:r>
      <w:proofErr w:type="gramStart"/>
      <w:r>
        <w:rPr>
          <w:spacing w:val="-1"/>
        </w:rPr>
        <w:t>данные</w:t>
      </w:r>
      <w:r>
        <w:rPr>
          <w:spacing w:val="1"/>
        </w:rPr>
        <w:t xml:space="preserve"> </w:t>
      </w:r>
      <w:r>
        <w:t>о</w:t>
      </w:r>
      <w:r>
        <w:rPr>
          <w:spacing w:val="11"/>
        </w:rPr>
        <w:t xml:space="preserve"> </w:t>
      </w:r>
      <w:r>
        <w:rPr>
          <w:spacing w:val="-1"/>
        </w:rPr>
        <w:t>трудовом</w:t>
      </w:r>
      <w:r>
        <w:rPr>
          <w:spacing w:val="8"/>
        </w:rPr>
        <w:t xml:space="preserve"> </w:t>
      </w:r>
      <w:r>
        <w:rPr>
          <w:spacing w:val="-1"/>
        </w:rPr>
        <w:t>договоре</w:t>
      </w:r>
      <w:r>
        <w:rPr>
          <w:spacing w:val="10"/>
        </w:rPr>
        <w:t xml:space="preserve"> </w:t>
      </w:r>
      <w:r>
        <w:rPr>
          <w:spacing w:val="-2"/>
        </w:rPr>
        <w:t>(№</w:t>
      </w:r>
      <w:r>
        <w:rPr>
          <w:spacing w:val="8"/>
        </w:rPr>
        <w:t xml:space="preserve"> </w:t>
      </w:r>
      <w:r>
        <w:rPr>
          <w:spacing w:val="-1"/>
        </w:rPr>
        <w:t>трудового</w:t>
      </w:r>
      <w:r>
        <w:rPr>
          <w:spacing w:val="11"/>
        </w:rPr>
        <w:t xml:space="preserve"> </w:t>
      </w:r>
      <w:r>
        <w:rPr>
          <w:spacing w:val="-1"/>
        </w:rPr>
        <w:t>договора,</w:t>
      </w:r>
      <w:r>
        <w:rPr>
          <w:spacing w:val="9"/>
        </w:rPr>
        <w:t xml:space="preserve"> </w:t>
      </w:r>
      <w:r>
        <w:rPr>
          <w:spacing w:val="-1"/>
        </w:rPr>
        <w:t>дата</w:t>
      </w:r>
      <w:r>
        <w:rPr>
          <w:spacing w:val="10"/>
        </w:rPr>
        <w:t xml:space="preserve"> </w:t>
      </w:r>
      <w:r>
        <w:rPr>
          <w:spacing w:val="-2"/>
        </w:rPr>
        <w:t>его</w:t>
      </w:r>
      <w:r>
        <w:rPr>
          <w:spacing w:val="11"/>
        </w:rPr>
        <w:t xml:space="preserve"> </w:t>
      </w:r>
      <w:r>
        <w:rPr>
          <w:spacing w:val="-1"/>
        </w:rPr>
        <w:t>заключения,</w:t>
      </w:r>
      <w:r>
        <w:rPr>
          <w:spacing w:val="9"/>
        </w:rPr>
        <w:t xml:space="preserve"> </w:t>
      </w:r>
      <w:r>
        <w:rPr>
          <w:spacing w:val="-1"/>
        </w:rPr>
        <w:t>дата</w:t>
      </w:r>
      <w:r>
        <w:rPr>
          <w:spacing w:val="10"/>
        </w:rPr>
        <w:t xml:space="preserve"> </w:t>
      </w:r>
      <w:r>
        <w:rPr>
          <w:spacing w:val="-1"/>
        </w:rPr>
        <w:t>начала</w:t>
      </w:r>
      <w:r>
        <w:rPr>
          <w:spacing w:val="6"/>
        </w:rPr>
        <w:t xml:space="preserve"> </w:t>
      </w:r>
      <w:r>
        <w:t>и</w:t>
      </w:r>
      <w:r>
        <w:rPr>
          <w:spacing w:val="53"/>
        </w:rPr>
        <w:t xml:space="preserve"> </w:t>
      </w:r>
      <w:r>
        <w:rPr>
          <w:spacing w:val="-1"/>
        </w:rPr>
        <w:t>дата</w:t>
      </w:r>
      <w:r>
        <w:rPr>
          <w:spacing w:val="34"/>
        </w:rPr>
        <w:t xml:space="preserve"> </w:t>
      </w:r>
      <w:r>
        <w:t>окончания</w:t>
      </w:r>
      <w:r>
        <w:rPr>
          <w:spacing w:val="35"/>
        </w:rPr>
        <w:t xml:space="preserve"> </w:t>
      </w:r>
      <w:r>
        <w:rPr>
          <w:spacing w:val="-1"/>
        </w:rPr>
        <w:t>договора,</w:t>
      </w:r>
      <w:r>
        <w:rPr>
          <w:spacing w:val="33"/>
        </w:rPr>
        <w:t xml:space="preserve"> </w:t>
      </w:r>
      <w:r>
        <w:t>вид</w:t>
      </w:r>
      <w:r>
        <w:rPr>
          <w:spacing w:val="33"/>
        </w:rPr>
        <w:t xml:space="preserve"> </w:t>
      </w:r>
      <w:r>
        <w:rPr>
          <w:spacing w:val="-1"/>
        </w:rPr>
        <w:t>работы,</w:t>
      </w:r>
      <w:r>
        <w:rPr>
          <w:spacing w:val="33"/>
        </w:rPr>
        <w:t xml:space="preserve"> </w:t>
      </w:r>
      <w:r>
        <w:t>срок</w:t>
      </w:r>
      <w:r>
        <w:rPr>
          <w:spacing w:val="34"/>
        </w:rPr>
        <w:t xml:space="preserve"> </w:t>
      </w:r>
      <w:r>
        <w:rPr>
          <w:spacing w:val="-1"/>
        </w:rPr>
        <w:t>действия</w:t>
      </w:r>
      <w:r>
        <w:rPr>
          <w:spacing w:val="35"/>
        </w:rPr>
        <w:t xml:space="preserve"> </w:t>
      </w:r>
      <w:r>
        <w:rPr>
          <w:spacing w:val="-1"/>
        </w:rPr>
        <w:t>договора,</w:t>
      </w:r>
      <w:r>
        <w:rPr>
          <w:spacing w:val="37"/>
        </w:rPr>
        <w:t xml:space="preserve"> </w:t>
      </w:r>
      <w:r>
        <w:rPr>
          <w:spacing w:val="-1"/>
        </w:rPr>
        <w:t>наличие</w:t>
      </w:r>
      <w:r>
        <w:rPr>
          <w:spacing w:val="34"/>
        </w:rPr>
        <w:t xml:space="preserve"> </w:t>
      </w:r>
      <w:r>
        <w:rPr>
          <w:spacing w:val="-1"/>
        </w:rPr>
        <w:t>испытательного</w:t>
      </w:r>
      <w:r>
        <w:rPr>
          <w:spacing w:val="37"/>
        </w:rPr>
        <w:t xml:space="preserve"> </w:t>
      </w:r>
      <w:r>
        <w:t>срока,</w:t>
      </w:r>
      <w:r>
        <w:rPr>
          <w:spacing w:val="22"/>
        </w:rPr>
        <w:t xml:space="preserve"> </w:t>
      </w:r>
      <w:r>
        <w:rPr>
          <w:spacing w:val="-1"/>
        </w:rPr>
        <w:t>режим</w:t>
      </w:r>
      <w:r>
        <w:rPr>
          <w:spacing w:val="20"/>
        </w:rPr>
        <w:t xml:space="preserve"> </w:t>
      </w:r>
      <w:r>
        <w:rPr>
          <w:spacing w:val="-3"/>
        </w:rPr>
        <w:t>труда,</w:t>
      </w:r>
      <w:r>
        <w:rPr>
          <w:spacing w:val="21"/>
        </w:rPr>
        <w:t xml:space="preserve"> </w:t>
      </w:r>
      <w:r>
        <w:t>длительность</w:t>
      </w:r>
      <w:r>
        <w:rPr>
          <w:spacing w:val="14"/>
        </w:rPr>
        <w:t xml:space="preserve"> </w:t>
      </w:r>
      <w:r>
        <w:rPr>
          <w:spacing w:val="-1"/>
        </w:rPr>
        <w:t>основного</w:t>
      </w:r>
      <w:r>
        <w:rPr>
          <w:spacing w:val="18"/>
        </w:rPr>
        <w:t xml:space="preserve"> </w:t>
      </w:r>
      <w:r>
        <w:rPr>
          <w:spacing w:val="-2"/>
        </w:rPr>
        <w:t>отпуска,</w:t>
      </w:r>
      <w:r>
        <w:rPr>
          <w:spacing w:val="21"/>
        </w:rPr>
        <w:t xml:space="preserve"> </w:t>
      </w:r>
      <w:r>
        <w:t>длительность</w:t>
      </w:r>
      <w:r>
        <w:rPr>
          <w:spacing w:val="15"/>
        </w:rPr>
        <w:t xml:space="preserve"> </w:t>
      </w:r>
      <w:r>
        <w:rPr>
          <w:spacing w:val="-1"/>
        </w:rPr>
        <w:t>дополнительного</w:t>
      </w:r>
      <w:r>
        <w:rPr>
          <w:spacing w:val="41"/>
        </w:rPr>
        <w:t xml:space="preserve"> </w:t>
      </w:r>
      <w:r>
        <w:rPr>
          <w:spacing w:val="-2"/>
        </w:rPr>
        <w:t>отпуска,</w:t>
      </w:r>
      <w:r>
        <w:rPr>
          <w:spacing w:val="35"/>
        </w:rPr>
        <w:t xml:space="preserve"> </w:t>
      </w:r>
      <w:r>
        <w:t>длительность</w:t>
      </w:r>
      <w:r>
        <w:rPr>
          <w:spacing w:val="34"/>
        </w:rPr>
        <w:t xml:space="preserve"> </w:t>
      </w:r>
      <w:r>
        <w:rPr>
          <w:spacing w:val="-1"/>
        </w:rPr>
        <w:t>дополнительного</w:t>
      </w:r>
      <w:r>
        <w:rPr>
          <w:spacing w:val="28"/>
        </w:rPr>
        <w:t xml:space="preserve"> </w:t>
      </w:r>
      <w:r>
        <w:rPr>
          <w:spacing w:val="-1"/>
        </w:rPr>
        <w:t>отпуска</w:t>
      </w:r>
      <w:r>
        <w:rPr>
          <w:spacing w:val="32"/>
        </w:rPr>
        <w:t xml:space="preserve"> </w:t>
      </w:r>
      <w:r>
        <w:t>за</w:t>
      </w:r>
      <w:r>
        <w:rPr>
          <w:spacing w:val="32"/>
        </w:rPr>
        <w:t xml:space="preserve"> </w:t>
      </w:r>
      <w:r>
        <w:rPr>
          <w:spacing w:val="-1"/>
        </w:rPr>
        <w:t>ненормированный</w:t>
      </w:r>
      <w:r>
        <w:rPr>
          <w:spacing w:val="34"/>
        </w:rPr>
        <w:t xml:space="preserve"> </w:t>
      </w:r>
      <w:r>
        <w:rPr>
          <w:spacing w:val="-1"/>
        </w:rPr>
        <w:t>рабочий</w:t>
      </w:r>
      <w:r>
        <w:rPr>
          <w:spacing w:val="34"/>
        </w:rPr>
        <w:t xml:space="preserve"> </w:t>
      </w:r>
      <w:r>
        <w:rPr>
          <w:spacing w:val="-1"/>
        </w:rPr>
        <w:t>день,</w:t>
      </w:r>
      <w:r>
        <w:rPr>
          <w:spacing w:val="57"/>
        </w:rPr>
        <w:t xml:space="preserve"> </w:t>
      </w:r>
      <w:r>
        <w:rPr>
          <w:spacing w:val="-1"/>
        </w:rPr>
        <w:t>обязанности</w:t>
      </w:r>
      <w:r>
        <w:rPr>
          <w:spacing w:val="20"/>
        </w:rPr>
        <w:t xml:space="preserve"> </w:t>
      </w:r>
      <w:r>
        <w:rPr>
          <w:spacing w:val="-1"/>
        </w:rPr>
        <w:t>работника,</w:t>
      </w:r>
      <w:r>
        <w:rPr>
          <w:spacing w:val="25"/>
        </w:rPr>
        <w:t xml:space="preserve"> </w:t>
      </w:r>
      <w:r>
        <w:rPr>
          <w:spacing w:val="-1"/>
        </w:rPr>
        <w:t>дополнительные</w:t>
      </w:r>
      <w:r>
        <w:rPr>
          <w:spacing w:val="22"/>
        </w:rPr>
        <w:t xml:space="preserve"> </w:t>
      </w:r>
      <w:r>
        <w:rPr>
          <w:spacing w:val="-1"/>
        </w:rPr>
        <w:t>социальные</w:t>
      </w:r>
      <w:r>
        <w:rPr>
          <w:spacing w:val="22"/>
        </w:rPr>
        <w:t xml:space="preserve"> </w:t>
      </w:r>
      <w:r>
        <w:rPr>
          <w:spacing w:val="-2"/>
        </w:rPr>
        <w:t>льготы</w:t>
      </w:r>
      <w:r>
        <w:rPr>
          <w:spacing w:val="25"/>
        </w:rPr>
        <w:t xml:space="preserve"> </w:t>
      </w:r>
      <w:r>
        <w:t>и</w:t>
      </w:r>
      <w:r>
        <w:rPr>
          <w:spacing w:val="20"/>
        </w:rPr>
        <w:t xml:space="preserve"> </w:t>
      </w:r>
      <w:r>
        <w:rPr>
          <w:spacing w:val="-1"/>
        </w:rPr>
        <w:t>гарантии,</w:t>
      </w:r>
      <w:r>
        <w:rPr>
          <w:spacing w:val="21"/>
        </w:rPr>
        <w:t xml:space="preserve"> </w:t>
      </w:r>
      <w:r>
        <w:t>№</w:t>
      </w:r>
      <w:r>
        <w:rPr>
          <w:spacing w:val="20"/>
        </w:rPr>
        <w:t xml:space="preserve"> </w:t>
      </w:r>
      <w:r>
        <w:t>и</w:t>
      </w:r>
      <w:r>
        <w:rPr>
          <w:spacing w:val="24"/>
        </w:rPr>
        <w:t xml:space="preserve"> </w:t>
      </w:r>
      <w:r>
        <w:rPr>
          <w:spacing w:val="-2"/>
        </w:rPr>
        <w:t>число</w:t>
      </w:r>
      <w:r>
        <w:rPr>
          <w:spacing w:val="57"/>
        </w:rPr>
        <w:t xml:space="preserve"> </w:t>
      </w:r>
      <w:r>
        <w:rPr>
          <w:spacing w:val="-1"/>
        </w:rPr>
        <w:t>изменения</w:t>
      </w:r>
      <w:r>
        <w:rPr>
          <w:spacing w:val="26"/>
        </w:rPr>
        <w:t xml:space="preserve"> </w:t>
      </w:r>
      <w:r>
        <w:t>к</w:t>
      </w:r>
      <w:r>
        <w:rPr>
          <w:spacing w:val="29"/>
        </w:rPr>
        <w:t xml:space="preserve"> </w:t>
      </w:r>
      <w:r>
        <w:rPr>
          <w:spacing w:val="-1"/>
        </w:rPr>
        <w:t>трудовому</w:t>
      </w:r>
      <w:r>
        <w:rPr>
          <w:spacing w:val="21"/>
        </w:rPr>
        <w:t xml:space="preserve"> </w:t>
      </w:r>
      <w:r>
        <w:rPr>
          <w:spacing w:val="-1"/>
        </w:rPr>
        <w:t>договору,</w:t>
      </w:r>
      <w:r>
        <w:rPr>
          <w:spacing w:val="33"/>
        </w:rPr>
        <w:t xml:space="preserve"> </w:t>
      </w:r>
      <w:r>
        <w:rPr>
          <w:spacing w:val="-1"/>
        </w:rPr>
        <w:t>характер</w:t>
      </w:r>
      <w:r>
        <w:rPr>
          <w:spacing w:val="30"/>
        </w:rPr>
        <w:t xml:space="preserve"> </w:t>
      </w:r>
      <w:r>
        <w:rPr>
          <w:spacing w:val="-1"/>
        </w:rPr>
        <w:t>работы,</w:t>
      </w:r>
      <w:r>
        <w:rPr>
          <w:spacing w:val="33"/>
        </w:rPr>
        <w:t xml:space="preserve"> </w:t>
      </w:r>
      <w:r>
        <w:rPr>
          <w:spacing w:val="-1"/>
        </w:rPr>
        <w:t>форма</w:t>
      </w:r>
      <w:r>
        <w:rPr>
          <w:spacing w:val="25"/>
        </w:rPr>
        <w:t xml:space="preserve"> </w:t>
      </w:r>
      <w:r>
        <w:t>оплаты,</w:t>
      </w:r>
      <w:r>
        <w:rPr>
          <w:spacing w:val="28"/>
        </w:rPr>
        <w:t xml:space="preserve"> </w:t>
      </w:r>
      <w:r>
        <w:rPr>
          <w:spacing w:val="-1"/>
        </w:rPr>
        <w:t>категория</w:t>
      </w:r>
      <w:r>
        <w:rPr>
          <w:spacing w:val="26"/>
        </w:rPr>
        <w:t xml:space="preserve"> </w:t>
      </w:r>
      <w:r>
        <w:rPr>
          <w:spacing w:val="-1"/>
        </w:rPr>
        <w:t>персонала,</w:t>
      </w:r>
      <w:r>
        <w:rPr>
          <w:spacing w:val="86"/>
        </w:rPr>
        <w:t xml:space="preserve"> </w:t>
      </w:r>
      <w:r>
        <w:rPr>
          <w:spacing w:val="-1"/>
        </w:rPr>
        <w:t>условия</w:t>
      </w:r>
      <w:r>
        <w:rPr>
          <w:spacing w:val="2"/>
        </w:rPr>
        <w:t xml:space="preserve"> </w:t>
      </w:r>
      <w:r>
        <w:rPr>
          <w:spacing w:val="-3"/>
        </w:rPr>
        <w:t>труда,</w:t>
      </w:r>
      <w:r>
        <w:rPr>
          <w:spacing w:val="4"/>
        </w:rPr>
        <w:t xml:space="preserve"> </w:t>
      </w:r>
      <w:r>
        <w:rPr>
          <w:spacing w:val="-1"/>
        </w:rPr>
        <w:t>продолжительность</w:t>
      </w:r>
      <w:proofErr w:type="gramEnd"/>
      <w:r>
        <w:rPr>
          <w:spacing w:val="2"/>
        </w:rPr>
        <w:t xml:space="preserve"> </w:t>
      </w:r>
      <w:r>
        <w:rPr>
          <w:spacing w:val="-1"/>
        </w:rPr>
        <w:t>рабочей</w:t>
      </w:r>
      <w:r>
        <w:rPr>
          <w:spacing w:val="3"/>
        </w:rPr>
        <w:t xml:space="preserve"> </w:t>
      </w:r>
      <w:r>
        <w:rPr>
          <w:spacing w:val="-2"/>
        </w:rPr>
        <w:t>недели,</w:t>
      </w:r>
      <w:r>
        <w:rPr>
          <w:spacing w:val="4"/>
        </w:rPr>
        <w:t xml:space="preserve"> </w:t>
      </w:r>
      <w:r>
        <w:rPr>
          <w:spacing w:val="-1"/>
        </w:rPr>
        <w:t>система</w:t>
      </w:r>
      <w:r>
        <w:rPr>
          <w:spacing w:val="-9"/>
        </w:rPr>
        <w:t xml:space="preserve"> </w:t>
      </w:r>
      <w:r>
        <w:rPr>
          <w:spacing w:val="1"/>
        </w:rPr>
        <w:t>оплаты);</w:t>
      </w:r>
    </w:p>
    <w:p w:rsidR="0012213B" w:rsidRDefault="0012213B" w:rsidP="0012213B">
      <w:pPr>
        <w:pStyle w:val="a8"/>
        <w:numPr>
          <w:ilvl w:val="0"/>
          <w:numId w:val="10"/>
        </w:numPr>
        <w:tabs>
          <w:tab w:val="left" w:pos="264"/>
        </w:tabs>
        <w:kinsoku w:val="0"/>
        <w:overflowPunct w:val="0"/>
        <w:ind w:left="264" w:right="1891" w:hanging="145"/>
        <w:jc w:val="both"/>
      </w:pPr>
      <w:r>
        <w:rPr>
          <w:spacing w:val="-1"/>
        </w:rPr>
        <w:t>сведения</w:t>
      </w:r>
      <w:r>
        <w:rPr>
          <w:spacing w:val="-3"/>
        </w:rPr>
        <w:t xml:space="preserve"> </w:t>
      </w:r>
      <w:r>
        <w:t>о</w:t>
      </w:r>
      <w:r>
        <w:rPr>
          <w:spacing w:val="2"/>
        </w:rPr>
        <w:t xml:space="preserve"> </w:t>
      </w:r>
      <w:r>
        <w:rPr>
          <w:spacing w:val="-1"/>
        </w:rPr>
        <w:t>знании</w:t>
      </w:r>
      <w:r>
        <w:rPr>
          <w:spacing w:val="-2"/>
        </w:rPr>
        <w:t xml:space="preserve"> </w:t>
      </w:r>
      <w:r>
        <w:rPr>
          <w:spacing w:val="-1"/>
        </w:rPr>
        <w:t>иностранного</w:t>
      </w:r>
      <w:r>
        <w:rPr>
          <w:spacing w:val="6"/>
        </w:rPr>
        <w:t xml:space="preserve"> </w:t>
      </w:r>
      <w:r>
        <w:rPr>
          <w:spacing w:val="-2"/>
        </w:rPr>
        <w:t>языка</w:t>
      </w:r>
      <w:r>
        <w:rPr>
          <w:spacing w:val="1"/>
        </w:rPr>
        <w:t xml:space="preserve"> </w:t>
      </w:r>
      <w:r>
        <w:rPr>
          <w:spacing w:val="-1"/>
        </w:rPr>
        <w:t>(наименование</w:t>
      </w:r>
      <w:r>
        <w:rPr>
          <w:spacing w:val="-4"/>
        </w:rPr>
        <w:t xml:space="preserve"> </w:t>
      </w:r>
      <w:r>
        <w:t>и</w:t>
      </w:r>
      <w:r>
        <w:rPr>
          <w:spacing w:val="3"/>
        </w:rPr>
        <w:t xml:space="preserve"> </w:t>
      </w:r>
      <w:r>
        <w:rPr>
          <w:spacing w:val="-1"/>
        </w:rPr>
        <w:t>степень</w:t>
      </w:r>
      <w:r>
        <w:rPr>
          <w:spacing w:val="-2"/>
        </w:rPr>
        <w:t xml:space="preserve"> </w:t>
      </w:r>
      <w:r>
        <w:t>знания);</w:t>
      </w:r>
    </w:p>
    <w:p w:rsidR="0012213B" w:rsidRDefault="0012213B" w:rsidP="0012213B">
      <w:pPr>
        <w:pStyle w:val="a8"/>
        <w:numPr>
          <w:ilvl w:val="0"/>
          <w:numId w:val="10"/>
        </w:numPr>
        <w:tabs>
          <w:tab w:val="left" w:pos="283"/>
        </w:tabs>
        <w:kinsoku w:val="0"/>
        <w:overflowPunct w:val="0"/>
        <w:spacing w:before="8"/>
        <w:ind w:right="111" w:firstLine="0"/>
        <w:rPr>
          <w:spacing w:val="-1"/>
        </w:rPr>
      </w:pPr>
      <w:r>
        <w:rPr>
          <w:spacing w:val="-1"/>
        </w:rPr>
        <w:t>сведения</w:t>
      </w:r>
      <w:r>
        <w:rPr>
          <w:spacing w:val="16"/>
        </w:rPr>
        <w:t xml:space="preserve"> </w:t>
      </w:r>
      <w:r>
        <w:t>о</w:t>
      </w:r>
      <w:r>
        <w:rPr>
          <w:spacing w:val="25"/>
        </w:rPr>
        <w:t xml:space="preserve"> </w:t>
      </w:r>
      <w:r>
        <w:rPr>
          <w:spacing w:val="-1"/>
        </w:rPr>
        <w:t>номере,</w:t>
      </w:r>
      <w:r>
        <w:rPr>
          <w:spacing w:val="23"/>
        </w:rPr>
        <w:t xml:space="preserve"> </w:t>
      </w:r>
      <w:r>
        <w:rPr>
          <w:spacing w:val="-2"/>
        </w:rPr>
        <w:t>серии</w:t>
      </w:r>
      <w:r>
        <w:rPr>
          <w:spacing w:val="22"/>
        </w:rPr>
        <w:t xml:space="preserve"> </w:t>
      </w:r>
      <w:r>
        <w:t>и</w:t>
      </w:r>
      <w:r>
        <w:rPr>
          <w:spacing w:val="22"/>
        </w:rPr>
        <w:t xml:space="preserve"> </w:t>
      </w:r>
      <w:r>
        <w:rPr>
          <w:spacing w:val="-1"/>
        </w:rPr>
        <w:t>дате</w:t>
      </w:r>
      <w:r>
        <w:rPr>
          <w:spacing w:val="20"/>
        </w:rPr>
        <w:t xml:space="preserve"> </w:t>
      </w:r>
      <w:r>
        <w:rPr>
          <w:spacing w:val="-1"/>
        </w:rPr>
        <w:t>выдачи</w:t>
      </w:r>
      <w:r>
        <w:rPr>
          <w:spacing w:val="22"/>
        </w:rPr>
        <w:t xml:space="preserve"> </w:t>
      </w:r>
      <w:r>
        <w:rPr>
          <w:spacing w:val="-1"/>
        </w:rPr>
        <w:t>трудовой</w:t>
      </w:r>
      <w:r>
        <w:rPr>
          <w:spacing w:val="22"/>
        </w:rPr>
        <w:t xml:space="preserve"> </w:t>
      </w:r>
      <w:r>
        <w:rPr>
          <w:spacing w:val="-1"/>
        </w:rPr>
        <w:t>книжки</w:t>
      </w:r>
      <w:r>
        <w:rPr>
          <w:spacing w:val="17"/>
        </w:rPr>
        <w:t xml:space="preserve"> </w:t>
      </w:r>
      <w:r>
        <w:rPr>
          <w:spacing w:val="1"/>
        </w:rPr>
        <w:t>(вкладыша</w:t>
      </w:r>
      <w:r>
        <w:rPr>
          <w:spacing w:val="20"/>
        </w:rPr>
        <w:t xml:space="preserve"> </w:t>
      </w:r>
      <w:r>
        <w:t>в</w:t>
      </w:r>
      <w:r>
        <w:rPr>
          <w:spacing w:val="18"/>
        </w:rPr>
        <w:t xml:space="preserve"> </w:t>
      </w:r>
      <w:r>
        <w:rPr>
          <w:spacing w:val="-1"/>
        </w:rPr>
        <w:t>нее)</w:t>
      </w:r>
      <w:r>
        <w:rPr>
          <w:spacing w:val="22"/>
        </w:rPr>
        <w:t xml:space="preserve"> </w:t>
      </w:r>
      <w:r>
        <w:t>и</w:t>
      </w:r>
      <w:r>
        <w:rPr>
          <w:spacing w:val="22"/>
        </w:rPr>
        <w:t xml:space="preserve"> </w:t>
      </w:r>
      <w:r>
        <w:rPr>
          <w:spacing w:val="-1"/>
        </w:rPr>
        <w:t>записях</w:t>
      </w:r>
      <w:r>
        <w:rPr>
          <w:spacing w:val="16"/>
        </w:rPr>
        <w:t xml:space="preserve"> </w:t>
      </w:r>
      <w:r>
        <w:t>в</w:t>
      </w:r>
      <w:r>
        <w:rPr>
          <w:spacing w:val="57"/>
        </w:rPr>
        <w:t xml:space="preserve"> </w:t>
      </w:r>
      <w:r>
        <w:rPr>
          <w:spacing w:val="-1"/>
        </w:rPr>
        <w:t>ней;</w:t>
      </w:r>
    </w:p>
    <w:p w:rsidR="0012213B" w:rsidRDefault="0012213B" w:rsidP="0012213B">
      <w:pPr>
        <w:pStyle w:val="a8"/>
        <w:numPr>
          <w:ilvl w:val="0"/>
          <w:numId w:val="10"/>
        </w:numPr>
        <w:tabs>
          <w:tab w:val="left" w:pos="264"/>
        </w:tabs>
        <w:kinsoku w:val="0"/>
        <w:overflowPunct w:val="0"/>
        <w:ind w:left="264" w:right="3087" w:hanging="145"/>
        <w:jc w:val="both"/>
        <w:rPr>
          <w:spacing w:val="-1"/>
        </w:rPr>
      </w:pPr>
      <w:r>
        <w:rPr>
          <w:spacing w:val="-1"/>
        </w:rPr>
        <w:t>содержание</w:t>
      </w:r>
      <w:r>
        <w:rPr>
          <w:spacing w:val="-4"/>
        </w:rPr>
        <w:t xml:space="preserve"> </w:t>
      </w:r>
      <w:r>
        <w:rPr>
          <w:spacing w:val="-1"/>
        </w:rPr>
        <w:t>гражданско-правового</w:t>
      </w:r>
      <w:r>
        <w:rPr>
          <w:spacing w:val="6"/>
        </w:rPr>
        <w:t xml:space="preserve"> </w:t>
      </w:r>
      <w:r>
        <w:rPr>
          <w:spacing w:val="-1"/>
        </w:rPr>
        <w:t>договора</w:t>
      </w:r>
      <w:r>
        <w:rPr>
          <w:spacing w:val="1"/>
        </w:rPr>
        <w:t xml:space="preserve"> </w:t>
      </w:r>
      <w:r>
        <w:t>с</w:t>
      </w:r>
      <w:r>
        <w:rPr>
          <w:spacing w:val="-4"/>
        </w:rPr>
        <w:t xml:space="preserve"> </w:t>
      </w:r>
      <w:r>
        <w:rPr>
          <w:spacing w:val="-1"/>
        </w:rPr>
        <w:t>гражданином;</w:t>
      </w:r>
    </w:p>
    <w:p w:rsidR="0012213B" w:rsidRDefault="0012213B" w:rsidP="0012213B">
      <w:pPr>
        <w:pStyle w:val="a8"/>
        <w:numPr>
          <w:ilvl w:val="0"/>
          <w:numId w:val="10"/>
        </w:numPr>
        <w:tabs>
          <w:tab w:val="left" w:pos="307"/>
        </w:tabs>
        <w:kinsoku w:val="0"/>
        <w:overflowPunct w:val="0"/>
        <w:ind w:right="111" w:firstLine="0"/>
      </w:pPr>
      <w:r>
        <w:rPr>
          <w:spacing w:val="-1"/>
        </w:rPr>
        <w:t>сведения</w:t>
      </w:r>
      <w:r>
        <w:rPr>
          <w:spacing w:val="35"/>
        </w:rPr>
        <w:t xml:space="preserve"> </w:t>
      </w:r>
      <w:r>
        <w:t>о</w:t>
      </w:r>
      <w:r>
        <w:rPr>
          <w:spacing w:val="49"/>
        </w:rPr>
        <w:t xml:space="preserve"> </w:t>
      </w:r>
      <w:r>
        <w:rPr>
          <w:spacing w:val="-1"/>
        </w:rPr>
        <w:t>заработной</w:t>
      </w:r>
      <w:r>
        <w:rPr>
          <w:spacing w:val="41"/>
        </w:rPr>
        <w:t xml:space="preserve"> </w:t>
      </w:r>
      <w:r>
        <w:rPr>
          <w:spacing w:val="-1"/>
        </w:rPr>
        <w:t>плате</w:t>
      </w:r>
      <w:r>
        <w:rPr>
          <w:spacing w:val="39"/>
        </w:rPr>
        <w:t xml:space="preserve"> </w:t>
      </w:r>
      <w:r>
        <w:rPr>
          <w:spacing w:val="-1"/>
        </w:rPr>
        <w:t>(номера</w:t>
      </w:r>
      <w:r>
        <w:rPr>
          <w:spacing w:val="44"/>
        </w:rPr>
        <w:t xml:space="preserve"> </w:t>
      </w:r>
      <w:r>
        <w:rPr>
          <w:spacing w:val="-1"/>
        </w:rPr>
        <w:t>счетов</w:t>
      </w:r>
      <w:r>
        <w:rPr>
          <w:spacing w:val="47"/>
        </w:rPr>
        <w:t xml:space="preserve"> </w:t>
      </w:r>
      <w:r>
        <w:rPr>
          <w:spacing w:val="-1"/>
        </w:rPr>
        <w:t>для</w:t>
      </w:r>
      <w:r>
        <w:rPr>
          <w:spacing w:val="45"/>
        </w:rPr>
        <w:t xml:space="preserve"> </w:t>
      </w:r>
      <w:r>
        <w:rPr>
          <w:spacing w:val="-1"/>
        </w:rPr>
        <w:t>расчета</w:t>
      </w:r>
      <w:r>
        <w:rPr>
          <w:spacing w:val="44"/>
        </w:rPr>
        <w:t xml:space="preserve"> </w:t>
      </w:r>
      <w:r>
        <w:t>с</w:t>
      </w:r>
      <w:r>
        <w:rPr>
          <w:spacing w:val="39"/>
        </w:rPr>
        <w:t xml:space="preserve"> </w:t>
      </w:r>
      <w:r>
        <w:rPr>
          <w:spacing w:val="-1"/>
        </w:rPr>
        <w:t>работниками,</w:t>
      </w:r>
      <w:r>
        <w:rPr>
          <w:spacing w:val="42"/>
        </w:rPr>
        <w:t xml:space="preserve"> </w:t>
      </w:r>
      <w:r>
        <w:t>в</w:t>
      </w:r>
      <w:r>
        <w:rPr>
          <w:spacing w:val="42"/>
        </w:rPr>
        <w:t xml:space="preserve"> </w:t>
      </w:r>
      <w:r>
        <w:rPr>
          <w:spacing w:val="-1"/>
        </w:rPr>
        <w:t>том</w:t>
      </w:r>
      <w:r>
        <w:rPr>
          <w:spacing w:val="42"/>
        </w:rPr>
        <w:t xml:space="preserve"> </w:t>
      </w:r>
      <w:r>
        <w:rPr>
          <w:spacing w:val="-1"/>
        </w:rPr>
        <w:t>числе</w:t>
      </w:r>
      <w:r>
        <w:rPr>
          <w:spacing w:val="67"/>
        </w:rPr>
        <w:t xml:space="preserve"> </w:t>
      </w:r>
      <w:r>
        <w:t>номера</w:t>
      </w:r>
      <w:r>
        <w:rPr>
          <w:spacing w:val="1"/>
        </w:rPr>
        <w:t xml:space="preserve"> </w:t>
      </w:r>
      <w:r>
        <w:t>их</w:t>
      </w:r>
      <w:r>
        <w:rPr>
          <w:spacing w:val="-3"/>
        </w:rPr>
        <w:t xml:space="preserve"> </w:t>
      </w:r>
      <w:r>
        <w:rPr>
          <w:spacing w:val="-1"/>
        </w:rPr>
        <w:t>банковских</w:t>
      </w:r>
      <w:r>
        <w:rPr>
          <w:spacing w:val="-3"/>
        </w:rPr>
        <w:t xml:space="preserve"> </w:t>
      </w:r>
      <w:r>
        <w:t>карточек);</w:t>
      </w:r>
    </w:p>
    <w:p w:rsidR="0012213B" w:rsidRDefault="0012213B" w:rsidP="0012213B">
      <w:pPr>
        <w:pStyle w:val="a8"/>
        <w:numPr>
          <w:ilvl w:val="0"/>
          <w:numId w:val="10"/>
        </w:numPr>
        <w:tabs>
          <w:tab w:val="left" w:pos="345"/>
        </w:tabs>
        <w:kinsoku w:val="0"/>
        <w:overflowPunct w:val="0"/>
        <w:ind w:left="345" w:right="115" w:hanging="227"/>
        <w:jc w:val="both"/>
      </w:pPr>
      <w:r>
        <w:rPr>
          <w:spacing w:val="-1"/>
        </w:rPr>
        <w:t>сведения</w:t>
      </w:r>
      <w:r>
        <w:t xml:space="preserve"> </w:t>
      </w:r>
      <w:r>
        <w:rPr>
          <w:spacing w:val="14"/>
        </w:rPr>
        <w:t xml:space="preserve"> </w:t>
      </w:r>
      <w:r>
        <w:t xml:space="preserve">о </w:t>
      </w:r>
      <w:r>
        <w:rPr>
          <w:spacing w:val="23"/>
        </w:rPr>
        <w:t xml:space="preserve"> </w:t>
      </w:r>
      <w:r>
        <w:rPr>
          <w:spacing w:val="-1"/>
        </w:rPr>
        <w:t>воинском</w:t>
      </w:r>
      <w:r>
        <w:t xml:space="preserve"> </w:t>
      </w:r>
      <w:r>
        <w:rPr>
          <w:spacing w:val="20"/>
        </w:rPr>
        <w:t xml:space="preserve"> </w:t>
      </w:r>
      <w:r>
        <w:rPr>
          <w:spacing w:val="-2"/>
        </w:rPr>
        <w:t>учете</w:t>
      </w:r>
      <w:r>
        <w:t xml:space="preserve"> </w:t>
      </w:r>
      <w:r>
        <w:rPr>
          <w:spacing w:val="22"/>
        </w:rPr>
        <w:t xml:space="preserve"> </w:t>
      </w:r>
      <w:r>
        <w:rPr>
          <w:spacing w:val="-1"/>
        </w:rPr>
        <w:t>военнообязанных</w:t>
      </w:r>
      <w:r>
        <w:t xml:space="preserve"> </w:t>
      </w:r>
      <w:r>
        <w:rPr>
          <w:spacing w:val="18"/>
        </w:rPr>
        <w:t xml:space="preserve"> </w:t>
      </w:r>
      <w:r>
        <w:t xml:space="preserve">лиц </w:t>
      </w:r>
      <w:r>
        <w:rPr>
          <w:spacing w:val="20"/>
        </w:rPr>
        <w:t xml:space="preserve"> </w:t>
      </w:r>
      <w:r>
        <w:t xml:space="preserve">и </w:t>
      </w:r>
      <w:r>
        <w:rPr>
          <w:spacing w:val="20"/>
        </w:rPr>
        <w:t xml:space="preserve"> </w:t>
      </w:r>
      <w:r>
        <w:rPr>
          <w:spacing w:val="-1"/>
        </w:rPr>
        <w:t>лиц,</w:t>
      </w:r>
      <w:r>
        <w:t xml:space="preserve"> </w:t>
      </w:r>
      <w:r>
        <w:rPr>
          <w:spacing w:val="21"/>
        </w:rPr>
        <w:t xml:space="preserve"> </w:t>
      </w:r>
      <w:r>
        <w:rPr>
          <w:spacing w:val="-1"/>
        </w:rPr>
        <w:t>подлежащих</w:t>
      </w:r>
      <w:r>
        <w:t xml:space="preserve"> </w:t>
      </w:r>
      <w:r>
        <w:rPr>
          <w:spacing w:val="18"/>
        </w:rPr>
        <w:t xml:space="preserve"> </w:t>
      </w:r>
      <w:r>
        <w:rPr>
          <w:spacing w:val="-1"/>
        </w:rPr>
        <w:t>призыву</w:t>
      </w:r>
      <w:r>
        <w:t xml:space="preserve"> </w:t>
      </w:r>
      <w:r>
        <w:rPr>
          <w:spacing w:val="14"/>
        </w:rPr>
        <w:t xml:space="preserve"> </w:t>
      </w:r>
      <w:proofErr w:type="gramStart"/>
      <w:r>
        <w:t>на</w:t>
      </w:r>
      <w:proofErr w:type="gramEnd"/>
    </w:p>
    <w:p w:rsidR="0012213B" w:rsidRDefault="0012213B" w:rsidP="0012213B">
      <w:pPr>
        <w:pStyle w:val="a8"/>
        <w:kinsoku w:val="0"/>
        <w:overflowPunct w:val="0"/>
        <w:spacing w:before="3"/>
        <w:ind w:right="104"/>
        <w:jc w:val="both"/>
        <w:rPr>
          <w:spacing w:val="-1"/>
        </w:rPr>
      </w:pPr>
      <w:r>
        <w:rPr>
          <w:spacing w:val="-1"/>
        </w:rPr>
        <w:t>военную</w:t>
      </w:r>
      <w:r>
        <w:rPr>
          <w:spacing w:val="34"/>
        </w:rPr>
        <w:t xml:space="preserve"> </w:t>
      </w:r>
      <w:r>
        <w:rPr>
          <w:spacing w:val="-1"/>
        </w:rPr>
        <w:t>службу</w:t>
      </w:r>
      <w:r>
        <w:rPr>
          <w:spacing w:val="30"/>
        </w:rPr>
        <w:t xml:space="preserve"> </w:t>
      </w:r>
      <w:r>
        <w:rPr>
          <w:spacing w:val="-1"/>
        </w:rPr>
        <w:t>(серия,</w:t>
      </w:r>
      <w:r>
        <w:rPr>
          <w:spacing w:val="37"/>
        </w:rPr>
        <w:t xml:space="preserve"> </w:t>
      </w:r>
      <w:r>
        <w:t>номер,</w:t>
      </w:r>
      <w:r>
        <w:rPr>
          <w:spacing w:val="37"/>
        </w:rPr>
        <w:t xml:space="preserve"> </w:t>
      </w:r>
      <w:r>
        <w:rPr>
          <w:spacing w:val="-1"/>
        </w:rPr>
        <w:t>дата</w:t>
      </w:r>
      <w:r>
        <w:rPr>
          <w:spacing w:val="30"/>
        </w:rPr>
        <w:t xml:space="preserve"> </w:t>
      </w:r>
      <w:r>
        <w:rPr>
          <w:spacing w:val="-1"/>
        </w:rPr>
        <w:t>выдачи,</w:t>
      </w:r>
      <w:r>
        <w:rPr>
          <w:spacing w:val="33"/>
        </w:rPr>
        <w:t xml:space="preserve"> </w:t>
      </w:r>
      <w:r>
        <w:rPr>
          <w:spacing w:val="-1"/>
        </w:rPr>
        <w:t>наименование</w:t>
      </w:r>
      <w:r>
        <w:rPr>
          <w:spacing w:val="25"/>
        </w:rPr>
        <w:t xml:space="preserve"> </w:t>
      </w:r>
      <w:r>
        <w:t>органа,</w:t>
      </w:r>
      <w:r>
        <w:rPr>
          <w:spacing w:val="33"/>
        </w:rPr>
        <w:t xml:space="preserve"> </w:t>
      </w:r>
      <w:r>
        <w:rPr>
          <w:spacing w:val="-1"/>
        </w:rPr>
        <w:t>выдавшего</w:t>
      </w:r>
      <w:r>
        <w:rPr>
          <w:spacing w:val="35"/>
        </w:rPr>
        <w:t xml:space="preserve"> </w:t>
      </w:r>
      <w:r>
        <w:rPr>
          <w:spacing w:val="-1"/>
        </w:rPr>
        <w:t>военный</w:t>
      </w:r>
      <w:r>
        <w:rPr>
          <w:spacing w:val="71"/>
        </w:rPr>
        <w:t xml:space="preserve"> </w:t>
      </w:r>
      <w:r>
        <w:rPr>
          <w:spacing w:val="-1"/>
        </w:rPr>
        <w:t>билет,</w:t>
      </w:r>
      <w:r>
        <w:rPr>
          <w:spacing w:val="37"/>
        </w:rPr>
        <w:t xml:space="preserve"> </w:t>
      </w:r>
      <w:r>
        <w:rPr>
          <w:spacing w:val="-1"/>
        </w:rPr>
        <w:t>военно-учетная</w:t>
      </w:r>
      <w:r>
        <w:rPr>
          <w:spacing w:val="35"/>
        </w:rPr>
        <w:t xml:space="preserve"> </w:t>
      </w:r>
      <w:r>
        <w:rPr>
          <w:spacing w:val="-1"/>
        </w:rPr>
        <w:t>специальность,</w:t>
      </w:r>
      <w:r>
        <w:rPr>
          <w:spacing w:val="33"/>
        </w:rPr>
        <w:t xml:space="preserve"> </w:t>
      </w:r>
      <w:r>
        <w:rPr>
          <w:spacing w:val="-1"/>
        </w:rPr>
        <w:t>воинское</w:t>
      </w:r>
      <w:r>
        <w:rPr>
          <w:spacing w:val="34"/>
        </w:rPr>
        <w:t xml:space="preserve"> </w:t>
      </w:r>
      <w:r>
        <w:rPr>
          <w:spacing w:val="-1"/>
        </w:rPr>
        <w:t>звание,</w:t>
      </w:r>
      <w:r>
        <w:rPr>
          <w:spacing w:val="33"/>
        </w:rPr>
        <w:t xml:space="preserve"> </w:t>
      </w:r>
      <w:r>
        <w:rPr>
          <w:spacing w:val="-1"/>
        </w:rPr>
        <w:t>данные</w:t>
      </w:r>
      <w:r>
        <w:rPr>
          <w:spacing w:val="30"/>
        </w:rPr>
        <w:t xml:space="preserve"> </w:t>
      </w:r>
      <w:r>
        <w:t>о</w:t>
      </w:r>
      <w:r>
        <w:rPr>
          <w:spacing w:val="35"/>
        </w:rPr>
        <w:t xml:space="preserve"> </w:t>
      </w:r>
      <w:proofErr w:type="spellStart"/>
      <w:r>
        <w:t>принятии\снятии</w:t>
      </w:r>
      <w:proofErr w:type="spellEnd"/>
      <w:r>
        <w:rPr>
          <w:spacing w:val="31"/>
        </w:rPr>
        <w:t xml:space="preserve"> </w:t>
      </w:r>
      <w:r>
        <w:rPr>
          <w:spacing w:val="-1"/>
        </w:rPr>
        <w:t>н</w:t>
      </w:r>
      <w:proofErr w:type="gramStart"/>
      <w:r>
        <w:rPr>
          <w:spacing w:val="-1"/>
        </w:rPr>
        <w:t>а(</w:t>
      </w:r>
      <w:proofErr w:type="gramEnd"/>
      <w:r>
        <w:rPr>
          <w:spacing w:val="-1"/>
        </w:rPr>
        <w:t>с)</w:t>
      </w:r>
      <w:r>
        <w:rPr>
          <w:spacing w:val="63"/>
        </w:rPr>
        <w:t xml:space="preserve"> </w:t>
      </w:r>
      <w:r>
        <w:rPr>
          <w:spacing w:val="-1"/>
        </w:rPr>
        <w:t>учет(а)</w:t>
      </w:r>
      <w:r>
        <w:rPr>
          <w:spacing w:val="3"/>
        </w:rPr>
        <w:t xml:space="preserve"> </w:t>
      </w:r>
      <w:r>
        <w:t>и</w:t>
      </w:r>
      <w:r>
        <w:rPr>
          <w:spacing w:val="3"/>
        </w:rPr>
        <w:t xml:space="preserve"> </w:t>
      </w:r>
      <w:r>
        <w:rPr>
          <w:spacing w:val="-1"/>
        </w:rPr>
        <w:t>другие</w:t>
      </w:r>
      <w:r>
        <w:rPr>
          <w:spacing w:val="1"/>
        </w:rPr>
        <w:t xml:space="preserve"> </w:t>
      </w:r>
      <w:r>
        <w:rPr>
          <w:spacing w:val="-1"/>
        </w:rPr>
        <w:t>сведения);</w:t>
      </w:r>
    </w:p>
    <w:p w:rsidR="0012213B" w:rsidRDefault="0012213B" w:rsidP="0012213B">
      <w:pPr>
        <w:pStyle w:val="a8"/>
        <w:numPr>
          <w:ilvl w:val="0"/>
          <w:numId w:val="10"/>
        </w:numPr>
        <w:tabs>
          <w:tab w:val="left" w:pos="264"/>
        </w:tabs>
        <w:kinsoku w:val="0"/>
        <w:overflowPunct w:val="0"/>
        <w:ind w:left="264" w:right="118" w:hanging="145"/>
        <w:jc w:val="both"/>
        <w:rPr>
          <w:spacing w:val="-1"/>
        </w:rPr>
      </w:pPr>
      <w:proofErr w:type="gramStart"/>
      <w:r>
        <w:rPr>
          <w:spacing w:val="-1"/>
        </w:rPr>
        <w:t>сведения</w:t>
      </w:r>
      <w:r>
        <w:rPr>
          <w:spacing w:val="-3"/>
        </w:rPr>
        <w:t xml:space="preserve"> </w:t>
      </w:r>
      <w:r>
        <w:t>о</w:t>
      </w:r>
      <w:r>
        <w:rPr>
          <w:spacing w:val="6"/>
        </w:rPr>
        <w:t xml:space="preserve"> </w:t>
      </w:r>
      <w:r>
        <w:rPr>
          <w:spacing w:val="-1"/>
        </w:rPr>
        <w:t>семейном положении</w:t>
      </w:r>
      <w:r>
        <w:rPr>
          <w:spacing w:val="3"/>
        </w:rPr>
        <w:t xml:space="preserve"> </w:t>
      </w:r>
      <w:r>
        <w:rPr>
          <w:spacing w:val="-1"/>
        </w:rPr>
        <w:t>(состояние</w:t>
      </w:r>
      <w:r>
        <w:rPr>
          <w:spacing w:val="1"/>
        </w:rPr>
        <w:t xml:space="preserve"> </w:t>
      </w:r>
      <w:r>
        <w:t>в</w:t>
      </w:r>
      <w:r>
        <w:rPr>
          <w:spacing w:val="-1"/>
        </w:rPr>
        <w:t xml:space="preserve"> </w:t>
      </w:r>
      <w:r>
        <w:rPr>
          <w:spacing w:val="-2"/>
        </w:rPr>
        <w:t>браке,</w:t>
      </w:r>
      <w:r>
        <w:rPr>
          <w:spacing w:val="4"/>
        </w:rPr>
        <w:t xml:space="preserve"> </w:t>
      </w:r>
      <w:r>
        <w:rPr>
          <w:spacing w:val="-1"/>
        </w:rPr>
        <w:t>данные</w:t>
      </w:r>
      <w:r>
        <w:rPr>
          <w:spacing w:val="1"/>
        </w:rPr>
        <w:t xml:space="preserve"> </w:t>
      </w:r>
      <w:r>
        <w:rPr>
          <w:spacing w:val="-1"/>
        </w:rPr>
        <w:t>свидетельства</w:t>
      </w:r>
      <w:r>
        <w:rPr>
          <w:spacing w:val="1"/>
        </w:rPr>
        <w:t xml:space="preserve"> </w:t>
      </w:r>
      <w:r>
        <w:t>о</w:t>
      </w:r>
      <w:r>
        <w:rPr>
          <w:spacing w:val="2"/>
        </w:rPr>
        <w:t xml:space="preserve"> </w:t>
      </w:r>
      <w:r>
        <w:rPr>
          <w:spacing w:val="-1"/>
        </w:rPr>
        <w:t>заключении</w:t>
      </w:r>
      <w:proofErr w:type="gramEnd"/>
    </w:p>
    <w:p w:rsidR="0012213B" w:rsidRDefault="0012213B" w:rsidP="0012213B">
      <w:pPr>
        <w:pStyle w:val="a8"/>
        <w:kinsoku w:val="0"/>
        <w:overflowPunct w:val="0"/>
        <w:spacing w:before="2"/>
        <w:ind w:right="5046"/>
        <w:jc w:val="both"/>
        <w:rPr>
          <w:spacing w:val="-1"/>
        </w:rPr>
      </w:pPr>
      <w:r>
        <w:rPr>
          <w:spacing w:val="-2"/>
        </w:rPr>
        <w:t>брака,</w:t>
      </w:r>
      <w:r>
        <w:rPr>
          <w:spacing w:val="4"/>
        </w:rPr>
        <w:t xml:space="preserve"> </w:t>
      </w:r>
      <w:r>
        <w:rPr>
          <w:spacing w:val="-1"/>
        </w:rPr>
        <w:t>фамилия,</w:t>
      </w:r>
      <w:r>
        <w:rPr>
          <w:spacing w:val="4"/>
        </w:rPr>
        <w:t xml:space="preserve"> </w:t>
      </w:r>
      <w:r>
        <w:rPr>
          <w:spacing w:val="-1"/>
        </w:rPr>
        <w:t>имя,</w:t>
      </w:r>
      <w:r>
        <w:rPr>
          <w:spacing w:val="-5"/>
        </w:rPr>
        <w:t xml:space="preserve"> </w:t>
      </w:r>
      <w:r>
        <w:rPr>
          <w:spacing w:val="-1"/>
        </w:rPr>
        <w:t>отчество</w:t>
      </w:r>
      <w:r>
        <w:rPr>
          <w:spacing w:val="2"/>
        </w:rPr>
        <w:t xml:space="preserve"> </w:t>
      </w:r>
      <w:r>
        <w:rPr>
          <w:spacing w:val="-1"/>
        </w:rPr>
        <w:t>супруг</w:t>
      </w:r>
      <w:proofErr w:type="gramStart"/>
      <w:r>
        <w:rPr>
          <w:spacing w:val="-1"/>
        </w:rPr>
        <w:t>а(</w:t>
      </w:r>
      <w:proofErr w:type="gramEnd"/>
      <w:r>
        <w:rPr>
          <w:spacing w:val="-1"/>
        </w:rPr>
        <w:t>и));</w:t>
      </w:r>
    </w:p>
    <w:p w:rsidR="0012213B" w:rsidRDefault="0012213B" w:rsidP="0012213B">
      <w:pPr>
        <w:pStyle w:val="a8"/>
        <w:numPr>
          <w:ilvl w:val="0"/>
          <w:numId w:val="10"/>
        </w:numPr>
        <w:tabs>
          <w:tab w:val="left" w:pos="321"/>
        </w:tabs>
        <w:kinsoku w:val="0"/>
        <w:overflowPunct w:val="0"/>
        <w:ind w:left="321" w:right="122" w:hanging="203"/>
        <w:jc w:val="both"/>
        <w:rPr>
          <w:spacing w:val="-2"/>
        </w:rPr>
      </w:pPr>
      <w:r>
        <w:rPr>
          <w:spacing w:val="-1"/>
        </w:rPr>
        <w:t>сведения</w:t>
      </w:r>
      <w:r>
        <w:rPr>
          <w:spacing w:val="54"/>
        </w:rPr>
        <w:t xml:space="preserve"> </w:t>
      </w:r>
      <w:r>
        <w:t xml:space="preserve">о </w:t>
      </w:r>
      <w:r>
        <w:rPr>
          <w:spacing w:val="4"/>
        </w:rPr>
        <w:t xml:space="preserve"> </w:t>
      </w:r>
      <w:r>
        <w:rPr>
          <w:spacing w:val="-1"/>
        </w:rPr>
        <w:t>номере</w:t>
      </w:r>
      <w:r>
        <w:rPr>
          <w:spacing w:val="58"/>
        </w:rPr>
        <w:t xml:space="preserve"> </w:t>
      </w:r>
      <w:r>
        <w:t xml:space="preserve">и  </w:t>
      </w:r>
      <w:r>
        <w:rPr>
          <w:spacing w:val="-1"/>
        </w:rPr>
        <w:t>серии</w:t>
      </w:r>
      <w:r>
        <w:t xml:space="preserve">  </w:t>
      </w:r>
      <w:r>
        <w:rPr>
          <w:spacing w:val="-1"/>
        </w:rPr>
        <w:t>страхового</w:t>
      </w:r>
      <w:r>
        <w:t xml:space="preserve"> </w:t>
      </w:r>
      <w:r>
        <w:rPr>
          <w:spacing w:val="4"/>
        </w:rPr>
        <w:t xml:space="preserve"> </w:t>
      </w:r>
      <w:r>
        <w:rPr>
          <w:spacing w:val="-2"/>
        </w:rPr>
        <w:t>свидетельства</w:t>
      </w:r>
      <w:r>
        <w:rPr>
          <w:spacing w:val="58"/>
        </w:rPr>
        <w:t xml:space="preserve"> </w:t>
      </w:r>
      <w:r>
        <w:rPr>
          <w:spacing w:val="-1"/>
        </w:rPr>
        <w:t>государственного</w:t>
      </w:r>
      <w:r>
        <w:t xml:space="preserve"> </w:t>
      </w:r>
      <w:r>
        <w:rPr>
          <w:spacing w:val="4"/>
        </w:rPr>
        <w:t xml:space="preserve"> </w:t>
      </w:r>
      <w:r>
        <w:rPr>
          <w:spacing w:val="-2"/>
        </w:rPr>
        <w:t>пенсионного</w:t>
      </w:r>
    </w:p>
    <w:p w:rsidR="0012213B" w:rsidRDefault="0012213B" w:rsidP="0012213B">
      <w:pPr>
        <w:pStyle w:val="a8"/>
        <w:kinsoku w:val="0"/>
        <w:overflowPunct w:val="0"/>
        <w:spacing w:before="3"/>
        <w:ind w:right="8067"/>
        <w:jc w:val="both"/>
      </w:pPr>
      <w:r>
        <w:rPr>
          <w:spacing w:val="-1"/>
        </w:rPr>
        <w:t>страхования</w:t>
      </w:r>
      <w:proofErr w:type="gramStart"/>
      <w:r>
        <w:rPr>
          <w:spacing w:val="4"/>
        </w:rPr>
        <w:t xml:space="preserve"> </w:t>
      </w:r>
      <w:r>
        <w:t>;</w:t>
      </w:r>
      <w:proofErr w:type="gramEnd"/>
    </w:p>
    <w:p w:rsidR="0012213B" w:rsidRDefault="0012213B" w:rsidP="0012213B">
      <w:pPr>
        <w:pStyle w:val="a8"/>
        <w:numPr>
          <w:ilvl w:val="0"/>
          <w:numId w:val="10"/>
        </w:numPr>
        <w:tabs>
          <w:tab w:val="left" w:pos="264"/>
        </w:tabs>
        <w:kinsoku w:val="0"/>
        <w:overflowPunct w:val="0"/>
        <w:ind w:left="264" w:right="2962" w:hanging="145"/>
        <w:jc w:val="both"/>
        <w:rPr>
          <w:spacing w:val="-1"/>
        </w:rPr>
      </w:pPr>
      <w:r>
        <w:rPr>
          <w:spacing w:val="-1"/>
        </w:rPr>
        <w:t>сведения</w:t>
      </w:r>
      <w:r>
        <w:rPr>
          <w:spacing w:val="-3"/>
        </w:rPr>
        <w:t xml:space="preserve"> </w:t>
      </w:r>
      <w:r>
        <w:rPr>
          <w:spacing w:val="2"/>
        </w:rPr>
        <w:t>об</w:t>
      </w:r>
      <w:r>
        <w:rPr>
          <w:spacing w:val="-5"/>
        </w:rPr>
        <w:t xml:space="preserve"> </w:t>
      </w:r>
      <w:r>
        <w:rPr>
          <w:spacing w:val="-1"/>
        </w:rPr>
        <w:t xml:space="preserve">идентификационном </w:t>
      </w:r>
      <w:r>
        <w:t>номере</w:t>
      </w:r>
      <w:r>
        <w:rPr>
          <w:spacing w:val="-4"/>
        </w:rPr>
        <w:t xml:space="preserve"> </w:t>
      </w:r>
      <w:r>
        <w:rPr>
          <w:spacing w:val="-1"/>
        </w:rPr>
        <w:t>налогоплательщика;</w:t>
      </w:r>
    </w:p>
    <w:p w:rsidR="0012213B" w:rsidRDefault="0012213B" w:rsidP="0012213B">
      <w:pPr>
        <w:pStyle w:val="a8"/>
        <w:numPr>
          <w:ilvl w:val="0"/>
          <w:numId w:val="10"/>
        </w:numPr>
        <w:tabs>
          <w:tab w:val="left" w:pos="432"/>
          <w:tab w:val="left" w:pos="1583"/>
          <w:tab w:val="left" w:pos="2038"/>
          <w:tab w:val="left" w:pos="3333"/>
          <w:tab w:val="left" w:pos="4397"/>
          <w:tab w:val="left" w:pos="6095"/>
          <w:tab w:val="left" w:pos="8013"/>
        </w:tabs>
        <w:kinsoku w:val="0"/>
        <w:overflowPunct w:val="0"/>
        <w:spacing w:before="7"/>
        <w:ind w:right="117" w:firstLine="0"/>
        <w:rPr>
          <w:spacing w:val="-1"/>
        </w:rPr>
      </w:pPr>
      <w:r>
        <w:rPr>
          <w:spacing w:val="-1"/>
        </w:rPr>
        <w:t>сведения</w:t>
      </w:r>
      <w:r>
        <w:rPr>
          <w:spacing w:val="-1"/>
        </w:rPr>
        <w:tab/>
      </w:r>
      <w:r>
        <w:t>из</w:t>
      </w:r>
      <w:r>
        <w:tab/>
      </w:r>
      <w:r>
        <w:rPr>
          <w:spacing w:val="-1"/>
        </w:rPr>
        <w:t>страховых</w:t>
      </w:r>
      <w:r>
        <w:rPr>
          <w:spacing w:val="-1"/>
        </w:rPr>
        <w:tab/>
      </w:r>
      <w:r>
        <w:t>полисов</w:t>
      </w:r>
      <w:r>
        <w:tab/>
      </w:r>
      <w:r>
        <w:rPr>
          <w:spacing w:val="-1"/>
        </w:rPr>
        <w:t>обязательного</w:t>
      </w:r>
      <w:r>
        <w:rPr>
          <w:spacing w:val="-1"/>
        </w:rPr>
        <w:tab/>
        <w:t>(добровольного)</w:t>
      </w:r>
      <w:r>
        <w:rPr>
          <w:spacing w:val="-1"/>
        </w:rPr>
        <w:tab/>
        <w:t>медицинского</w:t>
      </w:r>
      <w:r>
        <w:rPr>
          <w:spacing w:val="57"/>
        </w:rPr>
        <w:t xml:space="preserve"> </w:t>
      </w:r>
      <w:r>
        <w:rPr>
          <w:spacing w:val="-1"/>
        </w:rPr>
        <w:t>страхования</w:t>
      </w:r>
      <w:r>
        <w:rPr>
          <w:spacing w:val="2"/>
        </w:rPr>
        <w:t xml:space="preserve"> </w:t>
      </w:r>
      <w:r>
        <w:rPr>
          <w:spacing w:val="-2"/>
        </w:rPr>
        <w:t>(в</w:t>
      </w:r>
      <w:r>
        <w:rPr>
          <w:spacing w:val="3"/>
        </w:rPr>
        <w:t xml:space="preserve"> </w:t>
      </w:r>
      <w:r>
        <w:rPr>
          <w:spacing w:val="-2"/>
        </w:rPr>
        <w:t>том</w:t>
      </w:r>
      <w:r>
        <w:rPr>
          <w:spacing w:val="3"/>
        </w:rPr>
        <w:t xml:space="preserve"> </w:t>
      </w:r>
      <w:r>
        <w:rPr>
          <w:spacing w:val="-1"/>
        </w:rPr>
        <w:t>числе</w:t>
      </w:r>
      <w:r>
        <w:rPr>
          <w:spacing w:val="-4"/>
        </w:rPr>
        <w:t xml:space="preserve"> </w:t>
      </w:r>
      <w:r>
        <w:rPr>
          <w:spacing w:val="-1"/>
        </w:rPr>
        <w:t>данные</w:t>
      </w:r>
      <w:r>
        <w:rPr>
          <w:spacing w:val="1"/>
        </w:rPr>
        <w:t xml:space="preserve"> </w:t>
      </w:r>
      <w:r>
        <w:rPr>
          <w:spacing w:val="-1"/>
        </w:rPr>
        <w:t>соответствующих</w:t>
      </w:r>
      <w:r>
        <w:rPr>
          <w:spacing w:val="-3"/>
        </w:rPr>
        <w:t xml:space="preserve"> </w:t>
      </w:r>
      <w:r>
        <w:t xml:space="preserve">карточек </w:t>
      </w:r>
      <w:r>
        <w:rPr>
          <w:spacing w:val="-2"/>
        </w:rPr>
        <w:t>медицинского</w:t>
      </w:r>
      <w:r>
        <w:rPr>
          <w:spacing w:val="6"/>
        </w:rPr>
        <w:t xml:space="preserve"> </w:t>
      </w:r>
      <w:r>
        <w:rPr>
          <w:spacing w:val="-1"/>
        </w:rPr>
        <w:t>страхования)</w:t>
      </w:r>
    </w:p>
    <w:p w:rsidR="0012213B" w:rsidRDefault="0012213B" w:rsidP="0012213B">
      <w:pPr>
        <w:pStyle w:val="a8"/>
        <w:numPr>
          <w:ilvl w:val="0"/>
          <w:numId w:val="10"/>
        </w:numPr>
        <w:tabs>
          <w:tab w:val="left" w:pos="283"/>
        </w:tabs>
        <w:kinsoku w:val="0"/>
        <w:overflowPunct w:val="0"/>
        <w:spacing w:before="4"/>
        <w:ind w:right="110" w:firstLine="0"/>
        <w:rPr>
          <w:spacing w:val="2"/>
        </w:rPr>
      </w:pPr>
      <w:r>
        <w:rPr>
          <w:spacing w:val="-1"/>
        </w:rPr>
        <w:t>Сведения,</w:t>
      </w:r>
      <w:r>
        <w:rPr>
          <w:spacing w:val="18"/>
        </w:rPr>
        <w:t xml:space="preserve"> </w:t>
      </w:r>
      <w:r>
        <w:rPr>
          <w:spacing w:val="-1"/>
        </w:rPr>
        <w:t>указанные</w:t>
      </w:r>
      <w:r>
        <w:rPr>
          <w:spacing w:val="20"/>
        </w:rPr>
        <w:t xml:space="preserve"> </w:t>
      </w:r>
      <w:r>
        <w:t>в</w:t>
      </w:r>
      <w:r>
        <w:rPr>
          <w:spacing w:val="18"/>
        </w:rPr>
        <w:t xml:space="preserve"> </w:t>
      </w:r>
      <w:r>
        <w:t>оригиналах</w:t>
      </w:r>
      <w:r>
        <w:rPr>
          <w:spacing w:val="16"/>
        </w:rPr>
        <w:t xml:space="preserve"> </w:t>
      </w:r>
      <w:r>
        <w:t>и</w:t>
      </w:r>
      <w:r>
        <w:rPr>
          <w:spacing w:val="22"/>
        </w:rPr>
        <w:t xml:space="preserve"> </w:t>
      </w:r>
      <w:r>
        <w:rPr>
          <w:spacing w:val="-1"/>
        </w:rPr>
        <w:t>копиях</w:t>
      </w:r>
      <w:r>
        <w:rPr>
          <w:spacing w:val="11"/>
        </w:rPr>
        <w:t xml:space="preserve"> </w:t>
      </w:r>
      <w:r>
        <w:rPr>
          <w:spacing w:val="-1"/>
        </w:rPr>
        <w:t>приказов</w:t>
      </w:r>
      <w:r>
        <w:rPr>
          <w:spacing w:val="23"/>
        </w:rPr>
        <w:t xml:space="preserve"> </w:t>
      </w:r>
      <w:r>
        <w:rPr>
          <w:spacing w:val="-2"/>
        </w:rPr>
        <w:t>по</w:t>
      </w:r>
      <w:r>
        <w:rPr>
          <w:spacing w:val="21"/>
        </w:rPr>
        <w:t xml:space="preserve"> </w:t>
      </w:r>
      <w:r>
        <w:t>персоналу</w:t>
      </w:r>
      <w:r>
        <w:rPr>
          <w:spacing w:val="13"/>
        </w:rPr>
        <w:t xml:space="preserve"> </w:t>
      </w:r>
      <w:r>
        <w:rPr>
          <w:spacing w:val="-1"/>
        </w:rPr>
        <w:t>ОО</w:t>
      </w:r>
      <w:r>
        <w:rPr>
          <w:spacing w:val="21"/>
        </w:rPr>
        <w:t xml:space="preserve"> </w:t>
      </w:r>
      <w:r>
        <w:t>и</w:t>
      </w:r>
      <w:r>
        <w:rPr>
          <w:spacing w:val="22"/>
        </w:rPr>
        <w:t xml:space="preserve"> </w:t>
      </w:r>
      <w:r>
        <w:rPr>
          <w:spacing w:val="-1"/>
        </w:rPr>
        <w:t>материалах</w:t>
      </w:r>
      <w:r>
        <w:rPr>
          <w:spacing w:val="16"/>
        </w:rPr>
        <w:t xml:space="preserve"> </w:t>
      </w:r>
      <w:r>
        <w:t>к</w:t>
      </w:r>
      <w:r>
        <w:rPr>
          <w:spacing w:val="53"/>
        </w:rPr>
        <w:t xml:space="preserve"> </w:t>
      </w:r>
      <w:r>
        <w:t>ним,</w:t>
      </w:r>
      <w:r>
        <w:rPr>
          <w:spacing w:val="-1"/>
        </w:rPr>
        <w:t xml:space="preserve"> </w:t>
      </w:r>
      <w:r>
        <w:t>в</w:t>
      </w:r>
      <w:r>
        <w:rPr>
          <w:spacing w:val="-1"/>
        </w:rPr>
        <w:t xml:space="preserve"> том числе</w:t>
      </w:r>
      <w:r>
        <w:rPr>
          <w:spacing w:val="1"/>
        </w:rPr>
        <w:t xml:space="preserve"> </w:t>
      </w:r>
      <w:r>
        <w:rPr>
          <w:spacing w:val="-1"/>
        </w:rPr>
        <w:t>информация</w:t>
      </w:r>
      <w:r>
        <w:rPr>
          <w:spacing w:val="-3"/>
        </w:rPr>
        <w:t xml:space="preserve"> </w:t>
      </w:r>
      <w:r>
        <w:rPr>
          <w:spacing w:val="2"/>
        </w:rPr>
        <w:t>об</w:t>
      </w:r>
      <w:r>
        <w:rPr>
          <w:spacing w:val="-5"/>
        </w:rPr>
        <w:t xml:space="preserve"> </w:t>
      </w:r>
      <w:r>
        <w:rPr>
          <w:spacing w:val="-2"/>
        </w:rPr>
        <w:t>отпусках,</w:t>
      </w:r>
      <w:r>
        <w:rPr>
          <w:spacing w:val="4"/>
        </w:rPr>
        <w:t xml:space="preserve"> </w:t>
      </w:r>
      <w:r>
        <w:t>о</w:t>
      </w:r>
      <w:r>
        <w:rPr>
          <w:spacing w:val="2"/>
        </w:rPr>
        <w:t xml:space="preserve"> </w:t>
      </w:r>
      <w:r>
        <w:rPr>
          <w:spacing w:val="-1"/>
        </w:rPr>
        <w:t>командировках</w:t>
      </w:r>
      <w:r>
        <w:rPr>
          <w:spacing w:val="-3"/>
        </w:rPr>
        <w:t xml:space="preserve"> </w:t>
      </w:r>
      <w:r>
        <w:t>и</w:t>
      </w:r>
      <w:r>
        <w:rPr>
          <w:spacing w:val="3"/>
        </w:rPr>
        <w:t xml:space="preserve"> </w:t>
      </w:r>
      <w:r>
        <w:rPr>
          <w:spacing w:val="2"/>
        </w:rPr>
        <w:t>т.п.;</w:t>
      </w:r>
    </w:p>
    <w:p w:rsidR="0012213B" w:rsidRDefault="0012213B" w:rsidP="0012213B">
      <w:pPr>
        <w:pStyle w:val="a8"/>
        <w:numPr>
          <w:ilvl w:val="0"/>
          <w:numId w:val="10"/>
        </w:numPr>
        <w:tabs>
          <w:tab w:val="left" w:pos="264"/>
        </w:tabs>
        <w:kinsoku w:val="0"/>
        <w:overflowPunct w:val="0"/>
        <w:ind w:left="264" w:right="828" w:hanging="145"/>
        <w:jc w:val="both"/>
        <w:rPr>
          <w:spacing w:val="-2"/>
        </w:rPr>
      </w:pPr>
      <w:r>
        <w:rPr>
          <w:spacing w:val="-1"/>
        </w:rPr>
        <w:t>копии</w:t>
      </w:r>
      <w:r>
        <w:rPr>
          <w:spacing w:val="-2"/>
        </w:rPr>
        <w:t xml:space="preserve"> </w:t>
      </w:r>
      <w:r>
        <w:rPr>
          <w:spacing w:val="-1"/>
        </w:rPr>
        <w:t>приказов, изданных</w:t>
      </w:r>
      <w:r>
        <w:rPr>
          <w:spacing w:val="-3"/>
        </w:rPr>
        <w:t xml:space="preserve"> </w:t>
      </w:r>
      <w:r>
        <w:t>в</w:t>
      </w:r>
      <w:r>
        <w:rPr>
          <w:spacing w:val="-1"/>
        </w:rPr>
        <w:t xml:space="preserve"> </w:t>
      </w:r>
      <w:r>
        <w:rPr>
          <w:spacing w:val="1"/>
        </w:rPr>
        <w:t>ОО,</w:t>
      </w:r>
      <w:r>
        <w:rPr>
          <w:spacing w:val="-1"/>
        </w:rPr>
        <w:t xml:space="preserve"> </w:t>
      </w:r>
      <w:r>
        <w:t>и</w:t>
      </w:r>
      <w:r>
        <w:rPr>
          <w:spacing w:val="-2"/>
        </w:rPr>
        <w:t xml:space="preserve"> </w:t>
      </w:r>
      <w:r>
        <w:rPr>
          <w:spacing w:val="-1"/>
        </w:rPr>
        <w:t>относящиеся</w:t>
      </w:r>
      <w:r>
        <w:rPr>
          <w:spacing w:val="2"/>
        </w:rPr>
        <w:t xml:space="preserve"> </w:t>
      </w:r>
      <w:r>
        <w:t xml:space="preserve">к </w:t>
      </w:r>
      <w:r>
        <w:rPr>
          <w:spacing w:val="-1"/>
        </w:rPr>
        <w:t>субъекту</w:t>
      </w:r>
      <w:r>
        <w:rPr>
          <w:spacing w:val="-3"/>
        </w:rPr>
        <w:t xml:space="preserve"> </w:t>
      </w:r>
      <w:r>
        <w:t>персональных</w:t>
      </w:r>
      <w:r>
        <w:rPr>
          <w:spacing w:val="-3"/>
        </w:rPr>
        <w:t xml:space="preserve"> </w:t>
      </w:r>
      <w:r>
        <w:rPr>
          <w:spacing w:val="-2"/>
        </w:rPr>
        <w:t>данных;</w:t>
      </w:r>
    </w:p>
    <w:p w:rsidR="0012213B" w:rsidRDefault="0012213B" w:rsidP="0012213B">
      <w:pPr>
        <w:pStyle w:val="a8"/>
        <w:numPr>
          <w:ilvl w:val="0"/>
          <w:numId w:val="10"/>
        </w:numPr>
        <w:tabs>
          <w:tab w:val="left" w:pos="350"/>
        </w:tabs>
        <w:kinsoku w:val="0"/>
        <w:overflowPunct w:val="0"/>
        <w:ind w:right="113" w:firstLine="0"/>
        <w:rPr>
          <w:spacing w:val="-2"/>
        </w:rPr>
      </w:pPr>
      <w:proofErr w:type="gramStart"/>
      <w:r>
        <w:rPr>
          <w:spacing w:val="-1"/>
        </w:rPr>
        <w:t>сведения</w:t>
      </w:r>
      <w:r>
        <w:t xml:space="preserve"> </w:t>
      </w:r>
      <w:r>
        <w:rPr>
          <w:spacing w:val="23"/>
        </w:rPr>
        <w:t xml:space="preserve"> </w:t>
      </w:r>
      <w:r>
        <w:t xml:space="preserve">о </w:t>
      </w:r>
      <w:r>
        <w:rPr>
          <w:spacing w:val="28"/>
        </w:rPr>
        <w:t xml:space="preserve"> </w:t>
      </w:r>
      <w:r>
        <w:rPr>
          <w:spacing w:val="-1"/>
        </w:rPr>
        <w:t>государственных</w:t>
      </w:r>
      <w:r>
        <w:t xml:space="preserve"> </w:t>
      </w:r>
      <w:r>
        <w:rPr>
          <w:spacing w:val="23"/>
        </w:rPr>
        <w:t xml:space="preserve"> </w:t>
      </w:r>
      <w:r>
        <w:t xml:space="preserve">и </w:t>
      </w:r>
      <w:r>
        <w:rPr>
          <w:spacing w:val="29"/>
        </w:rPr>
        <w:t xml:space="preserve"> </w:t>
      </w:r>
      <w:r>
        <w:rPr>
          <w:spacing w:val="-1"/>
        </w:rPr>
        <w:t>ведомственных</w:t>
      </w:r>
      <w:r>
        <w:t xml:space="preserve"> </w:t>
      </w:r>
      <w:r>
        <w:rPr>
          <w:spacing w:val="23"/>
        </w:rPr>
        <w:t xml:space="preserve"> </w:t>
      </w:r>
      <w:r>
        <w:rPr>
          <w:spacing w:val="-1"/>
        </w:rPr>
        <w:t>наградах,</w:t>
      </w:r>
      <w:r>
        <w:t xml:space="preserve"> </w:t>
      </w:r>
      <w:r>
        <w:rPr>
          <w:spacing w:val="30"/>
        </w:rPr>
        <w:t xml:space="preserve"> </w:t>
      </w:r>
      <w:r>
        <w:t xml:space="preserve">почетных </w:t>
      </w:r>
      <w:r>
        <w:rPr>
          <w:spacing w:val="23"/>
        </w:rPr>
        <w:t xml:space="preserve"> </w:t>
      </w:r>
      <w:r>
        <w:t xml:space="preserve">и </w:t>
      </w:r>
      <w:r>
        <w:rPr>
          <w:spacing w:val="29"/>
        </w:rPr>
        <w:t xml:space="preserve"> </w:t>
      </w:r>
      <w:r>
        <w:rPr>
          <w:spacing w:val="-1"/>
        </w:rPr>
        <w:t>специальных</w:t>
      </w:r>
      <w:r>
        <w:rPr>
          <w:spacing w:val="53"/>
        </w:rPr>
        <w:t xml:space="preserve"> </w:t>
      </w:r>
      <w:r>
        <w:rPr>
          <w:spacing w:val="-1"/>
        </w:rPr>
        <w:t>званиях,</w:t>
      </w:r>
      <w:r>
        <w:t xml:space="preserve"> </w:t>
      </w:r>
      <w:r>
        <w:rPr>
          <w:spacing w:val="21"/>
        </w:rPr>
        <w:t xml:space="preserve"> </w:t>
      </w:r>
      <w:r>
        <w:rPr>
          <w:spacing w:val="-1"/>
        </w:rPr>
        <w:t>поощрениях</w:t>
      </w:r>
      <w:r>
        <w:t xml:space="preserve"> </w:t>
      </w:r>
      <w:r>
        <w:rPr>
          <w:spacing w:val="14"/>
        </w:rPr>
        <w:t xml:space="preserve"> </w:t>
      </w:r>
      <w:r>
        <w:t xml:space="preserve">(в </w:t>
      </w:r>
      <w:r>
        <w:rPr>
          <w:spacing w:val="16"/>
        </w:rPr>
        <w:t xml:space="preserve"> </w:t>
      </w:r>
      <w:r>
        <w:rPr>
          <w:spacing w:val="-1"/>
        </w:rPr>
        <w:t>том</w:t>
      </w:r>
      <w:r>
        <w:t xml:space="preserve"> </w:t>
      </w:r>
      <w:r>
        <w:rPr>
          <w:spacing w:val="15"/>
        </w:rPr>
        <w:t xml:space="preserve"> </w:t>
      </w:r>
      <w:r>
        <w:rPr>
          <w:spacing w:val="-1"/>
        </w:rPr>
        <w:t>числе</w:t>
      </w:r>
      <w:r>
        <w:t xml:space="preserve"> </w:t>
      </w:r>
      <w:r>
        <w:rPr>
          <w:spacing w:val="18"/>
        </w:rPr>
        <w:t xml:space="preserve"> </w:t>
      </w:r>
      <w:r>
        <w:rPr>
          <w:spacing w:val="-1"/>
        </w:rPr>
        <w:t>наименование</w:t>
      </w:r>
      <w:r>
        <w:t xml:space="preserve"> </w:t>
      </w:r>
      <w:r>
        <w:rPr>
          <w:spacing w:val="18"/>
        </w:rPr>
        <w:t xml:space="preserve"> </w:t>
      </w:r>
      <w:r>
        <w:rPr>
          <w:spacing w:val="-2"/>
        </w:rPr>
        <w:t>или</w:t>
      </w:r>
      <w:r>
        <w:t xml:space="preserve"> </w:t>
      </w:r>
      <w:r>
        <w:rPr>
          <w:spacing w:val="19"/>
        </w:rPr>
        <w:t xml:space="preserve"> </w:t>
      </w:r>
      <w:r>
        <w:rPr>
          <w:spacing w:val="-1"/>
        </w:rPr>
        <w:t>название</w:t>
      </w:r>
      <w:r>
        <w:t xml:space="preserve"> </w:t>
      </w:r>
      <w:r>
        <w:rPr>
          <w:spacing w:val="13"/>
        </w:rPr>
        <w:t xml:space="preserve"> </w:t>
      </w:r>
      <w:r>
        <w:rPr>
          <w:spacing w:val="-1"/>
        </w:rPr>
        <w:t>награды,</w:t>
      </w:r>
      <w:r>
        <w:t xml:space="preserve"> </w:t>
      </w:r>
      <w:r>
        <w:rPr>
          <w:spacing w:val="16"/>
        </w:rPr>
        <w:t xml:space="preserve"> </w:t>
      </w:r>
      <w:r>
        <w:rPr>
          <w:spacing w:val="-1"/>
        </w:rPr>
        <w:t>звания</w:t>
      </w:r>
      <w:r>
        <w:t xml:space="preserve"> </w:t>
      </w:r>
      <w:r>
        <w:rPr>
          <w:spacing w:val="18"/>
        </w:rPr>
        <w:t xml:space="preserve"> </w:t>
      </w:r>
      <w:r>
        <w:rPr>
          <w:spacing w:val="-2"/>
        </w:rPr>
        <w:t>или</w:t>
      </w:r>
      <w:proofErr w:type="gramEnd"/>
    </w:p>
    <w:p w:rsidR="0012213B" w:rsidRDefault="0012213B" w:rsidP="0012213B">
      <w:pPr>
        <w:pStyle w:val="a8"/>
        <w:kinsoku w:val="0"/>
        <w:overflowPunct w:val="0"/>
        <w:ind w:right="119"/>
        <w:jc w:val="both"/>
        <w:rPr>
          <w:spacing w:val="-1"/>
        </w:rPr>
      </w:pPr>
      <w:r>
        <w:rPr>
          <w:spacing w:val="-1"/>
        </w:rPr>
        <w:t>поощрения,</w:t>
      </w:r>
      <w:r>
        <w:t xml:space="preserve">  </w:t>
      </w:r>
      <w:r>
        <w:rPr>
          <w:spacing w:val="9"/>
        </w:rPr>
        <w:t xml:space="preserve"> </w:t>
      </w:r>
      <w:r>
        <w:rPr>
          <w:spacing w:val="-1"/>
        </w:rPr>
        <w:t>дата</w:t>
      </w:r>
      <w:r>
        <w:t xml:space="preserve">  </w:t>
      </w:r>
      <w:r>
        <w:rPr>
          <w:spacing w:val="1"/>
        </w:rPr>
        <w:t xml:space="preserve"> </w:t>
      </w:r>
      <w:r>
        <w:t xml:space="preserve">и  </w:t>
      </w:r>
      <w:r>
        <w:rPr>
          <w:spacing w:val="3"/>
        </w:rPr>
        <w:t xml:space="preserve"> </w:t>
      </w:r>
      <w:r>
        <w:t xml:space="preserve">вид   </w:t>
      </w:r>
      <w:r>
        <w:rPr>
          <w:spacing w:val="-1"/>
        </w:rPr>
        <w:t>нормативного</w:t>
      </w:r>
      <w:r>
        <w:t xml:space="preserve">  </w:t>
      </w:r>
      <w:r>
        <w:rPr>
          <w:spacing w:val="6"/>
        </w:rPr>
        <w:t xml:space="preserve"> </w:t>
      </w:r>
      <w:r>
        <w:rPr>
          <w:spacing w:val="-2"/>
        </w:rPr>
        <w:t>акта</w:t>
      </w:r>
      <w:r>
        <w:t xml:space="preserve">  </w:t>
      </w:r>
      <w:r>
        <w:rPr>
          <w:spacing w:val="1"/>
        </w:rPr>
        <w:t xml:space="preserve"> </w:t>
      </w:r>
      <w:r>
        <w:t xml:space="preserve">о  </w:t>
      </w:r>
      <w:r>
        <w:rPr>
          <w:spacing w:val="6"/>
        </w:rPr>
        <w:t xml:space="preserve"> </w:t>
      </w:r>
      <w:r>
        <w:rPr>
          <w:spacing w:val="-1"/>
        </w:rPr>
        <w:t>награждении</w:t>
      </w:r>
      <w:r>
        <w:t xml:space="preserve">  </w:t>
      </w:r>
      <w:r>
        <w:rPr>
          <w:spacing w:val="3"/>
        </w:rPr>
        <w:t xml:space="preserve"> </w:t>
      </w:r>
      <w:r>
        <w:t xml:space="preserve">или  </w:t>
      </w:r>
      <w:r>
        <w:rPr>
          <w:spacing w:val="3"/>
        </w:rPr>
        <w:t xml:space="preserve"> </w:t>
      </w:r>
      <w:r>
        <w:rPr>
          <w:spacing w:val="-1"/>
        </w:rPr>
        <w:t>дата</w:t>
      </w:r>
      <w:r>
        <w:t xml:space="preserve">  </w:t>
      </w:r>
      <w:r>
        <w:rPr>
          <w:spacing w:val="1"/>
        </w:rPr>
        <w:t xml:space="preserve"> </w:t>
      </w:r>
      <w:r>
        <w:rPr>
          <w:spacing w:val="-1"/>
        </w:rPr>
        <w:t>поощрения)</w:t>
      </w:r>
    </w:p>
    <w:p w:rsidR="0012213B" w:rsidRDefault="0012213B" w:rsidP="0012213B">
      <w:pPr>
        <w:pStyle w:val="a8"/>
        <w:kinsoku w:val="0"/>
        <w:overflowPunct w:val="0"/>
        <w:spacing w:before="2"/>
        <w:ind w:right="7807"/>
        <w:jc w:val="both"/>
        <w:rPr>
          <w:spacing w:val="-1"/>
        </w:rPr>
      </w:pPr>
      <w:r>
        <w:rPr>
          <w:spacing w:val="-1"/>
        </w:rPr>
        <w:t>работников</w:t>
      </w:r>
      <w:r>
        <w:rPr>
          <w:spacing w:val="1"/>
        </w:rPr>
        <w:t xml:space="preserve"> </w:t>
      </w:r>
      <w:r>
        <w:rPr>
          <w:spacing w:val="-1"/>
        </w:rPr>
        <w:t>ОО;</w:t>
      </w:r>
    </w:p>
    <w:p w:rsidR="0012213B" w:rsidRDefault="0012213B" w:rsidP="0012213B">
      <w:pPr>
        <w:pStyle w:val="a8"/>
        <w:numPr>
          <w:ilvl w:val="0"/>
          <w:numId w:val="10"/>
        </w:numPr>
        <w:tabs>
          <w:tab w:val="left" w:pos="264"/>
        </w:tabs>
        <w:kinsoku w:val="0"/>
        <w:overflowPunct w:val="0"/>
        <w:ind w:left="264" w:right="4052" w:hanging="145"/>
        <w:jc w:val="both"/>
        <w:rPr>
          <w:spacing w:val="-1"/>
        </w:rPr>
      </w:pPr>
      <w:r>
        <w:rPr>
          <w:spacing w:val="-1"/>
        </w:rPr>
        <w:t>материалы</w:t>
      </w:r>
      <w:r>
        <w:rPr>
          <w:spacing w:val="3"/>
        </w:rPr>
        <w:t xml:space="preserve"> </w:t>
      </w:r>
      <w:r>
        <w:rPr>
          <w:spacing w:val="-2"/>
        </w:rPr>
        <w:t>по</w:t>
      </w:r>
      <w:r>
        <w:rPr>
          <w:spacing w:val="2"/>
        </w:rPr>
        <w:t xml:space="preserve"> </w:t>
      </w:r>
      <w:r>
        <w:rPr>
          <w:spacing w:val="-1"/>
        </w:rPr>
        <w:t>аттестации</w:t>
      </w:r>
      <w:r>
        <w:rPr>
          <w:spacing w:val="-2"/>
        </w:rPr>
        <w:t xml:space="preserve"> </w:t>
      </w:r>
      <w:r>
        <w:t>и</w:t>
      </w:r>
      <w:r>
        <w:rPr>
          <w:spacing w:val="-2"/>
        </w:rPr>
        <w:t xml:space="preserve"> </w:t>
      </w:r>
      <w:r>
        <w:rPr>
          <w:spacing w:val="-1"/>
        </w:rPr>
        <w:t>оценке</w:t>
      </w:r>
      <w:r>
        <w:rPr>
          <w:spacing w:val="1"/>
        </w:rPr>
        <w:t xml:space="preserve"> </w:t>
      </w:r>
      <w:r>
        <w:rPr>
          <w:spacing w:val="-2"/>
        </w:rPr>
        <w:t>работников</w:t>
      </w:r>
      <w:r>
        <w:rPr>
          <w:spacing w:val="10"/>
        </w:rPr>
        <w:t xml:space="preserve"> </w:t>
      </w:r>
      <w:r>
        <w:rPr>
          <w:spacing w:val="-1"/>
        </w:rPr>
        <w:t>ОО;</w:t>
      </w:r>
    </w:p>
    <w:p w:rsidR="0012213B" w:rsidRDefault="0012213B" w:rsidP="0012213B">
      <w:pPr>
        <w:pStyle w:val="a8"/>
        <w:numPr>
          <w:ilvl w:val="0"/>
          <w:numId w:val="10"/>
        </w:numPr>
        <w:tabs>
          <w:tab w:val="left" w:pos="264"/>
        </w:tabs>
        <w:kinsoku w:val="0"/>
        <w:overflowPunct w:val="0"/>
        <w:spacing w:before="2"/>
        <w:ind w:left="264" w:right="571" w:hanging="145"/>
        <w:jc w:val="both"/>
        <w:rPr>
          <w:spacing w:val="-1"/>
        </w:rPr>
      </w:pPr>
      <w:r>
        <w:rPr>
          <w:spacing w:val="-1"/>
        </w:rPr>
        <w:lastRenderedPageBreak/>
        <w:t>материалы</w:t>
      </w:r>
      <w:r>
        <w:rPr>
          <w:spacing w:val="3"/>
        </w:rPr>
        <w:t xml:space="preserve"> </w:t>
      </w:r>
      <w:r>
        <w:rPr>
          <w:spacing w:val="-2"/>
        </w:rPr>
        <w:t>по</w:t>
      </w:r>
      <w:r>
        <w:rPr>
          <w:spacing w:val="2"/>
        </w:rPr>
        <w:t xml:space="preserve"> </w:t>
      </w:r>
      <w:r>
        <w:rPr>
          <w:spacing w:val="-1"/>
        </w:rPr>
        <w:t>внутренним</w:t>
      </w:r>
      <w:r>
        <w:rPr>
          <w:spacing w:val="3"/>
        </w:rPr>
        <w:t xml:space="preserve"> </w:t>
      </w:r>
      <w:r>
        <w:rPr>
          <w:spacing w:val="-2"/>
        </w:rPr>
        <w:t>служебным</w:t>
      </w:r>
      <w:r>
        <w:rPr>
          <w:spacing w:val="3"/>
        </w:rPr>
        <w:t xml:space="preserve"> </w:t>
      </w:r>
      <w:r>
        <w:rPr>
          <w:spacing w:val="-1"/>
        </w:rPr>
        <w:t xml:space="preserve">расследованиям </w:t>
      </w:r>
      <w:r>
        <w:t>в</w:t>
      </w:r>
      <w:r>
        <w:rPr>
          <w:spacing w:val="-1"/>
        </w:rPr>
        <w:t xml:space="preserve"> </w:t>
      </w:r>
      <w:r>
        <w:t>отношении</w:t>
      </w:r>
      <w:r>
        <w:rPr>
          <w:spacing w:val="-2"/>
        </w:rPr>
        <w:t xml:space="preserve"> </w:t>
      </w:r>
      <w:r>
        <w:rPr>
          <w:spacing w:val="-1"/>
        </w:rPr>
        <w:t>работников</w:t>
      </w:r>
      <w:r>
        <w:rPr>
          <w:spacing w:val="4"/>
        </w:rPr>
        <w:t xml:space="preserve"> </w:t>
      </w:r>
      <w:r>
        <w:rPr>
          <w:spacing w:val="-1"/>
        </w:rPr>
        <w:t>ОО;</w:t>
      </w:r>
    </w:p>
    <w:p w:rsidR="0012213B" w:rsidRDefault="0012213B" w:rsidP="0012213B">
      <w:pPr>
        <w:pStyle w:val="a8"/>
        <w:numPr>
          <w:ilvl w:val="0"/>
          <w:numId w:val="10"/>
        </w:numPr>
        <w:tabs>
          <w:tab w:val="left" w:pos="264"/>
        </w:tabs>
        <w:kinsoku w:val="0"/>
        <w:overflowPunct w:val="0"/>
        <w:ind w:left="264" w:right="3164" w:hanging="145"/>
        <w:jc w:val="both"/>
        <w:rPr>
          <w:spacing w:val="-1"/>
        </w:rPr>
      </w:pPr>
      <w:r>
        <w:rPr>
          <w:spacing w:val="-1"/>
        </w:rPr>
        <w:t>сведения</w:t>
      </w:r>
      <w:r>
        <w:rPr>
          <w:spacing w:val="-3"/>
        </w:rPr>
        <w:t xml:space="preserve"> </w:t>
      </w:r>
      <w:r>
        <w:t>о</w:t>
      </w:r>
      <w:r>
        <w:rPr>
          <w:spacing w:val="2"/>
        </w:rPr>
        <w:t xml:space="preserve"> </w:t>
      </w:r>
      <w:r>
        <w:rPr>
          <w:spacing w:val="-1"/>
        </w:rPr>
        <w:t>временной</w:t>
      </w:r>
      <w:r>
        <w:rPr>
          <w:spacing w:val="-2"/>
        </w:rPr>
        <w:t xml:space="preserve"> </w:t>
      </w:r>
      <w:r>
        <w:rPr>
          <w:spacing w:val="-1"/>
        </w:rPr>
        <w:t>нетрудоспособности</w:t>
      </w:r>
      <w:r>
        <w:rPr>
          <w:spacing w:val="-2"/>
        </w:rPr>
        <w:t xml:space="preserve"> </w:t>
      </w:r>
      <w:r>
        <w:rPr>
          <w:spacing w:val="-1"/>
        </w:rPr>
        <w:t>работников</w:t>
      </w:r>
      <w:r>
        <w:rPr>
          <w:spacing w:val="6"/>
        </w:rPr>
        <w:t xml:space="preserve"> </w:t>
      </w:r>
      <w:r>
        <w:rPr>
          <w:spacing w:val="-1"/>
        </w:rPr>
        <w:t>ОО;</w:t>
      </w:r>
    </w:p>
    <w:p w:rsidR="0012213B" w:rsidRDefault="0012213B" w:rsidP="0012213B">
      <w:pPr>
        <w:pStyle w:val="a8"/>
        <w:numPr>
          <w:ilvl w:val="0"/>
          <w:numId w:val="10"/>
        </w:numPr>
        <w:tabs>
          <w:tab w:val="left" w:pos="264"/>
        </w:tabs>
        <w:kinsoku w:val="0"/>
        <w:overflowPunct w:val="0"/>
        <w:spacing w:before="2"/>
        <w:ind w:left="264" w:right="5959" w:hanging="145"/>
        <w:jc w:val="both"/>
        <w:rPr>
          <w:spacing w:val="-1"/>
        </w:rPr>
      </w:pPr>
      <w:r>
        <w:rPr>
          <w:spacing w:val="-1"/>
        </w:rPr>
        <w:t>табельный</w:t>
      </w:r>
      <w:r>
        <w:rPr>
          <w:spacing w:val="-2"/>
        </w:rPr>
        <w:t xml:space="preserve"> </w:t>
      </w:r>
      <w:r>
        <w:t>номер</w:t>
      </w:r>
      <w:r>
        <w:rPr>
          <w:spacing w:val="-3"/>
        </w:rPr>
        <w:t xml:space="preserve"> </w:t>
      </w:r>
      <w:r>
        <w:rPr>
          <w:spacing w:val="-1"/>
        </w:rPr>
        <w:t>работника</w:t>
      </w:r>
      <w:r>
        <w:rPr>
          <w:spacing w:val="4"/>
        </w:rPr>
        <w:t xml:space="preserve"> </w:t>
      </w:r>
      <w:r>
        <w:rPr>
          <w:spacing w:val="-1"/>
        </w:rPr>
        <w:t>ОО;</w:t>
      </w:r>
    </w:p>
    <w:p w:rsidR="0012213B" w:rsidRDefault="0012213B" w:rsidP="0012213B">
      <w:pPr>
        <w:pStyle w:val="a8"/>
        <w:numPr>
          <w:ilvl w:val="0"/>
          <w:numId w:val="10"/>
        </w:numPr>
        <w:tabs>
          <w:tab w:val="left" w:pos="316"/>
        </w:tabs>
        <w:kinsoku w:val="0"/>
        <w:overflowPunct w:val="0"/>
        <w:ind w:right="106" w:firstLine="0"/>
        <w:rPr>
          <w:spacing w:val="-1"/>
        </w:rPr>
      </w:pPr>
      <w:proofErr w:type="gramStart"/>
      <w:r>
        <w:rPr>
          <w:spacing w:val="-1"/>
        </w:rPr>
        <w:t>сведения</w:t>
      </w:r>
      <w:r>
        <w:rPr>
          <w:spacing w:val="50"/>
        </w:rPr>
        <w:t xml:space="preserve"> </w:t>
      </w:r>
      <w:r>
        <w:t>о</w:t>
      </w:r>
      <w:r>
        <w:rPr>
          <w:spacing w:val="54"/>
        </w:rPr>
        <w:t xml:space="preserve"> </w:t>
      </w:r>
      <w:r>
        <w:rPr>
          <w:spacing w:val="-1"/>
        </w:rPr>
        <w:t>социальных</w:t>
      </w:r>
      <w:r>
        <w:rPr>
          <w:spacing w:val="50"/>
        </w:rPr>
        <w:t xml:space="preserve"> </w:t>
      </w:r>
      <w:r>
        <w:t>льготах</w:t>
      </w:r>
      <w:r>
        <w:rPr>
          <w:spacing w:val="50"/>
        </w:rPr>
        <w:t xml:space="preserve"> </w:t>
      </w:r>
      <w:r>
        <w:t>и</w:t>
      </w:r>
      <w:r>
        <w:rPr>
          <w:spacing w:val="46"/>
        </w:rPr>
        <w:t xml:space="preserve"> </w:t>
      </w:r>
      <w:r>
        <w:t>о</w:t>
      </w:r>
      <w:r>
        <w:rPr>
          <w:spacing w:val="59"/>
        </w:rPr>
        <w:t xml:space="preserve"> </w:t>
      </w:r>
      <w:r>
        <w:rPr>
          <w:spacing w:val="-1"/>
        </w:rPr>
        <w:t>социальном</w:t>
      </w:r>
      <w:r>
        <w:rPr>
          <w:spacing w:val="56"/>
        </w:rPr>
        <w:t xml:space="preserve"> </w:t>
      </w:r>
      <w:r>
        <w:rPr>
          <w:spacing w:val="-2"/>
        </w:rPr>
        <w:t>статусе</w:t>
      </w:r>
      <w:r>
        <w:rPr>
          <w:spacing w:val="54"/>
        </w:rPr>
        <w:t xml:space="preserve"> </w:t>
      </w:r>
      <w:r>
        <w:rPr>
          <w:spacing w:val="-1"/>
        </w:rPr>
        <w:t>(серия,</w:t>
      </w:r>
      <w:r>
        <w:rPr>
          <w:spacing w:val="57"/>
        </w:rPr>
        <w:t xml:space="preserve"> </w:t>
      </w:r>
      <w:r>
        <w:rPr>
          <w:spacing w:val="-1"/>
        </w:rPr>
        <w:t>номер,</w:t>
      </w:r>
      <w:r>
        <w:rPr>
          <w:spacing w:val="57"/>
        </w:rPr>
        <w:t xml:space="preserve"> </w:t>
      </w:r>
      <w:r>
        <w:rPr>
          <w:spacing w:val="-1"/>
        </w:rPr>
        <w:t>дата</w:t>
      </w:r>
      <w:r>
        <w:rPr>
          <w:spacing w:val="49"/>
        </w:rPr>
        <w:t xml:space="preserve"> </w:t>
      </w:r>
      <w:r>
        <w:rPr>
          <w:spacing w:val="-1"/>
        </w:rPr>
        <w:t>выдачи,</w:t>
      </w:r>
      <w:r>
        <w:rPr>
          <w:spacing w:val="45"/>
        </w:rPr>
        <w:t xml:space="preserve"> </w:t>
      </w:r>
      <w:r>
        <w:rPr>
          <w:spacing w:val="-1"/>
        </w:rPr>
        <w:t>наименование</w:t>
      </w:r>
      <w:r>
        <w:rPr>
          <w:spacing w:val="6"/>
        </w:rPr>
        <w:t xml:space="preserve"> </w:t>
      </w:r>
      <w:r>
        <w:t>органа,</w:t>
      </w:r>
      <w:r>
        <w:rPr>
          <w:spacing w:val="14"/>
        </w:rPr>
        <w:t xml:space="preserve"> </w:t>
      </w:r>
      <w:r>
        <w:rPr>
          <w:spacing w:val="-1"/>
        </w:rPr>
        <w:t>выдавшего</w:t>
      </w:r>
      <w:r>
        <w:rPr>
          <w:spacing w:val="21"/>
        </w:rPr>
        <w:t xml:space="preserve"> </w:t>
      </w:r>
      <w:r>
        <w:rPr>
          <w:spacing w:val="-2"/>
        </w:rPr>
        <w:t>документ,</w:t>
      </w:r>
      <w:r>
        <w:rPr>
          <w:spacing w:val="26"/>
        </w:rPr>
        <w:t xml:space="preserve"> </w:t>
      </w:r>
      <w:r>
        <w:t>являющийся</w:t>
      </w:r>
      <w:r>
        <w:rPr>
          <w:spacing w:val="11"/>
        </w:rPr>
        <w:t xml:space="preserve"> </w:t>
      </w:r>
      <w:r>
        <w:rPr>
          <w:spacing w:val="-1"/>
        </w:rPr>
        <w:t>основанием</w:t>
      </w:r>
      <w:r>
        <w:rPr>
          <w:spacing w:val="18"/>
        </w:rPr>
        <w:t xml:space="preserve"> </w:t>
      </w:r>
      <w:r>
        <w:rPr>
          <w:spacing w:val="-1"/>
        </w:rPr>
        <w:t>для</w:t>
      </w:r>
      <w:r>
        <w:rPr>
          <w:spacing w:val="16"/>
        </w:rPr>
        <w:t xml:space="preserve"> </w:t>
      </w:r>
      <w:r>
        <w:rPr>
          <w:spacing w:val="-1"/>
        </w:rPr>
        <w:t>предоставления</w:t>
      </w:r>
      <w:proofErr w:type="gramEnd"/>
    </w:p>
    <w:p w:rsidR="0012213B" w:rsidRDefault="0012213B" w:rsidP="0012213B">
      <w:pPr>
        <w:pStyle w:val="a8"/>
        <w:kinsoku w:val="0"/>
        <w:overflowPunct w:val="0"/>
        <w:ind w:right="5777"/>
        <w:jc w:val="both"/>
        <w:rPr>
          <w:spacing w:val="-1"/>
        </w:rPr>
      </w:pPr>
      <w:r>
        <w:t>льгот</w:t>
      </w:r>
      <w:r>
        <w:rPr>
          <w:spacing w:val="-2"/>
        </w:rPr>
        <w:t xml:space="preserve"> </w:t>
      </w:r>
      <w:r>
        <w:t>и</w:t>
      </w:r>
      <w:r>
        <w:rPr>
          <w:spacing w:val="3"/>
        </w:rPr>
        <w:t xml:space="preserve"> </w:t>
      </w:r>
      <w:r>
        <w:rPr>
          <w:spacing w:val="-2"/>
        </w:rPr>
        <w:t>статуса,</w:t>
      </w:r>
      <w:r>
        <w:rPr>
          <w:spacing w:val="4"/>
        </w:rPr>
        <w:t xml:space="preserve"> </w:t>
      </w:r>
      <w:r>
        <w:t>и</w:t>
      </w:r>
      <w:r>
        <w:rPr>
          <w:spacing w:val="3"/>
        </w:rPr>
        <w:t xml:space="preserve"> </w:t>
      </w:r>
      <w:r>
        <w:rPr>
          <w:spacing w:val="-2"/>
        </w:rPr>
        <w:t>другие</w:t>
      </w:r>
      <w:r>
        <w:rPr>
          <w:spacing w:val="1"/>
        </w:rPr>
        <w:t xml:space="preserve"> </w:t>
      </w:r>
      <w:r>
        <w:rPr>
          <w:spacing w:val="-1"/>
        </w:rPr>
        <w:t>сведения);</w:t>
      </w:r>
    </w:p>
    <w:p w:rsidR="0012213B" w:rsidRDefault="0012213B" w:rsidP="0012213B">
      <w:pPr>
        <w:pStyle w:val="a8"/>
        <w:numPr>
          <w:ilvl w:val="0"/>
          <w:numId w:val="10"/>
        </w:numPr>
        <w:tabs>
          <w:tab w:val="left" w:pos="264"/>
        </w:tabs>
        <w:kinsoku w:val="0"/>
        <w:overflowPunct w:val="0"/>
        <w:spacing w:before="2"/>
        <w:ind w:left="264" w:right="5603" w:hanging="145"/>
        <w:jc w:val="both"/>
        <w:rPr>
          <w:spacing w:val="-1"/>
        </w:rPr>
      </w:pPr>
      <w:r>
        <w:rPr>
          <w:spacing w:val="-1"/>
        </w:rPr>
        <w:t>состояние</w:t>
      </w:r>
      <w:r>
        <w:rPr>
          <w:spacing w:val="-4"/>
        </w:rPr>
        <w:t xml:space="preserve"> </w:t>
      </w:r>
      <w:r>
        <w:rPr>
          <w:spacing w:val="-1"/>
        </w:rPr>
        <w:t>здоровья</w:t>
      </w:r>
      <w:r>
        <w:rPr>
          <w:spacing w:val="2"/>
        </w:rPr>
        <w:t xml:space="preserve"> </w:t>
      </w:r>
      <w:r>
        <w:rPr>
          <w:spacing w:val="-2"/>
        </w:rPr>
        <w:t>работников</w:t>
      </w:r>
      <w:r>
        <w:rPr>
          <w:spacing w:val="8"/>
        </w:rPr>
        <w:t xml:space="preserve"> </w:t>
      </w:r>
      <w:r>
        <w:rPr>
          <w:spacing w:val="-1"/>
        </w:rPr>
        <w:t>ОО;</w:t>
      </w:r>
    </w:p>
    <w:p w:rsidR="0012213B" w:rsidRDefault="0012213B" w:rsidP="0012213B">
      <w:pPr>
        <w:pStyle w:val="a8"/>
        <w:numPr>
          <w:ilvl w:val="0"/>
          <w:numId w:val="10"/>
        </w:numPr>
        <w:tabs>
          <w:tab w:val="left" w:pos="264"/>
        </w:tabs>
        <w:kinsoku w:val="0"/>
        <w:overflowPunct w:val="0"/>
        <w:ind w:left="264" w:right="3822" w:hanging="145"/>
        <w:jc w:val="both"/>
      </w:pPr>
      <w:r>
        <w:rPr>
          <w:spacing w:val="-1"/>
        </w:rPr>
        <w:t>сведения</w:t>
      </w:r>
      <w:r>
        <w:rPr>
          <w:spacing w:val="2"/>
        </w:rPr>
        <w:t xml:space="preserve"> </w:t>
      </w:r>
      <w:r>
        <w:rPr>
          <w:spacing w:val="-2"/>
        </w:rPr>
        <w:t>из</w:t>
      </w:r>
      <w:r>
        <w:rPr>
          <w:spacing w:val="3"/>
        </w:rPr>
        <w:t xml:space="preserve"> </w:t>
      </w:r>
      <w:r>
        <w:rPr>
          <w:spacing w:val="-2"/>
        </w:rPr>
        <w:t>ОМВД</w:t>
      </w:r>
      <w:r>
        <w:rPr>
          <w:spacing w:val="-3"/>
        </w:rPr>
        <w:t xml:space="preserve"> </w:t>
      </w:r>
      <w:r>
        <w:t>о</w:t>
      </w:r>
      <w:r>
        <w:rPr>
          <w:spacing w:val="2"/>
        </w:rPr>
        <w:t xml:space="preserve"> </w:t>
      </w:r>
      <w:r>
        <w:rPr>
          <w:spacing w:val="-1"/>
        </w:rPr>
        <w:t>наличии/отсутствии</w:t>
      </w:r>
      <w:r>
        <w:rPr>
          <w:spacing w:val="3"/>
        </w:rPr>
        <w:t xml:space="preserve"> </w:t>
      </w:r>
      <w:r>
        <w:t>судимости;</w:t>
      </w:r>
    </w:p>
    <w:p w:rsidR="0012213B" w:rsidRDefault="0012213B" w:rsidP="0012213B">
      <w:pPr>
        <w:pStyle w:val="a8"/>
        <w:numPr>
          <w:ilvl w:val="0"/>
          <w:numId w:val="10"/>
        </w:numPr>
        <w:tabs>
          <w:tab w:val="left" w:pos="264"/>
        </w:tabs>
        <w:kinsoku w:val="0"/>
        <w:overflowPunct w:val="0"/>
        <w:spacing w:before="3"/>
        <w:ind w:left="264" w:right="6082" w:hanging="145"/>
        <w:jc w:val="both"/>
        <w:rPr>
          <w:spacing w:val="-1"/>
        </w:rPr>
      </w:pPr>
      <w:r>
        <w:rPr>
          <w:spacing w:val="-1"/>
        </w:rPr>
        <w:t>фотографическое</w:t>
      </w:r>
      <w:r>
        <w:rPr>
          <w:spacing w:val="-4"/>
        </w:rPr>
        <w:t xml:space="preserve"> </w:t>
      </w:r>
      <w:r>
        <w:rPr>
          <w:spacing w:val="-1"/>
        </w:rPr>
        <w:t>изображение;</w:t>
      </w:r>
    </w:p>
    <w:p w:rsidR="0012213B" w:rsidRDefault="0012213B" w:rsidP="0012213B">
      <w:pPr>
        <w:pStyle w:val="a8"/>
        <w:numPr>
          <w:ilvl w:val="0"/>
          <w:numId w:val="10"/>
        </w:numPr>
        <w:tabs>
          <w:tab w:val="left" w:pos="264"/>
        </w:tabs>
        <w:kinsoku w:val="0"/>
        <w:overflowPunct w:val="0"/>
        <w:ind w:left="264" w:right="6640" w:hanging="145"/>
        <w:jc w:val="both"/>
        <w:rPr>
          <w:spacing w:val="-1"/>
        </w:rPr>
      </w:pPr>
      <w:r>
        <w:rPr>
          <w:spacing w:val="-1"/>
        </w:rPr>
        <w:t>адрес</w:t>
      </w:r>
      <w:r>
        <w:rPr>
          <w:spacing w:val="1"/>
        </w:rPr>
        <w:t xml:space="preserve"> </w:t>
      </w:r>
      <w:r>
        <w:rPr>
          <w:spacing w:val="-1"/>
        </w:rPr>
        <w:t>электронной</w:t>
      </w:r>
      <w:r>
        <w:rPr>
          <w:spacing w:val="-2"/>
        </w:rPr>
        <w:t xml:space="preserve"> </w:t>
      </w:r>
      <w:r>
        <w:rPr>
          <w:spacing w:val="-1"/>
        </w:rPr>
        <w:t>почты;</w:t>
      </w:r>
    </w:p>
    <w:p w:rsidR="0012213B" w:rsidRDefault="0012213B" w:rsidP="0012213B">
      <w:pPr>
        <w:pStyle w:val="a8"/>
        <w:numPr>
          <w:ilvl w:val="0"/>
          <w:numId w:val="10"/>
        </w:numPr>
        <w:tabs>
          <w:tab w:val="left" w:pos="264"/>
        </w:tabs>
        <w:kinsoku w:val="0"/>
        <w:overflowPunct w:val="0"/>
        <w:spacing w:before="7"/>
        <w:ind w:right="529" w:firstLine="0"/>
        <w:rPr>
          <w:spacing w:val="-1"/>
        </w:rPr>
      </w:pPr>
      <w:r>
        <w:rPr>
          <w:spacing w:val="-1"/>
        </w:rPr>
        <w:t>иная</w:t>
      </w:r>
      <w:r>
        <w:rPr>
          <w:spacing w:val="-3"/>
        </w:rPr>
        <w:t xml:space="preserve"> </w:t>
      </w:r>
      <w:r>
        <w:rPr>
          <w:spacing w:val="-1"/>
        </w:rPr>
        <w:t>необходимая</w:t>
      </w:r>
      <w:r>
        <w:rPr>
          <w:spacing w:val="2"/>
        </w:rPr>
        <w:t xml:space="preserve"> </w:t>
      </w:r>
      <w:r>
        <w:rPr>
          <w:spacing w:val="-1"/>
        </w:rPr>
        <w:t>информация, которую</w:t>
      </w:r>
      <w:r>
        <w:t xml:space="preserve"> </w:t>
      </w:r>
      <w:r>
        <w:rPr>
          <w:spacing w:val="-1"/>
        </w:rPr>
        <w:t>граждане</w:t>
      </w:r>
      <w:r>
        <w:rPr>
          <w:spacing w:val="1"/>
        </w:rPr>
        <w:t xml:space="preserve"> </w:t>
      </w:r>
      <w:r>
        <w:rPr>
          <w:spacing w:val="-1"/>
        </w:rPr>
        <w:t>добровольно</w:t>
      </w:r>
      <w:r>
        <w:rPr>
          <w:spacing w:val="6"/>
        </w:rPr>
        <w:t xml:space="preserve"> </w:t>
      </w:r>
      <w:r>
        <w:rPr>
          <w:spacing w:val="-1"/>
        </w:rPr>
        <w:t>сообщают</w:t>
      </w:r>
      <w:r>
        <w:rPr>
          <w:spacing w:val="-2"/>
        </w:rPr>
        <w:t xml:space="preserve"> </w:t>
      </w:r>
      <w:r>
        <w:t>о</w:t>
      </w:r>
      <w:r>
        <w:rPr>
          <w:spacing w:val="2"/>
        </w:rPr>
        <w:t xml:space="preserve"> </w:t>
      </w:r>
      <w:r>
        <w:rPr>
          <w:spacing w:val="-2"/>
        </w:rPr>
        <w:t>себе</w:t>
      </w:r>
      <w:r>
        <w:rPr>
          <w:spacing w:val="1"/>
        </w:rPr>
        <w:t xml:space="preserve"> </w:t>
      </w:r>
      <w:r>
        <w:rPr>
          <w:spacing w:val="-1"/>
        </w:rPr>
        <w:t>для</w:t>
      </w:r>
      <w:r>
        <w:rPr>
          <w:spacing w:val="59"/>
        </w:rPr>
        <w:t xml:space="preserve"> </w:t>
      </w:r>
      <w:r>
        <w:rPr>
          <w:spacing w:val="-1"/>
        </w:rPr>
        <w:t>получения</w:t>
      </w:r>
      <w:r>
        <w:rPr>
          <w:spacing w:val="6"/>
        </w:rPr>
        <w:t xml:space="preserve"> </w:t>
      </w:r>
      <w:r>
        <w:rPr>
          <w:spacing w:val="-3"/>
        </w:rPr>
        <w:t>услуг</w:t>
      </w:r>
      <w:r>
        <w:rPr>
          <w:spacing w:val="4"/>
        </w:rPr>
        <w:t xml:space="preserve"> </w:t>
      </w:r>
      <w:r>
        <w:t>предоставляемых</w:t>
      </w:r>
      <w:r>
        <w:rPr>
          <w:spacing w:val="2"/>
        </w:rPr>
        <w:t xml:space="preserve"> </w:t>
      </w:r>
      <w:r>
        <w:rPr>
          <w:spacing w:val="-1"/>
        </w:rPr>
        <w:t>ОО, если</w:t>
      </w:r>
      <w:r>
        <w:rPr>
          <w:spacing w:val="3"/>
        </w:rPr>
        <w:t xml:space="preserve"> </w:t>
      </w:r>
      <w:r>
        <w:rPr>
          <w:spacing w:val="-1"/>
        </w:rPr>
        <w:t>ее</w:t>
      </w:r>
      <w:r>
        <w:rPr>
          <w:spacing w:val="-4"/>
        </w:rPr>
        <w:t xml:space="preserve"> </w:t>
      </w:r>
      <w:r>
        <w:rPr>
          <w:spacing w:val="-1"/>
        </w:rPr>
        <w:t>обработка</w:t>
      </w:r>
      <w:r>
        <w:rPr>
          <w:spacing w:val="1"/>
        </w:rPr>
        <w:t xml:space="preserve"> </w:t>
      </w:r>
      <w:r>
        <w:t>не</w:t>
      </w:r>
      <w:r>
        <w:rPr>
          <w:spacing w:val="-4"/>
        </w:rPr>
        <w:t xml:space="preserve"> </w:t>
      </w:r>
      <w:r>
        <w:rPr>
          <w:spacing w:val="-1"/>
        </w:rPr>
        <w:t>запрещена</w:t>
      </w:r>
      <w:r>
        <w:rPr>
          <w:spacing w:val="-4"/>
        </w:rPr>
        <w:t xml:space="preserve"> </w:t>
      </w:r>
      <w:r>
        <w:rPr>
          <w:spacing w:val="-1"/>
        </w:rPr>
        <w:t>законом.</w:t>
      </w:r>
    </w:p>
    <w:p w:rsidR="0012213B" w:rsidRDefault="0012213B" w:rsidP="0012213B">
      <w:pPr>
        <w:kinsoku w:val="0"/>
        <w:overflowPunct w:val="0"/>
        <w:spacing w:before="13"/>
        <w:rPr>
          <w:sz w:val="26"/>
          <w:szCs w:val="26"/>
        </w:rPr>
      </w:pPr>
    </w:p>
    <w:p w:rsidR="0012213B" w:rsidRDefault="0012213B" w:rsidP="0012213B">
      <w:pPr>
        <w:pStyle w:val="Heading2"/>
        <w:kinsoku w:val="0"/>
        <w:overflowPunct w:val="0"/>
        <w:ind w:left="0" w:firstLine="0"/>
        <w:outlineLvl w:val="9"/>
        <w:rPr>
          <w:b w:val="0"/>
          <w:spacing w:val="-3"/>
        </w:rPr>
      </w:pPr>
      <w:r w:rsidRPr="00F04E44">
        <w:rPr>
          <w:b w:val="0"/>
          <w:spacing w:val="-2"/>
        </w:rPr>
        <w:t>1.2.</w:t>
      </w:r>
      <w:r w:rsidRPr="00F04E44">
        <w:rPr>
          <w:b w:val="0"/>
          <w:spacing w:val="18"/>
        </w:rPr>
        <w:t xml:space="preserve"> </w:t>
      </w:r>
      <w:r w:rsidRPr="00F04E44">
        <w:rPr>
          <w:b w:val="0"/>
          <w:spacing w:val="-3"/>
        </w:rPr>
        <w:t>Персональные</w:t>
      </w:r>
      <w:r w:rsidRPr="00F04E44">
        <w:rPr>
          <w:b w:val="0"/>
          <w:spacing w:val="15"/>
        </w:rPr>
        <w:t xml:space="preserve"> </w:t>
      </w:r>
      <w:r w:rsidRPr="00F04E44">
        <w:rPr>
          <w:b w:val="0"/>
          <w:spacing w:val="-3"/>
        </w:rPr>
        <w:t>данные</w:t>
      </w:r>
      <w:r w:rsidRPr="00F04E44">
        <w:rPr>
          <w:b w:val="0"/>
          <w:spacing w:val="10"/>
        </w:rPr>
        <w:t xml:space="preserve"> </w:t>
      </w:r>
      <w:r w:rsidRPr="00F04E44">
        <w:rPr>
          <w:b w:val="0"/>
          <w:spacing w:val="-3"/>
        </w:rPr>
        <w:t>работников,</w:t>
      </w:r>
      <w:r w:rsidRPr="00F04E44">
        <w:rPr>
          <w:b w:val="0"/>
          <w:spacing w:val="14"/>
        </w:rPr>
        <w:t xml:space="preserve"> </w:t>
      </w:r>
      <w:r w:rsidRPr="00F04E44">
        <w:rPr>
          <w:b w:val="0"/>
          <w:spacing w:val="-3"/>
        </w:rPr>
        <w:t>отнесенные</w:t>
      </w:r>
      <w:r w:rsidRPr="00F04E44">
        <w:rPr>
          <w:b w:val="0"/>
          <w:spacing w:val="10"/>
        </w:rPr>
        <w:t xml:space="preserve"> </w:t>
      </w:r>
      <w:r w:rsidRPr="00F04E44">
        <w:rPr>
          <w:b w:val="0"/>
          <w:spacing w:val="1"/>
        </w:rPr>
        <w:t>ФЗ</w:t>
      </w:r>
      <w:r w:rsidRPr="00F04E44">
        <w:rPr>
          <w:b w:val="0"/>
          <w:spacing w:val="16"/>
        </w:rPr>
        <w:t xml:space="preserve"> </w:t>
      </w:r>
      <w:r w:rsidRPr="00F04E44">
        <w:rPr>
          <w:b w:val="0"/>
          <w:spacing w:val="-3"/>
        </w:rPr>
        <w:t>«О</w:t>
      </w:r>
      <w:r w:rsidRPr="00F04E44">
        <w:rPr>
          <w:b w:val="0"/>
          <w:spacing w:val="11"/>
        </w:rPr>
        <w:t xml:space="preserve"> </w:t>
      </w:r>
      <w:r w:rsidRPr="00F04E44">
        <w:rPr>
          <w:b w:val="0"/>
          <w:spacing w:val="-3"/>
        </w:rPr>
        <w:t>персональных</w:t>
      </w:r>
      <w:r w:rsidRPr="00F04E44">
        <w:rPr>
          <w:b w:val="0"/>
          <w:spacing w:val="11"/>
        </w:rPr>
        <w:t xml:space="preserve"> </w:t>
      </w:r>
      <w:r w:rsidRPr="00F04E44">
        <w:rPr>
          <w:b w:val="0"/>
          <w:spacing w:val="-3"/>
        </w:rPr>
        <w:t>данных»</w:t>
      </w:r>
      <w:r w:rsidRPr="00F04E44">
        <w:rPr>
          <w:b w:val="0"/>
          <w:spacing w:val="16"/>
        </w:rPr>
        <w:t xml:space="preserve"> </w:t>
      </w:r>
      <w:r w:rsidRPr="00F04E44">
        <w:rPr>
          <w:b w:val="0"/>
        </w:rPr>
        <w:t>к</w:t>
      </w:r>
      <w:r w:rsidRPr="00F04E44">
        <w:rPr>
          <w:b w:val="0"/>
          <w:spacing w:val="91"/>
        </w:rPr>
        <w:t xml:space="preserve"> </w:t>
      </w:r>
      <w:r w:rsidRPr="00F04E44">
        <w:rPr>
          <w:b w:val="0"/>
          <w:spacing w:val="-2"/>
        </w:rPr>
        <w:t>категории</w:t>
      </w:r>
      <w:r w:rsidRPr="00F04E44">
        <w:rPr>
          <w:b w:val="0"/>
          <w:spacing w:val="46"/>
        </w:rPr>
        <w:t xml:space="preserve"> </w:t>
      </w:r>
      <w:r w:rsidRPr="00F04E44">
        <w:rPr>
          <w:b w:val="0"/>
          <w:spacing w:val="-3"/>
        </w:rPr>
        <w:t>биометрических</w:t>
      </w:r>
      <w:r w:rsidRPr="00F04E44">
        <w:rPr>
          <w:b w:val="0"/>
          <w:spacing w:val="40"/>
        </w:rPr>
        <w:t xml:space="preserve"> </w:t>
      </w:r>
      <w:r w:rsidRPr="00F04E44">
        <w:rPr>
          <w:b w:val="0"/>
          <w:spacing w:val="-2"/>
        </w:rPr>
        <w:t>или</w:t>
      </w:r>
      <w:r w:rsidRPr="00F04E44">
        <w:rPr>
          <w:b w:val="0"/>
          <w:spacing w:val="46"/>
        </w:rPr>
        <w:t xml:space="preserve"> </w:t>
      </w:r>
      <w:r w:rsidRPr="00F04E44">
        <w:rPr>
          <w:b w:val="0"/>
          <w:spacing w:val="-3"/>
        </w:rPr>
        <w:t>специальных,</w:t>
      </w:r>
      <w:r w:rsidRPr="00F04E44">
        <w:rPr>
          <w:b w:val="0"/>
          <w:spacing w:val="42"/>
        </w:rPr>
        <w:t xml:space="preserve"> </w:t>
      </w:r>
      <w:r w:rsidRPr="00F04E44">
        <w:rPr>
          <w:b w:val="0"/>
        </w:rPr>
        <w:t>в</w:t>
      </w:r>
      <w:r w:rsidRPr="00F04E44">
        <w:rPr>
          <w:b w:val="0"/>
          <w:spacing w:val="42"/>
        </w:rPr>
        <w:t xml:space="preserve"> </w:t>
      </w:r>
      <w:r w:rsidRPr="00F04E44">
        <w:rPr>
          <w:b w:val="0"/>
          <w:spacing w:val="-2"/>
        </w:rPr>
        <w:t>том</w:t>
      </w:r>
      <w:r w:rsidRPr="00F04E44">
        <w:rPr>
          <w:b w:val="0"/>
          <w:spacing w:val="47"/>
        </w:rPr>
        <w:t xml:space="preserve"> </w:t>
      </w:r>
      <w:r w:rsidRPr="00F04E44">
        <w:rPr>
          <w:b w:val="0"/>
          <w:spacing w:val="-3"/>
        </w:rPr>
        <w:t>числе</w:t>
      </w:r>
      <w:r w:rsidRPr="00F04E44">
        <w:rPr>
          <w:b w:val="0"/>
          <w:spacing w:val="51"/>
        </w:rPr>
        <w:t xml:space="preserve"> </w:t>
      </w:r>
      <w:r w:rsidRPr="00F04E44">
        <w:rPr>
          <w:b w:val="0"/>
          <w:spacing w:val="-3"/>
        </w:rPr>
        <w:t>данные,</w:t>
      </w:r>
      <w:r w:rsidRPr="00F04E44">
        <w:rPr>
          <w:b w:val="0"/>
          <w:spacing w:val="48"/>
        </w:rPr>
        <w:t xml:space="preserve"> </w:t>
      </w:r>
      <w:r w:rsidRPr="00F04E44">
        <w:rPr>
          <w:b w:val="0"/>
          <w:spacing w:val="-2"/>
        </w:rPr>
        <w:t>касающихся</w:t>
      </w:r>
      <w:r w:rsidRPr="00F04E44">
        <w:rPr>
          <w:b w:val="0"/>
          <w:spacing w:val="50"/>
        </w:rPr>
        <w:t xml:space="preserve"> </w:t>
      </w:r>
      <w:r w:rsidRPr="00F04E44">
        <w:rPr>
          <w:b w:val="0"/>
          <w:spacing w:val="-1"/>
        </w:rPr>
        <w:t>расовой,</w:t>
      </w:r>
      <w:r w:rsidRPr="00F04E44">
        <w:rPr>
          <w:b w:val="0"/>
          <w:spacing w:val="57"/>
        </w:rPr>
        <w:t xml:space="preserve"> </w:t>
      </w:r>
      <w:r w:rsidRPr="00F04E44">
        <w:rPr>
          <w:b w:val="0"/>
          <w:spacing w:val="-1"/>
        </w:rPr>
        <w:t>национальной</w:t>
      </w:r>
      <w:r w:rsidRPr="00F04E44">
        <w:rPr>
          <w:b w:val="0"/>
          <w:spacing w:val="29"/>
        </w:rPr>
        <w:t xml:space="preserve"> </w:t>
      </w:r>
      <w:r w:rsidRPr="00F04E44">
        <w:rPr>
          <w:b w:val="0"/>
          <w:spacing w:val="-1"/>
        </w:rPr>
        <w:t>принадлежности,</w:t>
      </w:r>
      <w:r w:rsidRPr="00F04E44">
        <w:rPr>
          <w:b w:val="0"/>
          <w:spacing w:val="35"/>
        </w:rPr>
        <w:t xml:space="preserve"> </w:t>
      </w:r>
      <w:r w:rsidRPr="00F04E44">
        <w:rPr>
          <w:b w:val="0"/>
          <w:spacing w:val="-1"/>
        </w:rPr>
        <w:t>политических</w:t>
      </w:r>
      <w:r w:rsidRPr="00F04E44">
        <w:rPr>
          <w:b w:val="0"/>
          <w:spacing w:val="28"/>
        </w:rPr>
        <w:t xml:space="preserve"> </w:t>
      </w:r>
      <w:r w:rsidRPr="00F04E44">
        <w:rPr>
          <w:b w:val="0"/>
        </w:rPr>
        <w:t>взглядов,</w:t>
      </w:r>
      <w:r w:rsidRPr="00F04E44">
        <w:rPr>
          <w:b w:val="0"/>
          <w:spacing w:val="35"/>
        </w:rPr>
        <w:t xml:space="preserve"> </w:t>
      </w:r>
      <w:r w:rsidRPr="00F04E44">
        <w:rPr>
          <w:b w:val="0"/>
          <w:spacing w:val="-1"/>
        </w:rPr>
        <w:t>религиозных</w:t>
      </w:r>
      <w:r w:rsidRPr="00F04E44">
        <w:rPr>
          <w:b w:val="0"/>
          <w:spacing w:val="28"/>
        </w:rPr>
        <w:t xml:space="preserve"> </w:t>
      </w:r>
      <w:r w:rsidRPr="00F04E44">
        <w:rPr>
          <w:b w:val="0"/>
        </w:rPr>
        <w:t>и</w:t>
      </w:r>
      <w:r w:rsidRPr="00F04E44">
        <w:rPr>
          <w:b w:val="0"/>
          <w:spacing w:val="34"/>
        </w:rPr>
        <w:t xml:space="preserve"> </w:t>
      </w:r>
      <w:r w:rsidRPr="00F04E44">
        <w:rPr>
          <w:b w:val="0"/>
          <w:spacing w:val="-1"/>
        </w:rPr>
        <w:t>философских</w:t>
      </w:r>
      <w:r w:rsidRPr="00F04E44">
        <w:rPr>
          <w:b w:val="0"/>
          <w:spacing w:val="59"/>
        </w:rPr>
        <w:t xml:space="preserve"> </w:t>
      </w:r>
      <w:r w:rsidRPr="00F04E44">
        <w:rPr>
          <w:b w:val="0"/>
          <w:spacing w:val="-1"/>
        </w:rPr>
        <w:t>убеждений,</w:t>
      </w:r>
      <w:r w:rsidRPr="00F04E44">
        <w:rPr>
          <w:b w:val="0"/>
          <w:spacing w:val="4"/>
        </w:rPr>
        <w:t xml:space="preserve"> </w:t>
      </w:r>
      <w:r w:rsidRPr="00F04E44">
        <w:rPr>
          <w:b w:val="0"/>
          <w:spacing w:val="-1"/>
        </w:rPr>
        <w:t>интимной</w:t>
      </w:r>
      <w:r w:rsidRPr="00F04E44">
        <w:rPr>
          <w:b w:val="0"/>
          <w:spacing w:val="-2"/>
        </w:rPr>
        <w:t xml:space="preserve"> </w:t>
      </w:r>
      <w:r w:rsidRPr="00F04E44">
        <w:rPr>
          <w:b w:val="0"/>
          <w:spacing w:val="-1"/>
        </w:rPr>
        <w:t xml:space="preserve">жизни, </w:t>
      </w:r>
      <w:r w:rsidRPr="00F04E44">
        <w:rPr>
          <w:b w:val="0"/>
        </w:rPr>
        <w:t>не</w:t>
      </w:r>
      <w:r w:rsidRPr="00F04E44">
        <w:rPr>
          <w:b w:val="0"/>
          <w:spacing w:val="-9"/>
        </w:rPr>
        <w:t xml:space="preserve"> </w:t>
      </w:r>
      <w:r w:rsidRPr="00F04E44">
        <w:rPr>
          <w:b w:val="0"/>
          <w:spacing w:val="-3"/>
        </w:rPr>
        <w:t>обрабатываются.</w:t>
      </w:r>
    </w:p>
    <w:p w:rsidR="0012213B" w:rsidRDefault="0012213B" w:rsidP="0012213B">
      <w:pPr>
        <w:pStyle w:val="Heading2"/>
        <w:kinsoku w:val="0"/>
        <w:overflowPunct w:val="0"/>
        <w:ind w:left="0" w:firstLine="0"/>
        <w:outlineLvl w:val="9"/>
        <w:rPr>
          <w:b w:val="0"/>
          <w:spacing w:val="-3"/>
        </w:rPr>
      </w:pPr>
    </w:p>
    <w:p w:rsidR="0012213B" w:rsidRPr="00475F9B" w:rsidRDefault="0012213B" w:rsidP="0012213B">
      <w:pPr>
        <w:pStyle w:val="Heading2"/>
        <w:kinsoku w:val="0"/>
        <w:overflowPunct w:val="0"/>
        <w:ind w:left="0" w:firstLine="0"/>
        <w:outlineLvl w:val="9"/>
        <w:rPr>
          <w:bCs w:val="0"/>
        </w:rPr>
      </w:pPr>
      <w:r w:rsidRPr="00475F9B">
        <w:rPr>
          <w:spacing w:val="-3"/>
        </w:rPr>
        <w:t xml:space="preserve">2.  </w:t>
      </w:r>
      <w:r w:rsidRPr="00475F9B">
        <w:rPr>
          <w:spacing w:val="-1"/>
        </w:rPr>
        <w:t>Цели</w:t>
      </w:r>
      <w:r w:rsidRPr="00475F9B">
        <w:rPr>
          <w:spacing w:val="2"/>
        </w:rPr>
        <w:t xml:space="preserve"> </w:t>
      </w:r>
      <w:r w:rsidRPr="00475F9B">
        <w:rPr>
          <w:spacing w:val="-1"/>
        </w:rPr>
        <w:t>обработки</w:t>
      </w:r>
      <w:r w:rsidRPr="00475F9B">
        <w:rPr>
          <w:spacing w:val="-2"/>
        </w:rPr>
        <w:t xml:space="preserve"> </w:t>
      </w:r>
      <w:r w:rsidRPr="00475F9B">
        <w:rPr>
          <w:spacing w:val="-1"/>
        </w:rPr>
        <w:t>персональных</w:t>
      </w:r>
      <w:r w:rsidRPr="00475F9B">
        <w:rPr>
          <w:spacing w:val="-3"/>
        </w:rPr>
        <w:t xml:space="preserve"> </w:t>
      </w:r>
      <w:r w:rsidRPr="00475F9B">
        <w:rPr>
          <w:spacing w:val="-1"/>
        </w:rPr>
        <w:t>данных</w:t>
      </w:r>
      <w:r w:rsidRPr="00475F9B">
        <w:rPr>
          <w:spacing w:val="-3"/>
        </w:rPr>
        <w:t xml:space="preserve"> </w:t>
      </w:r>
      <w:r w:rsidRPr="00475F9B">
        <w:t>работников</w:t>
      </w:r>
    </w:p>
    <w:p w:rsidR="0012213B" w:rsidRDefault="0012213B" w:rsidP="0012213B">
      <w:pPr>
        <w:kinsoku w:val="0"/>
        <w:overflowPunct w:val="0"/>
        <w:spacing w:before="3"/>
      </w:pPr>
    </w:p>
    <w:p w:rsidR="0012213B" w:rsidRDefault="0012213B" w:rsidP="0012213B">
      <w:pPr>
        <w:pStyle w:val="a8"/>
        <w:tabs>
          <w:tab w:val="left" w:pos="297"/>
        </w:tabs>
        <w:kinsoku w:val="0"/>
        <w:overflowPunct w:val="0"/>
        <w:spacing w:before="60"/>
        <w:ind w:right="125"/>
        <w:jc w:val="both"/>
      </w:pPr>
      <w:r>
        <w:rPr>
          <w:spacing w:val="-1"/>
        </w:rPr>
        <w:t>Целью</w:t>
      </w:r>
      <w:r>
        <w:t xml:space="preserve"> </w:t>
      </w:r>
      <w:r>
        <w:rPr>
          <w:spacing w:val="-1"/>
        </w:rPr>
        <w:t>обработки</w:t>
      </w:r>
      <w:r>
        <w:rPr>
          <w:spacing w:val="-2"/>
        </w:rPr>
        <w:t xml:space="preserve"> </w:t>
      </w:r>
      <w:r>
        <w:rPr>
          <w:spacing w:val="-1"/>
        </w:rPr>
        <w:t>указанных</w:t>
      </w:r>
      <w:r>
        <w:rPr>
          <w:spacing w:val="-3"/>
        </w:rPr>
        <w:t xml:space="preserve"> </w:t>
      </w:r>
      <w:r>
        <w:rPr>
          <w:spacing w:val="1"/>
        </w:rPr>
        <w:t>выше</w:t>
      </w:r>
      <w:r>
        <w:rPr>
          <w:spacing w:val="-4"/>
        </w:rPr>
        <w:t xml:space="preserve"> </w:t>
      </w:r>
      <w:r>
        <w:rPr>
          <w:spacing w:val="-1"/>
        </w:rPr>
        <w:t>персональных</w:t>
      </w:r>
      <w:r>
        <w:rPr>
          <w:spacing w:val="-3"/>
        </w:rPr>
        <w:t xml:space="preserve"> </w:t>
      </w:r>
      <w:r>
        <w:rPr>
          <w:spacing w:val="-1"/>
        </w:rPr>
        <w:t>данных</w:t>
      </w:r>
      <w:r>
        <w:rPr>
          <w:spacing w:val="-3"/>
        </w:rPr>
        <w:t xml:space="preserve"> </w:t>
      </w:r>
      <w:r>
        <w:rPr>
          <w:spacing w:val="-1"/>
        </w:rPr>
        <w:t>работников</w:t>
      </w:r>
      <w:r>
        <w:rPr>
          <w:spacing w:val="3"/>
        </w:rPr>
        <w:t xml:space="preserve"> </w:t>
      </w:r>
      <w:r>
        <w:rPr>
          <w:spacing w:val="-1"/>
        </w:rPr>
        <w:t>является:</w:t>
      </w:r>
      <w:r w:rsidRPr="006102A2">
        <w:rPr>
          <w:spacing w:val="-1"/>
        </w:rPr>
        <w:t xml:space="preserve"> </w:t>
      </w:r>
      <w:r>
        <w:rPr>
          <w:spacing w:val="-1"/>
        </w:rPr>
        <w:t>выполнение</w:t>
      </w:r>
      <w:r>
        <w:rPr>
          <w:spacing w:val="34"/>
        </w:rPr>
        <w:t xml:space="preserve"> </w:t>
      </w:r>
      <w:r>
        <w:rPr>
          <w:spacing w:val="-1"/>
        </w:rPr>
        <w:t>уставных</w:t>
      </w:r>
      <w:r>
        <w:rPr>
          <w:spacing w:val="35"/>
        </w:rPr>
        <w:t xml:space="preserve"> </w:t>
      </w:r>
      <w:r>
        <w:rPr>
          <w:spacing w:val="-1"/>
        </w:rPr>
        <w:t>задач</w:t>
      </w:r>
      <w:r>
        <w:rPr>
          <w:spacing w:val="44"/>
        </w:rPr>
        <w:t xml:space="preserve"> </w:t>
      </w:r>
      <w:r>
        <w:rPr>
          <w:spacing w:val="-1"/>
        </w:rPr>
        <w:t>ОО,</w:t>
      </w:r>
      <w:r>
        <w:rPr>
          <w:spacing w:val="38"/>
        </w:rPr>
        <w:t xml:space="preserve"> </w:t>
      </w:r>
      <w:r>
        <w:t>в</w:t>
      </w:r>
      <w:r>
        <w:rPr>
          <w:spacing w:val="37"/>
        </w:rPr>
        <w:t xml:space="preserve"> </w:t>
      </w:r>
      <w:r>
        <w:rPr>
          <w:spacing w:val="-1"/>
        </w:rPr>
        <w:t>соответствии</w:t>
      </w:r>
      <w:r>
        <w:rPr>
          <w:spacing w:val="36"/>
        </w:rPr>
        <w:t xml:space="preserve"> </w:t>
      </w:r>
      <w:r>
        <w:t>с</w:t>
      </w:r>
      <w:r>
        <w:rPr>
          <w:spacing w:val="34"/>
        </w:rPr>
        <w:t xml:space="preserve"> </w:t>
      </w:r>
      <w:r>
        <w:rPr>
          <w:spacing w:val="-1"/>
        </w:rPr>
        <w:t>Уставом,</w:t>
      </w:r>
      <w:r>
        <w:rPr>
          <w:spacing w:val="38"/>
        </w:rPr>
        <w:t xml:space="preserve"> </w:t>
      </w:r>
      <w:r>
        <w:t>исполнение</w:t>
      </w:r>
      <w:r>
        <w:rPr>
          <w:spacing w:val="30"/>
        </w:rPr>
        <w:t xml:space="preserve"> </w:t>
      </w:r>
      <w:r>
        <w:rPr>
          <w:spacing w:val="-1"/>
        </w:rPr>
        <w:t>обязанностей,</w:t>
      </w:r>
      <w:r>
        <w:rPr>
          <w:spacing w:val="65"/>
        </w:rPr>
        <w:t xml:space="preserve"> </w:t>
      </w:r>
      <w:r>
        <w:rPr>
          <w:spacing w:val="-1"/>
        </w:rPr>
        <w:t>возложенных</w:t>
      </w:r>
      <w:r>
        <w:rPr>
          <w:spacing w:val="40"/>
        </w:rPr>
        <w:t xml:space="preserve"> </w:t>
      </w:r>
      <w:r>
        <w:t>на</w:t>
      </w:r>
      <w:r>
        <w:rPr>
          <w:spacing w:val="39"/>
        </w:rPr>
        <w:t xml:space="preserve"> </w:t>
      </w:r>
      <w:r>
        <w:t>ОО</w:t>
      </w:r>
      <w:r>
        <w:rPr>
          <w:spacing w:val="48"/>
        </w:rPr>
        <w:t xml:space="preserve"> </w:t>
      </w:r>
      <w:r>
        <w:rPr>
          <w:spacing w:val="-1"/>
        </w:rPr>
        <w:t>федеральным</w:t>
      </w:r>
      <w:r>
        <w:rPr>
          <w:spacing w:val="42"/>
        </w:rPr>
        <w:t xml:space="preserve"> </w:t>
      </w:r>
      <w:r>
        <w:rPr>
          <w:spacing w:val="-1"/>
        </w:rPr>
        <w:t>законодательством,</w:t>
      </w:r>
      <w:r>
        <w:rPr>
          <w:spacing w:val="42"/>
        </w:rPr>
        <w:t xml:space="preserve"> </w:t>
      </w:r>
      <w:r>
        <w:rPr>
          <w:spacing w:val="-1"/>
        </w:rPr>
        <w:t>регламентирующим</w:t>
      </w:r>
      <w:r>
        <w:rPr>
          <w:spacing w:val="46"/>
        </w:rPr>
        <w:t xml:space="preserve"> </w:t>
      </w:r>
      <w:r>
        <w:t>сферу</w:t>
      </w:r>
      <w:r>
        <w:rPr>
          <w:spacing w:val="47"/>
        </w:rPr>
        <w:t xml:space="preserve"> </w:t>
      </w:r>
      <w:r>
        <w:rPr>
          <w:spacing w:val="-1"/>
        </w:rPr>
        <w:t>обработки</w:t>
      </w:r>
      <w:r>
        <w:rPr>
          <w:spacing w:val="-2"/>
        </w:rPr>
        <w:t xml:space="preserve"> </w:t>
      </w:r>
      <w:r>
        <w:rPr>
          <w:spacing w:val="-1"/>
        </w:rPr>
        <w:t>персональных</w:t>
      </w:r>
      <w:r>
        <w:rPr>
          <w:spacing w:val="-3"/>
        </w:rPr>
        <w:t xml:space="preserve"> </w:t>
      </w:r>
      <w:r>
        <w:rPr>
          <w:spacing w:val="-2"/>
        </w:rPr>
        <w:t>данных;</w:t>
      </w:r>
    </w:p>
    <w:p w:rsidR="0012213B" w:rsidRDefault="0012213B" w:rsidP="0012213B">
      <w:pPr>
        <w:pStyle w:val="a8"/>
        <w:numPr>
          <w:ilvl w:val="0"/>
          <w:numId w:val="10"/>
        </w:numPr>
        <w:tabs>
          <w:tab w:val="left" w:pos="307"/>
        </w:tabs>
        <w:kinsoku w:val="0"/>
        <w:overflowPunct w:val="0"/>
        <w:ind w:left="307" w:right="133" w:hanging="188"/>
        <w:jc w:val="both"/>
      </w:pPr>
      <w:r>
        <w:rPr>
          <w:spacing w:val="-1"/>
        </w:rPr>
        <w:t>организация</w:t>
      </w:r>
      <w:r>
        <w:rPr>
          <w:spacing w:val="45"/>
        </w:rPr>
        <w:t xml:space="preserve"> </w:t>
      </w:r>
      <w:r>
        <w:rPr>
          <w:spacing w:val="-3"/>
        </w:rPr>
        <w:t>учета</w:t>
      </w:r>
      <w:r>
        <w:rPr>
          <w:spacing w:val="44"/>
        </w:rPr>
        <w:t xml:space="preserve"> </w:t>
      </w:r>
      <w:r>
        <w:t>работников</w:t>
      </w:r>
      <w:r>
        <w:rPr>
          <w:spacing w:val="52"/>
        </w:rPr>
        <w:t xml:space="preserve"> </w:t>
      </w:r>
      <w:r>
        <w:rPr>
          <w:spacing w:val="-1"/>
        </w:rPr>
        <w:t>ОО</w:t>
      </w:r>
      <w:r>
        <w:rPr>
          <w:spacing w:val="45"/>
        </w:rPr>
        <w:t xml:space="preserve"> </w:t>
      </w:r>
      <w:r>
        <w:rPr>
          <w:spacing w:val="-1"/>
        </w:rPr>
        <w:t>для</w:t>
      </w:r>
      <w:r>
        <w:rPr>
          <w:spacing w:val="45"/>
        </w:rPr>
        <w:t xml:space="preserve"> </w:t>
      </w:r>
      <w:r>
        <w:rPr>
          <w:spacing w:val="-1"/>
        </w:rPr>
        <w:t>обеспечения</w:t>
      </w:r>
      <w:r>
        <w:rPr>
          <w:spacing w:val="45"/>
        </w:rPr>
        <w:t xml:space="preserve"> </w:t>
      </w:r>
      <w:r>
        <w:rPr>
          <w:spacing w:val="-1"/>
        </w:rPr>
        <w:t>соблюдения</w:t>
      </w:r>
      <w:r>
        <w:rPr>
          <w:spacing w:val="45"/>
        </w:rPr>
        <w:t xml:space="preserve"> </w:t>
      </w:r>
      <w:r>
        <w:t>их</w:t>
      </w:r>
      <w:r>
        <w:rPr>
          <w:spacing w:val="40"/>
        </w:rPr>
        <w:t xml:space="preserve"> </w:t>
      </w:r>
      <w:r>
        <w:t>законных</w:t>
      </w:r>
      <w:r>
        <w:rPr>
          <w:spacing w:val="40"/>
        </w:rPr>
        <w:t xml:space="preserve"> </w:t>
      </w:r>
      <w:r>
        <w:t>прав,</w:t>
      </w:r>
      <w:r>
        <w:rPr>
          <w:spacing w:val="42"/>
        </w:rPr>
        <w:t xml:space="preserve"> </w:t>
      </w:r>
      <w:r>
        <w:t>и</w:t>
      </w:r>
    </w:p>
    <w:p w:rsidR="0012213B" w:rsidRDefault="0012213B" w:rsidP="0012213B">
      <w:pPr>
        <w:pStyle w:val="a8"/>
        <w:kinsoku w:val="0"/>
        <w:overflowPunct w:val="0"/>
        <w:spacing w:before="2"/>
        <w:ind w:right="122"/>
        <w:jc w:val="both"/>
        <w:rPr>
          <w:spacing w:val="-2"/>
        </w:rPr>
      </w:pPr>
      <w:r>
        <w:rPr>
          <w:spacing w:val="-1"/>
        </w:rPr>
        <w:t>исполнения</w:t>
      </w:r>
      <w:r>
        <w:rPr>
          <w:spacing w:val="59"/>
        </w:rPr>
        <w:t xml:space="preserve"> </w:t>
      </w:r>
      <w:r>
        <w:rPr>
          <w:spacing w:val="-1"/>
        </w:rPr>
        <w:t>обязанностей,</w:t>
      </w:r>
      <w:r>
        <w:rPr>
          <w:spacing w:val="6"/>
        </w:rPr>
        <w:t xml:space="preserve"> </w:t>
      </w:r>
      <w:r>
        <w:rPr>
          <w:spacing w:val="-1"/>
        </w:rPr>
        <w:t>установленных</w:t>
      </w:r>
      <w:r>
        <w:rPr>
          <w:spacing w:val="59"/>
        </w:rPr>
        <w:t xml:space="preserve"> </w:t>
      </w:r>
      <w:r>
        <w:rPr>
          <w:spacing w:val="-1"/>
        </w:rPr>
        <w:t>Трудовым</w:t>
      </w:r>
      <w:r>
        <w:rPr>
          <w:spacing w:val="6"/>
        </w:rPr>
        <w:t xml:space="preserve"> </w:t>
      </w:r>
      <w:r>
        <w:rPr>
          <w:spacing w:val="-1"/>
        </w:rPr>
        <w:t>кодексом</w:t>
      </w:r>
      <w:r>
        <w:rPr>
          <w:spacing w:val="6"/>
        </w:rPr>
        <w:t xml:space="preserve"> </w:t>
      </w:r>
      <w:r>
        <w:rPr>
          <w:spacing w:val="-1"/>
        </w:rPr>
        <w:t>Российской</w:t>
      </w:r>
      <w:r>
        <w:t xml:space="preserve"> </w:t>
      </w:r>
      <w:r>
        <w:rPr>
          <w:spacing w:val="-1"/>
        </w:rPr>
        <w:t>Федерации,</w:t>
      </w:r>
      <w:r>
        <w:rPr>
          <w:spacing w:val="71"/>
        </w:rPr>
        <w:t xml:space="preserve"> </w:t>
      </w:r>
      <w:r>
        <w:t>Налоговым</w:t>
      </w:r>
      <w:r>
        <w:rPr>
          <w:spacing w:val="32"/>
        </w:rPr>
        <w:t xml:space="preserve"> </w:t>
      </w:r>
      <w:r>
        <w:rPr>
          <w:spacing w:val="-1"/>
        </w:rPr>
        <w:t>кодексом</w:t>
      </w:r>
      <w:r>
        <w:rPr>
          <w:spacing w:val="32"/>
        </w:rPr>
        <w:t xml:space="preserve"> </w:t>
      </w:r>
      <w:r>
        <w:rPr>
          <w:spacing w:val="-1"/>
        </w:rPr>
        <w:t>Российской</w:t>
      </w:r>
      <w:r>
        <w:rPr>
          <w:spacing w:val="31"/>
        </w:rPr>
        <w:t xml:space="preserve"> </w:t>
      </w:r>
      <w:r>
        <w:rPr>
          <w:spacing w:val="-1"/>
        </w:rPr>
        <w:t>Федерации</w:t>
      </w:r>
      <w:r>
        <w:rPr>
          <w:spacing w:val="31"/>
        </w:rPr>
        <w:t xml:space="preserve"> </w:t>
      </w:r>
      <w:r>
        <w:t>и</w:t>
      </w:r>
      <w:r>
        <w:rPr>
          <w:spacing w:val="36"/>
        </w:rPr>
        <w:t xml:space="preserve"> </w:t>
      </w:r>
      <w:r>
        <w:rPr>
          <w:spacing w:val="-1"/>
        </w:rPr>
        <w:t>иными</w:t>
      </w:r>
      <w:r>
        <w:rPr>
          <w:spacing w:val="32"/>
        </w:rPr>
        <w:t xml:space="preserve"> </w:t>
      </w:r>
      <w:r>
        <w:rPr>
          <w:spacing w:val="-1"/>
        </w:rPr>
        <w:t>нормативно-правовыми</w:t>
      </w:r>
      <w:r>
        <w:rPr>
          <w:spacing w:val="36"/>
        </w:rPr>
        <w:t xml:space="preserve"> </w:t>
      </w:r>
      <w:r>
        <w:rPr>
          <w:spacing w:val="-1"/>
        </w:rPr>
        <w:t>актами,</w:t>
      </w:r>
      <w:r>
        <w:rPr>
          <w:spacing w:val="37"/>
        </w:rPr>
        <w:t xml:space="preserve"> </w:t>
      </w:r>
      <w:r>
        <w:t>а</w:t>
      </w:r>
      <w:r>
        <w:rPr>
          <w:spacing w:val="65"/>
        </w:rPr>
        <w:t xml:space="preserve"> </w:t>
      </w:r>
      <w:r>
        <w:rPr>
          <w:spacing w:val="-1"/>
        </w:rPr>
        <w:t>также</w:t>
      </w:r>
      <w:r>
        <w:rPr>
          <w:spacing w:val="1"/>
        </w:rPr>
        <w:t xml:space="preserve"> </w:t>
      </w:r>
      <w:r>
        <w:rPr>
          <w:spacing w:val="-1"/>
        </w:rPr>
        <w:t>Уставом</w:t>
      </w:r>
      <w:r>
        <w:rPr>
          <w:spacing w:val="3"/>
        </w:rPr>
        <w:t xml:space="preserve"> </w:t>
      </w:r>
      <w:r>
        <w:t>и</w:t>
      </w:r>
      <w:r>
        <w:rPr>
          <w:spacing w:val="-2"/>
        </w:rPr>
        <w:t xml:space="preserve"> </w:t>
      </w:r>
      <w:r>
        <w:rPr>
          <w:spacing w:val="-1"/>
        </w:rPr>
        <w:t>внутренними</w:t>
      </w:r>
      <w:r>
        <w:rPr>
          <w:spacing w:val="3"/>
        </w:rPr>
        <w:t xml:space="preserve"> </w:t>
      </w:r>
      <w:r>
        <w:t>локальными</w:t>
      </w:r>
      <w:r>
        <w:rPr>
          <w:spacing w:val="-2"/>
        </w:rPr>
        <w:t xml:space="preserve"> </w:t>
      </w:r>
      <w:r>
        <w:rPr>
          <w:spacing w:val="-1"/>
        </w:rPr>
        <w:t>нормативными</w:t>
      </w:r>
      <w:r>
        <w:rPr>
          <w:spacing w:val="-2"/>
        </w:rPr>
        <w:t xml:space="preserve"> </w:t>
      </w:r>
      <w:r>
        <w:rPr>
          <w:spacing w:val="-1"/>
        </w:rPr>
        <w:t>актами</w:t>
      </w:r>
      <w:r>
        <w:rPr>
          <w:spacing w:val="3"/>
        </w:rPr>
        <w:t xml:space="preserve"> </w:t>
      </w:r>
      <w:r>
        <w:rPr>
          <w:spacing w:val="-2"/>
        </w:rPr>
        <w:t>ОО.</w:t>
      </w:r>
    </w:p>
    <w:p w:rsidR="0012213B" w:rsidRDefault="0012213B" w:rsidP="0012213B">
      <w:pPr>
        <w:pStyle w:val="a8"/>
        <w:kinsoku w:val="0"/>
        <w:overflowPunct w:val="0"/>
        <w:spacing w:before="2"/>
        <w:ind w:right="122"/>
        <w:jc w:val="both"/>
        <w:rPr>
          <w:spacing w:val="-2"/>
        </w:rPr>
      </w:pPr>
    </w:p>
    <w:p w:rsidR="0012213B" w:rsidRDefault="0012213B" w:rsidP="0012213B">
      <w:pPr>
        <w:pStyle w:val="Heading2"/>
        <w:tabs>
          <w:tab w:val="left" w:pos="1046"/>
        </w:tabs>
        <w:kinsoku w:val="0"/>
        <w:overflowPunct w:val="0"/>
        <w:ind w:left="806" w:hanging="806"/>
        <w:outlineLvl w:val="9"/>
        <w:rPr>
          <w:b w:val="0"/>
          <w:bCs w:val="0"/>
        </w:rPr>
      </w:pPr>
      <w:r>
        <w:rPr>
          <w:b w:val="0"/>
          <w:bCs w:val="0"/>
          <w:spacing w:val="-2"/>
        </w:rPr>
        <w:t>3.</w:t>
      </w:r>
      <w:r>
        <w:t>Сроки</w:t>
      </w:r>
      <w:r>
        <w:rPr>
          <w:spacing w:val="-2"/>
        </w:rPr>
        <w:t xml:space="preserve"> </w:t>
      </w:r>
      <w:r>
        <w:rPr>
          <w:spacing w:val="-1"/>
        </w:rPr>
        <w:t>обработки</w:t>
      </w:r>
      <w:r>
        <w:rPr>
          <w:spacing w:val="2"/>
        </w:rPr>
        <w:t xml:space="preserve"> </w:t>
      </w:r>
      <w:r>
        <w:t>и</w:t>
      </w:r>
      <w:r>
        <w:rPr>
          <w:spacing w:val="-2"/>
        </w:rPr>
        <w:t xml:space="preserve"> </w:t>
      </w:r>
      <w:r>
        <w:rPr>
          <w:spacing w:val="-1"/>
        </w:rPr>
        <w:t>уничтожения</w:t>
      </w:r>
      <w:r>
        <w:rPr>
          <w:spacing w:val="1"/>
        </w:rPr>
        <w:t xml:space="preserve"> </w:t>
      </w:r>
      <w:r>
        <w:rPr>
          <w:spacing w:val="-1"/>
        </w:rPr>
        <w:t>персональных</w:t>
      </w:r>
      <w:r>
        <w:rPr>
          <w:spacing w:val="-3"/>
        </w:rPr>
        <w:t xml:space="preserve"> </w:t>
      </w:r>
      <w:r>
        <w:rPr>
          <w:spacing w:val="-1"/>
        </w:rPr>
        <w:t>данных</w:t>
      </w:r>
      <w:r>
        <w:rPr>
          <w:spacing w:val="-3"/>
        </w:rPr>
        <w:t xml:space="preserve"> </w:t>
      </w:r>
      <w:r>
        <w:t>работников</w:t>
      </w:r>
    </w:p>
    <w:p w:rsidR="0012213B" w:rsidRDefault="0012213B" w:rsidP="0012213B">
      <w:pPr>
        <w:kinsoku w:val="0"/>
        <w:overflowPunct w:val="0"/>
        <w:spacing w:before="4"/>
        <w:jc w:val="both"/>
      </w:pPr>
    </w:p>
    <w:p w:rsidR="0012213B" w:rsidRDefault="0012213B" w:rsidP="0012213B">
      <w:pPr>
        <w:pStyle w:val="a8"/>
        <w:kinsoku w:val="0"/>
        <w:overflowPunct w:val="0"/>
        <w:ind w:right="137" w:firstLine="706"/>
        <w:jc w:val="both"/>
        <w:rPr>
          <w:spacing w:val="-1"/>
        </w:rPr>
      </w:pPr>
      <w:r>
        <w:t>Сроки</w:t>
      </w:r>
      <w:r>
        <w:rPr>
          <w:spacing w:val="3"/>
        </w:rPr>
        <w:t xml:space="preserve"> </w:t>
      </w:r>
      <w:r>
        <w:rPr>
          <w:spacing w:val="-1"/>
        </w:rPr>
        <w:t>обработки</w:t>
      </w:r>
      <w:r>
        <w:rPr>
          <w:spacing w:val="3"/>
        </w:rPr>
        <w:t xml:space="preserve"> </w:t>
      </w:r>
      <w:r>
        <w:rPr>
          <w:spacing w:val="-1"/>
        </w:rPr>
        <w:t>указанных</w:t>
      </w:r>
      <w:r>
        <w:rPr>
          <w:spacing w:val="2"/>
        </w:rPr>
        <w:t xml:space="preserve"> </w:t>
      </w:r>
      <w:r>
        <w:rPr>
          <w:spacing w:val="1"/>
        </w:rPr>
        <w:t>выше</w:t>
      </w:r>
      <w:r>
        <w:rPr>
          <w:spacing w:val="6"/>
        </w:rPr>
        <w:t xml:space="preserve"> </w:t>
      </w:r>
      <w:r>
        <w:rPr>
          <w:spacing w:val="-1"/>
        </w:rPr>
        <w:t>персональных</w:t>
      </w:r>
      <w:r>
        <w:rPr>
          <w:spacing w:val="2"/>
        </w:rPr>
        <w:t xml:space="preserve"> </w:t>
      </w:r>
      <w:r>
        <w:rPr>
          <w:spacing w:val="-1"/>
        </w:rPr>
        <w:t>данных</w:t>
      </w:r>
      <w:r>
        <w:rPr>
          <w:spacing w:val="2"/>
        </w:rPr>
        <w:t xml:space="preserve"> </w:t>
      </w:r>
      <w:r>
        <w:rPr>
          <w:spacing w:val="-1"/>
        </w:rPr>
        <w:t>работников</w:t>
      </w:r>
      <w:r>
        <w:rPr>
          <w:spacing w:val="3"/>
        </w:rPr>
        <w:t xml:space="preserve"> </w:t>
      </w:r>
      <w:r>
        <w:rPr>
          <w:spacing w:val="-1"/>
        </w:rPr>
        <w:t>определяются</w:t>
      </w:r>
      <w:r>
        <w:rPr>
          <w:spacing w:val="59"/>
        </w:rPr>
        <w:t xml:space="preserve"> </w:t>
      </w:r>
      <w:r>
        <w:t>в</w:t>
      </w:r>
      <w:r>
        <w:rPr>
          <w:spacing w:val="47"/>
        </w:rPr>
        <w:t xml:space="preserve"> </w:t>
      </w:r>
      <w:r>
        <w:rPr>
          <w:spacing w:val="-1"/>
        </w:rPr>
        <w:t>соответствие</w:t>
      </w:r>
      <w:r>
        <w:rPr>
          <w:spacing w:val="44"/>
        </w:rPr>
        <w:t xml:space="preserve"> </w:t>
      </w:r>
      <w:r>
        <w:rPr>
          <w:spacing w:val="-3"/>
        </w:rPr>
        <w:t>со</w:t>
      </w:r>
      <w:r>
        <w:rPr>
          <w:spacing w:val="49"/>
        </w:rPr>
        <w:t xml:space="preserve"> </w:t>
      </w:r>
      <w:r>
        <w:rPr>
          <w:spacing w:val="-1"/>
        </w:rPr>
        <w:t>сроком</w:t>
      </w:r>
      <w:r>
        <w:rPr>
          <w:spacing w:val="46"/>
        </w:rPr>
        <w:t xml:space="preserve"> </w:t>
      </w:r>
      <w:r>
        <w:rPr>
          <w:spacing w:val="-1"/>
        </w:rPr>
        <w:t>действия</w:t>
      </w:r>
      <w:r>
        <w:rPr>
          <w:spacing w:val="40"/>
        </w:rPr>
        <w:t xml:space="preserve"> </w:t>
      </w:r>
      <w:r>
        <w:rPr>
          <w:spacing w:val="-2"/>
        </w:rPr>
        <w:t>Трудового</w:t>
      </w:r>
      <w:r>
        <w:rPr>
          <w:spacing w:val="49"/>
        </w:rPr>
        <w:t xml:space="preserve"> </w:t>
      </w:r>
      <w:r>
        <w:rPr>
          <w:spacing w:val="-1"/>
        </w:rPr>
        <w:t>договора</w:t>
      </w:r>
      <w:r>
        <w:rPr>
          <w:spacing w:val="44"/>
        </w:rPr>
        <w:t xml:space="preserve"> </w:t>
      </w:r>
      <w:r>
        <w:t>с</w:t>
      </w:r>
      <w:r>
        <w:rPr>
          <w:spacing w:val="44"/>
        </w:rPr>
        <w:t xml:space="preserve"> </w:t>
      </w:r>
      <w:r>
        <w:rPr>
          <w:spacing w:val="-1"/>
        </w:rPr>
        <w:t>субъектом</w:t>
      </w:r>
      <w:r>
        <w:rPr>
          <w:spacing w:val="46"/>
        </w:rPr>
        <w:t xml:space="preserve"> </w:t>
      </w:r>
      <w:proofErr w:type="spellStart"/>
      <w:r>
        <w:rPr>
          <w:spacing w:val="-2"/>
        </w:rPr>
        <w:t>ПДн</w:t>
      </w:r>
      <w:proofErr w:type="spellEnd"/>
      <w:r>
        <w:rPr>
          <w:spacing w:val="-2"/>
        </w:rPr>
        <w:t>,</w:t>
      </w:r>
      <w:r>
        <w:rPr>
          <w:spacing w:val="47"/>
        </w:rPr>
        <w:t xml:space="preserve"> </w:t>
      </w:r>
      <w:r>
        <w:rPr>
          <w:spacing w:val="-1"/>
        </w:rPr>
        <w:t>нормативов,</w:t>
      </w:r>
      <w:r>
        <w:rPr>
          <w:spacing w:val="76"/>
        </w:rPr>
        <w:t xml:space="preserve"> </w:t>
      </w:r>
      <w:r>
        <w:t>установленных</w:t>
      </w:r>
      <w:r>
        <w:rPr>
          <w:spacing w:val="6"/>
        </w:rPr>
        <w:t xml:space="preserve"> </w:t>
      </w:r>
      <w:r>
        <w:rPr>
          <w:spacing w:val="-1"/>
        </w:rPr>
        <w:t>приказами</w:t>
      </w:r>
      <w:r>
        <w:rPr>
          <w:spacing w:val="8"/>
        </w:rPr>
        <w:t xml:space="preserve"> </w:t>
      </w:r>
      <w:proofErr w:type="spellStart"/>
      <w:r>
        <w:rPr>
          <w:spacing w:val="-1"/>
        </w:rPr>
        <w:t>Росархива</w:t>
      </w:r>
      <w:proofErr w:type="spellEnd"/>
      <w:r>
        <w:rPr>
          <w:spacing w:val="-1"/>
        </w:rPr>
        <w:t>,</w:t>
      </w:r>
      <w:r>
        <w:rPr>
          <w:spacing w:val="13"/>
        </w:rPr>
        <w:t xml:space="preserve"> </w:t>
      </w:r>
      <w:r>
        <w:rPr>
          <w:spacing w:val="-2"/>
        </w:rPr>
        <w:t>сроками</w:t>
      </w:r>
      <w:r>
        <w:rPr>
          <w:spacing w:val="12"/>
        </w:rPr>
        <w:t xml:space="preserve"> </w:t>
      </w:r>
      <w:r>
        <w:rPr>
          <w:spacing w:val="-1"/>
        </w:rPr>
        <w:t>исковой</w:t>
      </w:r>
      <w:r>
        <w:rPr>
          <w:spacing w:val="12"/>
        </w:rPr>
        <w:t xml:space="preserve"> </w:t>
      </w:r>
      <w:r>
        <w:rPr>
          <w:spacing w:val="-1"/>
        </w:rPr>
        <w:t>давности,</w:t>
      </w:r>
      <w:r>
        <w:rPr>
          <w:spacing w:val="13"/>
        </w:rPr>
        <w:t xml:space="preserve"> </w:t>
      </w:r>
      <w:r>
        <w:t>а</w:t>
      </w:r>
      <w:r>
        <w:rPr>
          <w:spacing w:val="6"/>
        </w:rPr>
        <w:t xml:space="preserve"> </w:t>
      </w:r>
      <w:r>
        <w:rPr>
          <w:spacing w:val="-1"/>
        </w:rPr>
        <w:t>также</w:t>
      </w:r>
      <w:r>
        <w:rPr>
          <w:spacing w:val="10"/>
        </w:rPr>
        <w:t xml:space="preserve"> </w:t>
      </w:r>
      <w:r>
        <w:rPr>
          <w:spacing w:val="-2"/>
        </w:rPr>
        <w:t>иными</w:t>
      </w:r>
      <w:r>
        <w:rPr>
          <w:spacing w:val="43"/>
        </w:rPr>
        <w:t xml:space="preserve"> </w:t>
      </w:r>
      <w:r>
        <w:rPr>
          <w:spacing w:val="-1"/>
        </w:rPr>
        <w:t>требованиями</w:t>
      </w:r>
      <w:r>
        <w:rPr>
          <w:spacing w:val="-2"/>
        </w:rPr>
        <w:t xml:space="preserve"> </w:t>
      </w:r>
      <w:r>
        <w:rPr>
          <w:spacing w:val="-1"/>
        </w:rPr>
        <w:t>законодательства</w:t>
      </w:r>
      <w:r>
        <w:rPr>
          <w:spacing w:val="-4"/>
        </w:rPr>
        <w:t xml:space="preserve"> </w:t>
      </w:r>
      <w:r>
        <w:t>и</w:t>
      </w:r>
      <w:r>
        <w:rPr>
          <w:spacing w:val="-2"/>
        </w:rPr>
        <w:t xml:space="preserve"> </w:t>
      </w:r>
      <w:r>
        <w:rPr>
          <w:spacing w:val="-1"/>
        </w:rPr>
        <w:t>нормативными</w:t>
      </w:r>
      <w:r>
        <w:rPr>
          <w:spacing w:val="3"/>
        </w:rPr>
        <w:t xml:space="preserve"> </w:t>
      </w:r>
      <w:r>
        <w:rPr>
          <w:spacing w:val="-1"/>
        </w:rPr>
        <w:t>документами.</w:t>
      </w:r>
    </w:p>
    <w:p w:rsidR="0012213B" w:rsidRDefault="0012213B" w:rsidP="0012213B">
      <w:pPr>
        <w:pStyle w:val="a8"/>
        <w:kinsoku w:val="0"/>
        <w:overflowPunct w:val="0"/>
        <w:spacing w:before="2"/>
        <w:ind w:right="125" w:firstLine="706"/>
        <w:jc w:val="both"/>
        <w:rPr>
          <w:spacing w:val="-1"/>
        </w:rPr>
      </w:pPr>
      <w:r>
        <w:t>Персональные</w:t>
      </w:r>
      <w:r>
        <w:rPr>
          <w:spacing w:val="34"/>
        </w:rPr>
        <w:t xml:space="preserve"> </w:t>
      </w:r>
      <w:r>
        <w:rPr>
          <w:spacing w:val="-2"/>
        </w:rPr>
        <w:t>данные</w:t>
      </w:r>
      <w:r>
        <w:rPr>
          <w:spacing w:val="34"/>
        </w:rPr>
        <w:t xml:space="preserve"> </w:t>
      </w:r>
      <w:r>
        <w:rPr>
          <w:spacing w:val="-1"/>
        </w:rPr>
        <w:t>работников</w:t>
      </w:r>
      <w:r>
        <w:rPr>
          <w:spacing w:val="37"/>
        </w:rPr>
        <w:t xml:space="preserve"> </w:t>
      </w:r>
      <w:r>
        <w:t>ОО,</w:t>
      </w:r>
      <w:r>
        <w:rPr>
          <w:spacing w:val="37"/>
        </w:rPr>
        <w:t xml:space="preserve"> </w:t>
      </w:r>
      <w:r>
        <w:rPr>
          <w:spacing w:val="-1"/>
        </w:rPr>
        <w:t>содержащиеся</w:t>
      </w:r>
      <w:r>
        <w:rPr>
          <w:spacing w:val="35"/>
        </w:rPr>
        <w:t xml:space="preserve"> </w:t>
      </w:r>
      <w:r>
        <w:t>на</w:t>
      </w:r>
      <w:r>
        <w:rPr>
          <w:spacing w:val="34"/>
        </w:rPr>
        <w:t xml:space="preserve"> </w:t>
      </w:r>
      <w:r>
        <w:rPr>
          <w:spacing w:val="-1"/>
        </w:rPr>
        <w:t>электронных</w:t>
      </w:r>
      <w:r>
        <w:rPr>
          <w:spacing w:val="30"/>
        </w:rPr>
        <w:t xml:space="preserve"> </w:t>
      </w:r>
      <w:r>
        <w:rPr>
          <w:spacing w:val="-1"/>
        </w:rPr>
        <w:t>носителях,</w:t>
      </w:r>
      <w:r>
        <w:rPr>
          <w:spacing w:val="47"/>
        </w:rPr>
        <w:t xml:space="preserve"> </w:t>
      </w:r>
      <w:r>
        <w:rPr>
          <w:spacing w:val="-1"/>
        </w:rPr>
        <w:t>уничтожаются</w:t>
      </w:r>
      <w:r>
        <w:rPr>
          <w:spacing w:val="18"/>
        </w:rPr>
        <w:t xml:space="preserve"> </w:t>
      </w:r>
      <w:r>
        <w:t>в</w:t>
      </w:r>
      <w:r>
        <w:rPr>
          <w:spacing w:val="20"/>
        </w:rPr>
        <w:t xml:space="preserve"> </w:t>
      </w:r>
      <w:r>
        <w:rPr>
          <w:spacing w:val="-1"/>
        </w:rPr>
        <w:t>течение</w:t>
      </w:r>
      <w:r>
        <w:rPr>
          <w:spacing w:val="18"/>
        </w:rPr>
        <w:t xml:space="preserve"> </w:t>
      </w:r>
      <w:r>
        <w:rPr>
          <w:spacing w:val="-1"/>
        </w:rPr>
        <w:t>тридцати</w:t>
      </w:r>
      <w:r>
        <w:rPr>
          <w:spacing w:val="20"/>
        </w:rPr>
        <w:t xml:space="preserve"> </w:t>
      </w:r>
      <w:r>
        <w:rPr>
          <w:spacing w:val="-1"/>
        </w:rPr>
        <w:t>дней</w:t>
      </w:r>
      <w:r>
        <w:rPr>
          <w:spacing w:val="20"/>
        </w:rPr>
        <w:t xml:space="preserve"> </w:t>
      </w:r>
      <w:r>
        <w:rPr>
          <w:spacing w:val="-1"/>
        </w:rPr>
        <w:t>со</w:t>
      </w:r>
      <w:r>
        <w:rPr>
          <w:spacing w:val="18"/>
        </w:rPr>
        <w:t xml:space="preserve"> </w:t>
      </w:r>
      <w:r>
        <w:rPr>
          <w:spacing w:val="-1"/>
        </w:rPr>
        <w:t>дня</w:t>
      </w:r>
      <w:r>
        <w:rPr>
          <w:spacing w:val="18"/>
        </w:rPr>
        <w:t xml:space="preserve"> </w:t>
      </w:r>
      <w:r>
        <w:t>окончания</w:t>
      </w:r>
      <w:r>
        <w:rPr>
          <w:spacing w:val="18"/>
        </w:rPr>
        <w:t xml:space="preserve"> </w:t>
      </w:r>
      <w:r>
        <w:rPr>
          <w:spacing w:val="-1"/>
        </w:rPr>
        <w:t>претензионного</w:t>
      </w:r>
      <w:r>
        <w:rPr>
          <w:spacing w:val="28"/>
        </w:rPr>
        <w:t xml:space="preserve"> </w:t>
      </w:r>
      <w:r>
        <w:rPr>
          <w:spacing w:val="-1"/>
        </w:rPr>
        <w:t>срока</w:t>
      </w:r>
      <w:r>
        <w:rPr>
          <w:spacing w:val="18"/>
        </w:rPr>
        <w:t xml:space="preserve"> </w:t>
      </w:r>
      <w:r>
        <w:rPr>
          <w:spacing w:val="-2"/>
        </w:rPr>
        <w:t>по</w:t>
      </w:r>
      <w:r>
        <w:rPr>
          <w:spacing w:val="57"/>
        </w:rPr>
        <w:t xml:space="preserve"> </w:t>
      </w:r>
      <w:r>
        <w:rPr>
          <w:spacing w:val="-1"/>
        </w:rPr>
        <w:t>индивидуальным</w:t>
      </w:r>
      <w:r>
        <w:rPr>
          <w:spacing w:val="10"/>
        </w:rPr>
        <w:t xml:space="preserve"> </w:t>
      </w:r>
      <w:r>
        <w:rPr>
          <w:spacing w:val="-1"/>
        </w:rPr>
        <w:t>трудовым</w:t>
      </w:r>
      <w:r>
        <w:rPr>
          <w:spacing w:val="10"/>
        </w:rPr>
        <w:t xml:space="preserve"> </w:t>
      </w:r>
      <w:r>
        <w:rPr>
          <w:spacing w:val="-1"/>
        </w:rPr>
        <w:t>спорам,</w:t>
      </w:r>
      <w:r>
        <w:rPr>
          <w:spacing w:val="6"/>
        </w:rPr>
        <w:t xml:space="preserve"> </w:t>
      </w:r>
      <w:r>
        <w:rPr>
          <w:spacing w:val="-1"/>
        </w:rPr>
        <w:t>установленного</w:t>
      </w:r>
      <w:r>
        <w:rPr>
          <w:spacing w:val="13"/>
        </w:rPr>
        <w:t xml:space="preserve"> </w:t>
      </w:r>
      <w:r>
        <w:rPr>
          <w:spacing w:val="-1"/>
        </w:rPr>
        <w:t>ст.392</w:t>
      </w:r>
      <w:r>
        <w:rPr>
          <w:spacing w:val="4"/>
        </w:rPr>
        <w:t xml:space="preserve"> </w:t>
      </w:r>
      <w:r>
        <w:rPr>
          <w:spacing w:val="-1"/>
        </w:rPr>
        <w:t>Трудового</w:t>
      </w:r>
      <w:r>
        <w:rPr>
          <w:spacing w:val="9"/>
        </w:rPr>
        <w:t xml:space="preserve"> </w:t>
      </w:r>
      <w:r>
        <w:rPr>
          <w:spacing w:val="-1"/>
        </w:rPr>
        <w:t>кодекса</w:t>
      </w:r>
      <w:r>
        <w:rPr>
          <w:spacing w:val="8"/>
        </w:rPr>
        <w:t xml:space="preserve"> </w:t>
      </w:r>
      <w:r>
        <w:rPr>
          <w:spacing w:val="-1"/>
        </w:rPr>
        <w:t>РФ,</w:t>
      </w:r>
      <w:r>
        <w:rPr>
          <w:spacing w:val="24"/>
        </w:rPr>
        <w:t xml:space="preserve"> </w:t>
      </w:r>
      <w:r>
        <w:rPr>
          <w:spacing w:val="-2"/>
        </w:rPr>
        <w:t>по</w:t>
      </w:r>
      <w:r>
        <w:rPr>
          <w:spacing w:val="35"/>
        </w:rPr>
        <w:t xml:space="preserve"> </w:t>
      </w:r>
      <w:r>
        <w:rPr>
          <w:spacing w:val="-1"/>
        </w:rPr>
        <w:t>причине</w:t>
      </w:r>
      <w:r>
        <w:rPr>
          <w:spacing w:val="58"/>
        </w:rPr>
        <w:t xml:space="preserve"> </w:t>
      </w:r>
      <w:r>
        <w:rPr>
          <w:spacing w:val="-1"/>
        </w:rPr>
        <w:t>достижения</w:t>
      </w:r>
      <w:r>
        <w:rPr>
          <w:spacing w:val="59"/>
        </w:rPr>
        <w:t xml:space="preserve"> </w:t>
      </w:r>
      <w:r>
        <w:t>ОО</w:t>
      </w:r>
      <w:r>
        <w:rPr>
          <w:spacing w:val="3"/>
        </w:rPr>
        <w:t xml:space="preserve"> </w:t>
      </w:r>
      <w:r>
        <w:rPr>
          <w:spacing w:val="-1"/>
        </w:rPr>
        <w:t>цели</w:t>
      </w:r>
      <w:r>
        <w:rPr>
          <w:spacing w:val="51"/>
        </w:rPr>
        <w:t xml:space="preserve"> </w:t>
      </w:r>
      <w:r>
        <w:rPr>
          <w:spacing w:val="-1"/>
        </w:rPr>
        <w:t>обработки</w:t>
      </w:r>
      <w:r>
        <w:t xml:space="preserve"> </w:t>
      </w:r>
      <w:r>
        <w:rPr>
          <w:spacing w:val="-1"/>
        </w:rPr>
        <w:t>персональных</w:t>
      </w:r>
      <w:r>
        <w:rPr>
          <w:spacing w:val="54"/>
        </w:rPr>
        <w:t xml:space="preserve"> </w:t>
      </w:r>
      <w:r>
        <w:rPr>
          <w:spacing w:val="-1"/>
        </w:rPr>
        <w:t>данных</w:t>
      </w:r>
      <w:r>
        <w:rPr>
          <w:spacing w:val="54"/>
        </w:rPr>
        <w:t xml:space="preserve"> </w:t>
      </w:r>
      <w:r>
        <w:rPr>
          <w:spacing w:val="-1"/>
        </w:rPr>
        <w:t>этого</w:t>
      </w:r>
      <w:r>
        <w:rPr>
          <w:spacing w:val="59"/>
        </w:rPr>
        <w:t xml:space="preserve"> </w:t>
      </w:r>
      <w:r>
        <w:rPr>
          <w:spacing w:val="-1"/>
        </w:rPr>
        <w:t>Работника</w:t>
      </w:r>
      <w:r>
        <w:rPr>
          <w:spacing w:val="58"/>
        </w:rPr>
        <w:t xml:space="preserve"> </w:t>
      </w:r>
      <w:r>
        <w:t>и на</w:t>
      </w:r>
      <w:r>
        <w:rPr>
          <w:spacing w:val="67"/>
        </w:rPr>
        <w:t xml:space="preserve"> </w:t>
      </w:r>
      <w:r>
        <w:rPr>
          <w:spacing w:val="-1"/>
        </w:rPr>
        <w:t>основании</w:t>
      </w:r>
      <w:r>
        <w:rPr>
          <w:spacing w:val="-2"/>
        </w:rPr>
        <w:t xml:space="preserve"> </w:t>
      </w:r>
      <w:r>
        <w:rPr>
          <w:spacing w:val="-1"/>
        </w:rPr>
        <w:t>п.4.ст.21. Федерального</w:t>
      </w:r>
      <w:r>
        <w:rPr>
          <w:spacing w:val="2"/>
        </w:rPr>
        <w:t xml:space="preserve"> </w:t>
      </w:r>
      <w:r>
        <w:t>закона</w:t>
      </w:r>
      <w:r>
        <w:rPr>
          <w:spacing w:val="-4"/>
        </w:rPr>
        <w:t xml:space="preserve"> </w:t>
      </w:r>
      <w:r>
        <w:rPr>
          <w:spacing w:val="-3"/>
        </w:rPr>
        <w:t>«О</w:t>
      </w:r>
      <w:r>
        <w:rPr>
          <w:spacing w:val="1"/>
        </w:rPr>
        <w:t xml:space="preserve"> </w:t>
      </w:r>
      <w:r>
        <w:rPr>
          <w:spacing w:val="-1"/>
        </w:rPr>
        <w:t>персональных</w:t>
      </w:r>
      <w:r>
        <w:rPr>
          <w:spacing w:val="-3"/>
        </w:rPr>
        <w:t xml:space="preserve"> </w:t>
      </w:r>
      <w:r>
        <w:rPr>
          <w:spacing w:val="-1"/>
        </w:rPr>
        <w:t>данных».</w:t>
      </w:r>
    </w:p>
    <w:p w:rsidR="0012213B" w:rsidRDefault="0012213B" w:rsidP="0012213B">
      <w:pPr>
        <w:pStyle w:val="a8"/>
        <w:kinsoku w:val="0"/>
        <w:overflowPunct w:val="0"/>
        <w:spacing w:before="2"/>
        <w:ind w:left="0" w:right="125"/>
        <w:jc w:val="both"/>
        <w:rPr>
          <w:spacing w:val="-1"/>
        </w:rPr>
      </w:pPr>
    </w:p>
    <w:p w:rsidR="0012213B" w:rsidRDefault="0012213B" w:rsidP="0012213B">
      <w:pPr>
        <w:pStyle w:val="Heading2"/>
        <w:kinsoku w:val="0"/>
        <w:overflowPunct w:val="0"/>
        <w:ind w:left="135" w:hanging="135"/>
        <w:outlineLvl w:val="9"/>
        <w:rPr>
          <w:b w:val="0"/>
          <w:bCs w:val="0"/>
        </w:rPr>
      </w:pPr>
      <w:r>
        <w:t>Статья</w:t>
      </w:r>
      <w:r>
        <w:rPr>
          <w:spacing w:val="-3"/>
        </w:rPr>
        <w:t xml:space="preserve"> </w:t>
      </w:r>
      <w:r>
        <w:t>2.</w:t>
      </w:r>
      <w:r>
        <w:rPr>
          <w:spacing w:val="1"/>
        </w:rPr>
        <w:t xml:space="preserve"> </w:t>
      </w:r>
      <w:r>
        <w:rPr>
          <w:spacing w:val="-1"/>
        </w:rPr>
        <w:t>Персональные</w:t>
      </w:r>
      <w:r>
        <w:t xml:space="preserve"> </w:t>
      </w:r>
      <w:r>
        <w:rPr>
          <w:spacing w:val="-1"/>
        </w:rPr>
        <w:t>данные</w:t>
      </w:r>
      <w:r>
        <w:rPr>
          <w:spacing w:val="-4"/>
        </w:rPr>
        <w:t xml:space="preserve"> </w:t>
      </w:r>
      <w:r>
        <w:rPr>
          <w:spacing w:val="-1"/>
        </w:rPr>
        <w:t>родителей</w:t>
      </w:r>
      <w:r>
        <w:rPr>
          <w:spacing w:val="-2"/>
        </w:rPr>
        <w:t xml:space="preserve"> </w:t>
      </w:r>
      <w:r>
        <w:rPr>
          <w:spacing w:val="-1"/>
        </w:rPr>
        <w:t>(законных</w:t>
      </w:r>
      <w:r>
        <w:rPr>
          <w:spacing w:val="-3"/>
        </w:rPr>
        <w:t xml:space="preserve"> </w:t>
      </w:r>
      <w:r>
        <w:rPr>
          <w:spacing w:val="-1"/>
        </w:rPr>
        <w:t>представителей)</w:t>
      </w:r>
    </w:p>
    <w:p w:rsidR="0012213B" w:rsidRDefault="0012213B" w:rsidP="0012213B">
      <w:pPr>
        <w:kinsoku w:val="0"/>
        <w:overflowPunct w:val="0"/>
        <w:spacing w:before="3"/>
      </w:pPr>
    </w:p>
    <w:p w:rsidR="0012213B" w:rsidRPr="00475F9B" w:rsidRDefault="0012213B" w:rsidP="0012213B">
      <w:pPr>
        <w:pStyle w:val="a8"/>
        <w:numPr>
          <w:ilvl w:val="2"/>
          <w:numId w:val="12"/>
        </w:numPr>
        <w:tabs>
          <w:tab w:val="left" w:pos="180"/>
        </w:tabs>
        <w:kinsoku w:val="0"/>
        <w:overflowPunct w:val="0"/>
        <w:ind w:left="964" w:hanging="964"/>
        <w:rPr>
          <w:b/>
          <w:spacing w:val="-1"/>
        </w:rPr>
      </w:pPr>
      <w:r w:rsidRPr="00475F9B">
        <w:rPr>
          <w:b/>
          <w:spacing w:val="-1"/>
        </w:rPr>
        <w:t>Состав персональных</w:t>
      </w:r>
      <w:r w:rsidRPr="00475F9B">
        <w:rPr>
          <w:b/>
          <w:spacing w:val="-3"/>
        </w:rPr>
        <w:t xml:space="preserve"> </w:t>
      </w:r>
      <w:r w:rsidRPr="00475F9B">
        <w:rPr>
          <w:b/>
          <w:spacing w:val="-1"/>
        </w:rPr>
        <w:t>данных</w:t>
      </w:r>
    </w:p>
    <w:p w:rsidR="0012213B" w:rsidRDefault="0012213B" w:rsidP="0012213B">
      <w:pPr>
        <w:pStyle w:val="a8"/>
        <w:numPr>
          <w:ilvl w:val="1"/>
          <w:numId w:val="9"/>
        </w:numPr>
        <w:tabs>
          <w:tab w:val="left" w:pos="541"/>
        </w:tabs>
        <w:kinsoku w:val="0"/>
        <w:overflowPunct w:val="0"/>
        <w:ind w:right="1629" w:firstLine="0"/>
        <w:jc w:val="both"/>
        <w:rPr>
          <w:spacing w:val="-1"/>
        </w:rPr>
      </w:pPr>
      <w:r>
        <w:rPr>
          <w:spacing w:val="-1"/>
        </w:rPr>
        <w:t>Персональные</w:t>
      </w:r>
      <w:r>
        <w:rPr>
          <w:spacing w:val="1"/>
        </w:rPr>
        <w:t xml:space="preserve"> </w:t>
      </w:r>
      <w:r>
        <w:rPr>
          <w:spacing w:val="-2"/>
        </w:rPr>
        <w:t>данные</w:t>
      </w:r>
      <w:r>
        <w:rPr>
          <w:spacing w:val="1"/>
        </w:rPr>
        <w:t xml:space="preserve"> </w:t>
      </w:r>
      <w:r>
        <w:rPr>
          <w:spacing w:val="-1"/>
        </w:rPr>
        <w:t>родителей</w:t>
      </w:r>
      <w:r>
        <w:rPr>
          <w:spacing w:val="-2"/>
        </w:rPr>
        <w:t xml:space="preserve"> </w:t>
      </w:r>
      <w:r>
        <w:rPr>
          <w:spacing w:val="-1"/>
        </w:rPr>
        <w:t>(законных</w:t>
      </w:r>
      <w:r>
        <w:rPr>
          <w:spacing w:val="-3"/>
        </w:rPr>
        <w:t xml:space="preserve"> </w:t>
      </w:r>
      <w:r>
        <w:rPr>
          <w:spacing w:val="-1"/>
        </w:rPr>
        <w:t>представителей)</w:t>
      </w:r>
      <w:r>
        <w:rPr>
          <w:spacing w:val="3"/>
        </w:rPr>
        <w:t xml:space="preserve"> </w:t>
      </w:r>
      <w:r>
        <w:rPr>
          <w:spacing w:val="-1"/>
        </w:rPr>
        <w:t>включают:</w:t>
      </w:r>
    </w:p>
    <w:p w:rsidR="0012213B" w:rsidRDefault="0012213B" w:rsidP="0012213B">
      <w:pPr>
        <w:pStyle w:val="a8"/>
        <w:numPr>
          <w:ilvl w:val="0"/>
          <w:numId w:val="10"/>
        </w:numPr>
        <w:tabs>
          <w:tab w:val="left" w:pos="264"/>
        </w:tabs>
        <w:kinsoku w:val="0"/>
        <w:overflowPunct w:val="0"/>
        <w:spacing w:before="2"/>
        <w:ind w:left="264" w:right="6843" w:hanging="145"/>
        <w:jc w:val="both"/>
      </w:pPr>
      <w:r>
        <w:rPr>
          <w:spacing w:val="-1"/>
        </w:rPr>
        <w:t>фамилия,</w:t>
      </w:r>
      <w:r>
        <w:rPr>
          <w:spacing w:val="4"/>
        </w:rPr>
        <w:t xml:space="preserve"> </w:t>
      </w:r>
      <w:proofErr w:type="spellStart"/>
      <w:r>
        <w:rPr>
          <w:spacing w:val="-1"/>
        </w:rPr>
        <w:t>имя</w:t>
      </w:r>
      <w:proofErr w:type="gramStart"/>
      <w:r>
        <w:rPr>
          <w:spacing w:val="-1"/>
        </w:rPr>
        <w:t>,</w:t>
      </w:r>
      <w:r>
        <w:t>о</w:t>
      </w:r>
      <w:proofErr w:type="gramEnd"/>
      <w:r>
        <w:t>тчество</w:t>
      </w:r>
      <w:proofErr w:type="spellEnd"/>
      <w:r>
        <w:t>;</w:t>
      </w:r>
    </w:p>
    <w:p w:rsidR="0012213B" w:rsidRDefault="0012213B" w:rsidP="0012213B">
      <w:pPr>
        <w:pStyle w:val="a8"/>
        <w:numPr>
          <w:ilvl w:val="0"/>
          <w:numId w:val="10"/>
        </w:numPr>
        <w:tabs>
          <w:tab w:val="left" w:pos="312"/>
        </w:tabs>
        <w:kinsoku w:val="0"/>
        <w:overflowPunct w:val="0"/>
        <w:ind w:right="127" w:firstLine="0"/>
      </w:pPr>
      <w:r>
        <w:rPr>
          <w:spacing w:val="-1"/>
        </w:rPr>
        <w:t>паспортные</w:t>
      </w:r>
      <w:r>
        <w:rPr>
          <w:spacing w:val="49"/>
        </w:rPr>
        <w:t xml:space="preserve"> </w:t>
      </w:r>
      <w:r>
        <w:rPr>
          <w:spacing w:val="-2"/>
        </w:rPr>
        <w:t>данные</w:t>
      </w:r>
      <w:r>
        <w:rPr>
          <w:spacing w:val="49"/>
        </w:rPr>
        <w:t xml:space="preserve"> </w:t>
      </w:r>
      <w:r>
        <w:rPr>
          <w:spacing w:val="-2"/>
        </w:rPr>
        <w:t>или</w:t>
      </w:r>
      <w:r>
        <w:rPr>
          <w:spacing w:val="51"/>
        </w:rPr>
        <w:t xml:space="preserve"> </w:t>
      </w:r>
      <w:r>
        <w:rPr>
          <w:spacing w:val="-2"/>
        </w:rPr>
        <w:t>данные</w:t>
      </w:r>
      <w:r>
        <w:rPr>
          <w:spacing w:val="49"/>
        </w:rPr>
        <w:t xml:space="preserve"> </w:t>
      </w:r>
      <w:r>
        <w:rPr>
          <w:spacing w:val="-2"/>
        </w:rPr>
        <w:t>иного</w:t>
      </w:r>
      <w:r>
        <w:rPr>
          <w:spacing w:val="50"/>
        </w:rPr>
        <w:t xml:space="preserve"> </w:t>
      </w:r>
      <w:r>
        <w:rPr>
          <w:spacing w:val="-1"/>
        </w:rPr>
        <w:t>документа,</w:t>
      </w:r>
      <w:r>
        <w:rPr>
          <w:spacing w:val="54"/>
        </w:rPr>
        <w:t xml:space="preserve"> </w:t>
      </w:r>
      <w:r>
        <w:rPr>
          <w:spacing w:val="-1"/>
        </w:rPr>
        <w:t>удостоверяющего</w:t>
      </w:r>
      <w:r>
        <w:rPr>
          <w:spacing w:val="54"/>
        </w:rPr>
        <w:t xml:space="preserve"> </w:t>
      </w:r>
      <w:r>
        <w:rPr>
          <w:spacing w:val="-1"/>
        </w:rPr>
        <w:t>личность</w:t>
      </w:r>
      <w:r>
        <w:rPr>
          <w:spacing w:val="46"/>
        </w:rPr>
        <w:t xml:space="preserve"> </w:t>
      </w:r>
      <w:r>
        <w:rPr>
          <w:spacing w:val="-1"/>
        </w:rPr>
        <w:t>(серия,</w:t>
      </w:r>
      <w:r>
        <w:rPr>
          <w:spacing w:val="69"/>
        </w:rPr>
        <w:t xml:space="preserve"> </w:t>
      </w:r>
      <w:r>
        <w:t>номер,</w:t>
      </w:r>
      <w:r>
        <w:rPr>
          <w:spacing w:val="4"/>
        </w:rPr>
        <w:t xml:space="preserve"> </w:t>
      </w:r>
      <w:r>
        <w:rPr>
          <w:spacing w:val="-1"/>
        </w:rPr>
        <w:t>дата</w:t>
      </w:r>
      <w:r>
        <w:rPr>
          <w:spacing w:val="-4"/>
        </w:rPr>
        <w:t xml:space="preserve"> </w:t>
      </w:r>
      <w:r>
        <w:rPr>
          <w:spacing w:val="-1"/>
        </w:rPr>
        <w:t>выдачи, наименование</w:t>
      </w:r>
      <w:r>
        <w:rPr>
          <w:spacing w:val="-4"/>
        </w:rPr>
        <w:t xml:space="preserve"> </w:t>
      </w:r>
      <w:r>
        <w:rPr>
          <w:spacing w:val="-1"/>
        </w:rPr>
        <w:t>органа, выдавшего</w:t>
      </w:r>
      <w:r>
        <w:rPr>
          <w:spacing w:val="2"/>
        </w:rPr>
        <w:t xml:space="preserve"> </w:t>
      </w:r>
      <w:r>
        <w:t>документ);</w:t>
      </w:r>
    </w:p>
    <w:p w:rsidR="0012213B" w:rsidRDefault="0012213B" w:rsidP="0012213B">
      <w:pPr>
        <w:pStyle w:val="a8"/>
        <w:numPr>
          <w:ilvl w:val="0"/>
          <w:numId w:val="10"/>
        </w:numPr>
        <w:tabs>
          <w:tab w:val="left" w:pos="264"/>
        </w:tabs>
        <w:kinsoku w:val="0"/>
        <w:overflowPunct w:val="0"/>
        <w:ind w:left="264" w:right="7983" w:hanging="145"/>
        <w:jc w:val="both"/>
        <w:rPr>
          <w:spacing w:val="-1"/>
        </w:rPr>
      </w:pPr>
      <w:r>
        <w:rPr>
          <w:spacing w:val="-1"/>
        </w:rPr>
        <w:t>гражданство</w:t>
      </w:r>
    </w:p>
    <w:p w:rsidR="0012213B" w:rsidRDefault="0012213B" w:rsidP="0012213B">
      <w:pPr>
        <w:pStyle w:val="a8"/>
        <w:kinsoku w:val="0"/>
        <w:overflowPunct w:val="0"/>
        <w:spacing w:before="3"/>
        <w:ind w:left="182" w:right="4226"/>
        <w:jc w:val="both"/>
      </w:pPr>
      <w:r>
        <w:t>-</w:t>
      </w:r>
      <w:r>
        <w:rPr>
          <w:spacing w:val="4"/>
        </w:rPr>
        <w:t xml:space="preserve"> </w:t>
      </w:r>
      <w:r>
        <w:rPr>
          <w:spacing w:val="-1"/>
        </w:rPr>
        <w:t>домашний</w:t>
      </w:r>
      <w:r>
        <w:rPr>
          <w:spacing w:val="-2"/>
        </w:rPr>
        <w:t xml:space="preserve"> </w:t>
      </w:r>
      <w:r>
        <w:t>и</w:t>
      </w:r>
      <w:r>
        <w:rPr>
          <w:spacing w:val="-2"/>
        </w:rPr>
        <w:t xml:space="preserve"> </w:t>
      </w:r>
      <w:r>
        <w:rPr>
          <w:spacing w:val="-1"/>
        </w:rPr>
        <w:t>контактный</w:t>
      </w:r>
      <w:r>
        <w:rPr>
          <w:spacing w:val="-2"/>
        </w:rPr>
        <w:t xml:space="preserve"> </w:t>
      </w:r>
      <w:r>
        <w:rPr>
          <w:spacing w:val="-1"/>
        </w:rPr>
        <w:t>(мобильный)</w:t>
      </w:r>
      <w:r>
        <w:rPr>
          <w:spacing w:val="3"/>
        </w:rPr>
        <w:t xml:space="preserve"> </w:t>
      </w:r>
      <w:r>
        <w:t>телефоны;</w:t>
      </w:r>
    </w:p>
    <w:p w:rsidR="0012213B" w:rsidRDefault="0012213B" w:rsidP="0012213B">
      <w:pPr>
        <w:pStyle w:val="a8"/>
        <w:numPr>
          <w:ilvl w:val="0"/>
          <w:numId w:val="10"/>
        </w:numPr>
        <w:tabs>
          <w:tab w:val="left" w:pos="316"/>
        </w:tabs>
        <w:kinsoku w:val="0"/>
        <w:overflowPunct w:val="0"/>
        <w:ind w:left="316" w:right="6468" w:hanging="198"/>
        <w:jc w:val="both"/>
        <w:rPr>
          <w:spacing w:val="-2"/>
        </w:rPr>
      </w:pPr>
      <w:r>
        <w:rPr>
          <w:spacing w:val="-3"/>
        </w:rPr>
        <w:t>место работы</w:t>
      </w:r>
      <w:r>
        <w:rPr>
          <w:spacing w:val="-5"/>
        </w:rPr>
        <w:t xml:space="preserve"> </w:t>
      </w:r>
      <w:r>
        <w:t>и</w:t>
      </w:r>
      <w:r>
        <w:rPr>
          <w:spacing w:val="-6"/>
        </w:rPr>
        <w:t xml:space="preserve"> </w:t>
      </w:r>
      <w:r>
        <w:rPr>
          <w:spacing w:val="-2"/>
        </w:rPr>
        <w:t>жительства;</w:t>
      </w:r>
    </w:p>
    <w:p w:rsidR="0012213B" w:rsidRDefault="0012213B" w:rsidP="0012213B">
      <w:pPr>
        <w:pStyle w:val="a8"/>
        <w:numPr>
          <w:ilvl w:val="0"/>
          <w:numId w:val="10"/>
        </w:numPr>
        <w:tabs>
          <w:tab w:val="left" w:pos="264"/>
          <w:tab w:val="left" w:pos="4253"/>
        </w:tabs>
        <w:kinsoku w:val="0"/>
        <w:overflowPunct w:val="0"/>
        <w:spacing w:before="2"/>
        <w:ind w:left="264" w:right="5615" w:hanging="145"/>
        <w:rPr>
          <w:spacing w:val="-1"/>
        </w:rPr>
      </w:pPr>
      <w:r>
        <w:rPr>
          <w:spacing w:val="-1"/>
        </w:rPr>
        <w:lastRenderedPageBreak/>
        <w:t>данные</w:t>
      </w:r>
      <w:r>
        <w:rPr>
          <w:spacing w:val="-4"/>
        </w:rPr>
        <w:t xml:space="preserve"> </w:t>
      </w:r>
      <w:r>
        <w:t>о</w:t>
      </w:r>
      <w:r>
        <w:rPr>
          <w:spacing w:val="2"/>
        </w:rPr>
        <w:t xml:space="preserve"> </w:t>
      </w:r>
      <w:r>
        <w:rPr>
          <w:spacing w:val="-1"/>
        </w:rPr>
        <w:t>составе</w:t>
      </w:r>
      <w:r>
        <w:rPr>
          <w:spacing w:val="1"/>
        </w:rPr>
        <w:t xml:space="preserve"> </w:t>
      </w:r>
      <w:r>
        <w:rPr>
          <w:spacing w:val="-1"/>
        </w:rPr>
        <w:t>семьи;</w:t>
      </w:r>
    </w:p>
    <w:p w:rsidR="0012213B" w:rsidRDefault="0012213B" w:rsidP="0012213B">
      <w:pPr>
        <w:pStyle w:val="a8"/>
        <w:numPr>
          <w:ilvl w:val="0"/>
          <w:numId w:val="10"/>
        </w:numPr>
        <w:tabs>
          <w:tab w:val="left" w:pos="316"/>
        </w:tabs>
        <w:kinsoku w:val="0"/>
        <w:overflowPunct w:val="0"/>
        <w:ind w:right="130" w:firstLine="0"/>
        <w:rPr>
          <w:spacing w:val="-1"/>
        </w:rPr>
      </w:pPr>
      <w:proofErr w:type="gramStart"/>
      <w:r>
        <w:rPr>
          <w:spacing w:val="-1"/>
        </w:rPr>
        <w:t>сведения</w:t>
      </w:r>
      <w:r>
        <w:rPr>
          <w:spacing w:val="50"/>
        </w:rPr>
        <w:t xml:space="preserve"> </w:t>
      </w:r>
      <w:r>
        <w:t>о</w:t>
      </w:r>
      <w:r>
        <w:rPr>
          <w:spacing w:val="54"/>
        </w:rPr>
        <w:t xml:space="preserve"> </w:t>
      </w:r>
      <w:r>
        <w:rPr>
          <w:spacing w:val="-1"/>
        </w:rPr>
        <w:t>социальных</w:t>
      </w:r>
      <w:r>
        <w:rPr>
          <w:spacing w:val="50"/>
        </w:rPr>
        <w:t xml:space="preserve"> </w:t>
      </w:r>
      <w:r>
        <w:t>льготах</w:t>
      </w:r>
      <w:r>
        <w:rPr>
          <w:spacing w:val="50"/>
        </w:rPr>
        <w:t xml:space="preserve"> </w:t>
      </w:r>
      <w:r>
        <w:t>и</w:t>
      </w:r>
      <w:r>
        <w:rPr>
          <w:spacing w:val="46"/>
        </w:rPr>
        <w:t xml:space="preserve"> </w:t>
      </w:r>
      <w:r>
        <w:t xml:space="preserve">о </w:t>
      </w:r>
      <w:r>
        <w:rPr>
          <w:spacing w:val="5"/>
        </w:rPr>
        <w:t xml:space="preserve"> </w:t>
      </w:r>
      <w:r>
        <w:rPr>
          <w:spacing w:val="-1"/>
        </w:rPr>
        <w:t>социальном</w:t>
      </w:r>
      <w:r>
        <w:rPr>
          <w:spacing w:val="56"/>
        </w:rPr>
        <w:t xml:space="preserve"> </w:t>
      </w:r>
      <w:r>
        <w:rPr>
          <w:spacing w:val="-2"/>
        </w:rPr>
        <w:t>статусе</w:t>
      </w:r>
      <w:r>
        <w:rPr>
          <w:spacing w:val="54"/>
        </w:rPr>
        <w:t xml:space="preserve"> </w:t>
      </w:r>
      <w:r>
        <w:rPr>
          <w:spacing w:val="-1"/>
        </w:rPr>
        <w:t>(серия,</w:t>
      </w:r>
      <w:r>
        <w:rPr>
          <w:spacing w:val="57"/>
        </w:rPr>
        <w:t xml:space="preserve"> </w:t>
      </w:r>
      <w:r>
        <w:rPr>
          <w:spacing w:val="-1"/>
        </w:rPr>
        <w:t>номер,</w:t>
      </w:r>
      <w:r>
        <w:rPr>
          <w:spacing w:val="57"/>
        </w:rPr>
        <w:t xml:space="preserve"> </w:t>
      </w:r>
      <w:r>
        <w:rPr>
          <w:spacing w:val="-1"/>
        </w:rPr>
        <w:t>дата</w:t>
      </w:r>
      <w:r>
        <w:rPr>
          <w:spacing w:val="49"/>
        </w:rPr>
        <w:t xml:space="preserve"> </w:t>
      </w:r>
      <w:r>
        <w:rPr>
          <w:spacing w:val="-1"/>
        </w:rPr>
        <w:t>выдачи,</w:t>
      </w:r>
      <w:r>
        <w:rPr>
          <w:spacing w:val="45"/>
        </w:rPr>
        <w:t xml:space="preserve"> </w:t>
      </w:r>
      <w:r>
        <w:rPr>
          <w:spacing w:val="-1"/>
        </w:rPr>
        <w:t>наименование</w:t>
      </w:r>
      <w:r>
        <w:rPr>
          <w:spacing w:val="6"/>
        </w:rPr>
        <w:t xml:space="preserve"> </w:t>
      </w:r>
      <w:r>
        <w:t>органа,</w:t>
      </w:r>
      <w:r>
        <w:rPr>
          <w:spacing w:val="14"/>
        </w:rPr>
        <w:t xml:space="preserve"> </w:t>
      </w:r>
      <w:r>
        <w:rPr>
          <w:spacing w:val="-1"/>
        </w:rPr>
        <w:t>выдавшего</w:t>
      </w:r>
      <w:r>
        <w:rPr>
          <w:spacing w:val="21"/>
        </w:rPr>
        <w:t xml:space="preserve"> </w:t>
      </w:r>
      <w:r>
        <w:rPr>
          <w:spacing w:val="-2"/>
        </w:rPr>
        <w:t>документ,</w:t>
      </w:r>
      <w:r>
        <w:rPr>
          <w:spacing w:val="18"/>
        </w:rPr>
        <w:t xml:space="preserve"> </w:t>
      </w:r>
      <w:r>
        <w:t>являющийся</w:t>
      </w:r>
      <w:r>
        <w:rPr>
          <w:spacing w:val="11"/>
        </w:rPr>
        <w:t xml:space="preserve"> </w:t>
      </w:r>
      <w:r>
        <w:rPr>
          <w:spacing w:val="-1"/>
        </w:rPr>
        <w:t>основанием</w:t>
      </w:r>
      <w:r>
        <w:rPr>
          <w:spacing w:val="18"/>
        </w:rPr>
        <w:t xml:space="preserve"> </w:t>
      </w:r>
      <w:r>
        <w:rPr>
          <w:spacing w:val="-1"/>
        </w:rPr>
        <w:t>для</w:t>
      </w:r>
      <w:r>
        <w:rPr>
          <w:spacing w:val="16"/>
        </w:rPr>
        <w:t xml:space="preserve"> </w:t>
      </w:r>
      <w:r>
        <w:rPr>
          <w:spacing w:val="-1"/>
        </w:rPr>
        <w:t>предоставления</w:t>
      </w:r>
      <w:proofErr w:type="gramEnd"/>
    </w:p>
    <w:p w:rsidR="0012213B" w:rsidRDefault="0012213B" w:rsidP="0012213B">
      <w:pPr>
        <w:pStyle w:val="a8"/>
        <w:kinsoku w:val="0"/>
        <w:overflowPunct w:val="0"/>
        <w:ind w:right="5797"/>
        <w:jc w:val="both"/>
        <w:rPr>
          <w:spacing w:val="-1"/>
        </w:rPr>
      </w:pPr>
      <w:r>
        <w:t>льгот</w:t>
      </w:r>
      <w:r>
        <w:rPr>
          <w:spacing w:val="-2"/>
        </w:rPr>
        <w:t xml:space="preserve"> </w:t>
      </w:r>
      <w:r>
        <w:t>и</w:t>
      </w:r>
      <w:r>
        <w:rPr>
          <w:spacing w:val="3"/>
        </w:rPr>
        <w:t xml:space="preserve"> </w:t>
      </w:r>
      <w:r>
        <w:rPr>
          <w:spacing w:val="-2"/>
        </w:rPr>
        <w:t>статуса,</w:t>
      </w:r>
      <w:r>
        <w:rPr>
          <w:spacing w:val="4"/>
        </w:rPr>
        <w:t xml:space="preserve"> </w:t>
      </w:r>
      <w:r>
        <w:t>и</w:t>
      </w:r>
      <w:r>
        <w:rPr>
          <w:spacing w:val="3"/>
        </w:rPr>
        <w:t xml:space="preserve"> </w:t>
      </w:r>
      <w:r>
        <w:rPr>
          <w:spacing w:val="-2"/>
        </w:rPr>
        <w:t>другие</w:t>
      </w:r>
      <w:r>
        <w:rPr>
          <w:spacing w:val="1"/>
        </w:rPr>
        <w:t xml:space="preserve"> </w:t>
      </w:r>
      <w:r>
        <w:rPr>
          <w:spacing w:val="-1"/>
        </w:rPr>
        <w:t>сведения);</w:t>
      </w:r>
    </w:p>
    <w:p w:rsidR="0012213B" w:rsidRDefault="0012213B" w:rsidP="0012213B">
      <w:pPr>
        <w:pStyle w:val="a8"/>
        <w:numPr>
          <w:ilvl w:val="0"/>
          <w:numId w:val="10"/>
        </w:numPr>
        <w:tabs>
          <w:tab w:val="left" w:pos="297"/>
        </w:tabs>
        <w:kinsoku w:val="0"/>
        <w:overflowPunct w:val="0"/>
        <w:spacing w:before="4"/>
        <w:ind w:right="134" w:firstLine="0"/>
      </w:pPr>
      <w:r>
        <w:rPr>
          <w:spacing w:val="-1"/>
        </w:rPr>
        <w:t>данные</w:t>
      </w:r>
      <w:r>
        <w:rPr>
          <w:spacing w:val="34"/>
        </w:rPr>
        <w:t xml:space="preserve"> </w:t>
      </w:r>
      <w:r>
        <w:rPr>
          <w:spacing w:val="-2"/>
        </w:rPr>
        <w:t>документа</w:t>
      </w:r>
      <w:r>
        <w:rPr>
          <w:spacing w:val="34"/>
        </w:rPr>
        <w:t xml:space="preserve"> </w:t>
      </w:r>
      <w:r>
        <w:rPr>
          <w:spacing w:val="2"/>
        </w:rPr>
        <w:t>об</w:t>
      </w:r>
      <w:r>
        <w:rPr>
          <w:spacing w:val="33"/>
        </w:rPr>
        <w:t xml:space="preserve"> </w:t>
      </w:r>
      <w:r>
        <w:rPr>
          <w:spacing w:val="-1"/>
        </w:rPr>
        <w:t>установлении</w:t>
      </w:r>
      <w:r>
        <w:rPr>
          <w:spacing w:val="31"/>
        </w:rPr>
        <w:t xml:space="preserve"> </w:t>
      </w:r>
      <w:r>
        <w:rPr>
          <w:spacing w:val="-1"/>
        </w:rPr>
        <w:t>опеки,</w:t>
      </w:r>
      <w:r>
        <w:rPr>
          <w:spacing w:val="33"/>
        </w:rPr>
        <w:t xml:space="preserve"> </w:t>
      </w:r>
      <w:r>
        <w:rPr>
          <w:spacing w:val="-1"/>
        </w:rPr>
        <w:t>попечительства,</w:t>
      </w:r>
      <w:r>
        <w:rPr>
          <w:spacing w:val="33"/>
        </w:rPr>
        <w:t xml:space="preserve"> </w:t>
      </w:r>
      <w:r>
        <w:rPr>
          <w:spacing w:val="-1"/>
        </w:rPr>
        <w:t>усыновлении</w:t>
      </w:r>
      <w:r>
        <w:rPr>
          <w:spacing w:val="32"/>
        </w:rPr>
        <w:t xml:space="preserve"> </w:t>
      </w:r>
      <w:r>
        <w:rPr>
          <w:spacing w:val="-1"/>
        </w:rPr>
        <w:t>ребенка</w:t>
      </w:r>
      <w:r>
        <w:rPr>
          <w:spacing w:val="34"/>
        </w:rPr>
        <w:t xml:space="preserve"> </w:t>
      </w:r>
      <w:r>
        <w:t>(при</w:t>
      </w:r>
      <w:r>
        <w:rPr>
          <w:spacing w:val="63"/>
        </w:rPr>
        <w:t xml:space="preserve"> </w:t>
      </w:r>
      <w:r>
        <w:t>наличии);</w:t>
      </w:r>
    </w:p>
    <w:p w:rsidR="0012213B" w:rsidRDefault="0012213B" w:rsidP="0012213B">
      <w:pPr>
        <w:pStyle w:val="a8"/>
        <w:numPr>
          <w:ilvl w:val="0"/>
          <w:numId w:val="10"/>
        </w:numPr>
        <w:tabs>
          <w:tab w:val="left" w:pos="264"/>
        </w:tabs>
        <w:kinsoku w:val="0"/>
        <w:overflowPunct w:val="0"/>
        <w:ind w:left="264" w:right="6660" w:hanging="145"/>
        <w:jc w:val="both"/>
        <w:rPr>
          <w:spacing w:val="-1"/>
        </w:rPr>
      </w:pPr>
      <w:r>
        <w:rPr>
          <w:spacing w:val="-1"/>
        </w:rPr>
        <w:t>адрес</w:t>
      </w:r>
      <w:r>
        <w:rPr>
          <w:spacing w:val="1"/>
        </w:rPr>
        <w:t xml:space="preserve"> </w:t>
      </w:r>
      <w:r>
        <w:rPr>
          <w:spacing w:val="-1"/>
        </w:rPr>
        <w:t>электронной</w:t>
      </w:r>
      <w:r>
        <w:rPr>
          <w:spacing w:val="-2"/>
        </w:rPr>
        <w:t xml:space="preserve"> </w:t>
      </w:r>
      <w:r>
        <w:rPr>
          <w:spacing w:val="-1"/>
        </w:rPr>
        <w:t>почты;</w:t>
      </w:r>
    </w:p>
    <w:p w:rsidR="0012213B" w:rsidRDefault="0012213B" w:rsidP="0012213B">
      <w:pPr>
        <w:pStyle w:val="a8"/>
        <w:numPr>
          <w:ilvl w:val="0"/>
          <w:numId w:val="10"/>
        </w:numPr>
        <w:tabs>
          <w:tab w:val="left" w:pos="264"/>
        </w:tabs>
        <w:kinsoku w:val="0"/>
        <w:overflowPunct w:val="0"/>
        <w:spacing w:before="7"/>
        <w:ind w:right="554" w:firstLine="0"/>
        <w:rPr>
          <w:spacing w:val="-1"/>
        </w:rPr>
      </w:pPr>
      <w:r>
        <w:rPr>
          <w:spacing w:val="-1"/>
        </w:rPr>
        <w:t>иная</w:t>
      </w:r>
      <w:r>
        <w:rPr>
          <w:spacing w:val="-3"/>
        </w:rPr>
        <w:t xml:space="preserve"> </w:t>
      </w:r>
      <w:r>
        <w:rPr>
          <w:spacing w:val="-1"/>
        </w:rPr>
        <w:t>необходимая</w:t>
      </w:r>
      <w:r>
        <w:rPr>
          <w:spacing w:val="2"/>
        </w:rPr>
        <w:t xml:space="preserve"> </w:t>
      </w:r>
      <w:r>
        <w:rPr>
          <w:spacing w:val="-1"/>
        </w:rPr>
        <w:t xml:space="preserve">информация, </w:t>
      </w:r>
      <w:r>
        <w:rPr>
          <w:spacing w:val="-2"/>
        </w:rPr>
        <w:t>которую</w:t>
      </w:r>
      <w:r>
        <w:t xml:space="preserve"> </w:t>
      </w:r>
      <w:r>
        <w:rPr>
          <w:spacing w:val="-1"/>
        </w:rPr>
        <w:t>граждане</w:t>
      </w:r>
      <w:r>
        <w:rPr>
          <w:spacing w:val="1"/>
        </w:rPr>
        <w:t xml:space="preserve"> </w:t>
      </w:r>
      <w:r>
        <w:rPr>
          <w:spacing w:val="-1"/>
        </w:rPr>
        <w:t>добровольно</w:t>
      </w:r>
      <w:r>
        <w:rPr>
          <w:spacing w:val="6"/>
        </w:rPr>
        <w:t xml:space="preserve"> </w:t>
      </w:r>
      <w:r>
        <w:rPr>
          <w:spacing w:val="-1"/>
        </w:rPr>
        <w:t>сообщают</w:t>
      </w:r>
      <w:r>
        <w:rPr>
          <w:spacing w:val="-2"/>
        </w:rPr>
        <w:t xml:space="preserve"> </w:t>
      </w:r>
      <w:r>
        <w:t>о</w:t>
      </w:r>
      <w:r>
        <w:rPr>
          <w:spacing w:val="2"/>
        </w:rPr>
        <w:t xml:space="preserve"> </w:t>
      </w:r>
      <w:r>
        <w:rPr>
          <w:spacing w:val="-2"/>
        </w:rPr>
        <w:t>себе</w:t>
      </w:r>
      <w:r>
        <w:rPr>
          <w:spacing w:val="1"/>
        </w:rPr>
        <w:t xml:space="preserve"> </w:t>
      </w:r>
      <w:r>
        <w:rPr>
          <w:spacing w:val="-1"/>
        </w:rPr>
        <w:t>для</w:t>
      </w:r>
      <w:r>
        <w:rPr>
          <w:spacing w:val="63"/>
        </w:rPr>
        <w:t xml:space="preserve"> </w:t>
      </w:r>
      <w:r>
        <w:rPr>
          <w:spacing w:val="-1"/>
        </w:rPr>
        <w:t>получения</w:t>
      </w:r>
      <w:r>
        <w:rPr>
          <w:spacing w:val="6"/>
        </w:rPr>
        <w:t xml:space="preserve"> </w:t>
      </w:r>
      <w:r>
        <w:rPr>
          <w:spacing w:val="-3"/>
        </w:rPr>
        <w:t>услуг</w:t>
      </w:r>
      <w:r>
        <w:rPr>
          <w:spacing w:val="4"/>
        </w:rPr>
        <w:t xml:space="preserve"> </w:t>
      </w:r>
      <w:r>
        <w:t>предоставляемых</w:t>
      </w:r>
      <w:r>
        <w:rPr>
          <w:spacing w:val="-1"/>
        </w:rPr>
        <w:t xml:space="preserve"> ОО, если</w:t>
      </w:r>
      <w:r>
        <w:rPr>
          <w:spacing w:val="3"/>
        </w:rPr>
        <w:t xml:space="preserve"> </w:t>
      </w:r>
      <w:r>
        <w:rPr>
          <w:spacing w:val="-1"/>
        </w:rPr>
        <w:t>ее</w:t>
      </w:r>
      <w:r>
        <w:rPr>
          <w:spacing w:val="-4"/>
        </w:rPr>
        <w:t xml:space="preserve"> </w:t>
      </w:r>
      <w:r>
        <w:rPr>
          <w:spacing w:val="-1"/>
        </w:rPr>
        <w:t>обработка</w:t>
      </w:r>
      <w:r>
        <w:rPr>
          <w:spacing w:val="1"/>
        </w:rPr>
        <w:t xml:space="preserve"> </w:t>
      </w:r>
      <w:r>
        <w:t>не</w:t>
      </w:r>
      <w:r>
        <w:rPr>
          <w:spacing w:val="-4"/>
        </w:rPr>
        <w:t xml:space="preserve"> </w:t>
      </w:r>
      <w:r>
        <w:rPr>
          <w:spacing w:val="-1"/>
        </w:rPr>
        <w:t>запрещена</w:t>
      </w:r>
      <w:r>
        <w:rPr>
          <w:spacing w:val="-4"/>
        </w:rPr>
        <w:t xml:space="preserve"> </w:t>
      </w:r>
      <w:r>
        <w:rPr>
          <w:spacing w:val="-1"/>
        </w:rPr>
        <w:t>законом.</w:t>
      </w:r>
    </w:p>
    <w:p w:rsidR="0012213B" w:rsidRDefault="0012213B" w:rsidP="0012213B">
      <w:pPr>
        <w:pStyle w:val="a8"/>
        <w:numPr>
          <w:ilvl w:val="1"/>
          <w:numId w:val="9"/>
        </w:numPr>
        <w:tabs>
          <w:tab w:val="left" w:pos="618"/>
        </w:tabs>
        <w:kinsoku w:val="0"/>
        <w:overflowPunct w:val="0"/>
        <w:spacing w:before="4"/>
        <w:ind w:right="127" w:firstLine="0"/>
        <w:rPr>
          <w:spacing w:val="-3"/>
        </w:rPr>
      </w:pPr>
      <w:r>
        <w:rPr>
          <w:spacing w:val="-3"/>
        </w:rPr>
        <w:t>Персональные</w:t>
      </w:r>
      <w:r>
        <w:t xml:space="preserve"> </w:t>
      </w:r>
      <w:r>
        <w:rPr>
          <w:spacing w:val="27"/>
        </w:rPr>
        <w:t xml:space="preserve"> </w:t>
      </w:r>
      <w:r>
        <w:rPr>
          <w:spacing w:val="-3"/>
        </w:rPr>
        <w:t>данные</w:t>
      </w:r>
      <w:r>
        <w:t xml:space="preserve"> </w:t>
      </w:r>
      <w:r>
        <w:rPr>
          <w:spacing w:val="30"/>
        </w:rPr>
        <w:t xml:space="preserve"> </w:t>
      </w:r>
      <w:r>
        <w:rPr>
          <w:spacing w:val="-1"/>
        </w:rPr>
        <w:t>родителей</w:t>
      </w:r>
      <w:r>
        <w:t xml:space="preserve"> </w:t>
      </w:r>
      <w:r>
        <w:rPr>
          <w:spacing w:val="24"/>
        </w:rPr>
        <w:t xml:space="preserve"> </w:t>
      </w:r>
      <w:r>
        <w:rPr>
          <w:spacing w:val="-1"/>
        </w:rPr>
        <w:t>(законных</w:t>
      </w:r>
      <w:r>
        <w:t xml:space="preserve"> </w:t>
      </w:r>
      <w:r>
        <w:rPr>
          <w:spacing w:val="23"/>
        </w:rPr>
        <w:t xml:space="preserve"> </w:t>
      </w:r>
      <w:r>
        <w:rPr>
          <w:spacing w:val="-1"/>
        </w:rPr>
        <w:t>представителей),</w:t>
      </w:r>
      <w:r>
        <w:t xml:space="preserve"> </w:t>
      </w:r>
      <w:r>
        <w:rPr>
          <w:spacing w:val="21"/>
        </w:rPr>
        <w:t xml:space="preserve"> </w:t>
      </w:r>
      <w:r>
        <w:rPr>
          <w:spacing w:val="-2"/>
        </w:rPr>
        <w:t>отнесенные</w:t>
      </w:r>
      <w:r>
        <w:t xml:space="preserve"> </w:t>
      </w:r>
      <w:r>
        <w:rPr>
          <w:spacing w:val="22"/>
        </w:rPr>
        <w:t xml:space="preserve"> </w:t>
      </w:r>
      <w:r>
        <w:rPr>
          <w:spacing w:val="1"/>
        </w:rPr>
        <w:t>ФЗ</w:t>
      </w:r>
      <w:r>
        <w:t xml:space="preserve"> </w:t>
      </w:r>
      <w:r>
        <w:rPr>
          <w:spacing w:val="23"/>
        </w:rPr>
        <w:t xml:space="preserve"> </w:t>
      </w:r>
      <w:r>
        <w:rPr>
          <w:spacing w:val="-3"/>
        </w:rPr>
        <w:t>«О</w:t>
      </w:r>
      <w:r>
        <w:rPr>
          <w:spacing w:val="73"/>
        </w:rPr>
        <w:t xml:space="preserve"> </w:t>
      </w:r>
      <w:r>
        <w:rPr>
          <w:spacing w:val="-2"/>
        </w:rPr>
        <w:t>персональных</w:t>
      </w:r>
      <w:r>
        <w:rPr>
          <w:spacing w:val="2"/>
        </w:rPr>
        <w:t xml:space="preserve"> </w:t>
      </w:r>
      <w:r>
        <w:rPr>
          <w:spacing w:val="-3"/>
        </w:rPr>
        <w:t>данных»</w:t>
      </w:r>
      <w:r>
        <w:rPr>
          <w:spacing w:val="6"/>
        </w:rPr>
        <w:t xml:space="preserve"> </w:t>
      </w:r>
      <w:r>
        <w:t xml:space="preserve">к </w:t>
      </w:r>
      <w:r>
        <w:rPr>
          <w:spacing w:val="-3"/>
        </w:rPr>
        <w:t>категории</w:t>
      </w:r>
      <w:r>
        <w:rPr>
          <w:spacing w:val="8"/>
        </w:rPr>
        <w:t xml:space="preserve"> </w:t>
      </w:r>
      <w:r>
        <w:rPr>
          <w:spacing w:val="-3"/>
        </w:rPr>
        <w:t>биометрических</w:t>
      </w:r>
      <w:r>
        <w:rPr>
          <w:spacing w:val="2"/>
        </w:rPr>
        <w:t xml:space="preserve"> </w:t>
      </w:r>
      <w:r>
        <w:rPr>
          <w:spacing w:val="-2"/>
        </w:rPr>
        <w:t>или</w:t>
      </w:r>
      <w:r>
        <w:rPr>
          <w:spacing w:val="3"/>
        </w:rPr>
        <w:t xml:space="preserve"> </w:t>
      </w:r>
      <w:r>
        <w:rPr>
          <w:spacing w:val="-3"/>
        </w:rPr>
        <w:t>специальных,</w:t>
      </w:r>
      <w:r>
        <w:rPr>
          <w:spacing w:val="4"/>
        </w:rPr>
        <w:t xml:space="preserve"> </w:t>
      </w:r>
      <w:r>
        <w:t>в</w:t>
      </w:r>
      <w:r>
        <w:rPr>
          <w:spacing w:val="4"/>
        </w:rPr>
        <w:t xml:space="preserve"> </w:t>
      </w:r>
      <w:r>
        <w:rPr>
          <w:spacing w:val="-2"/>
        </w:rPr>
        <w:t>том</w:t>
      </w:r>
      <w:r>
        <w:rPr>
          <w:spacing w:val="8"/>
        </w:rPr>
        <w:t xml:space="preserve"> </w:t>
      </w:r>
      <w:r>
        <w:rPr>
          <w:spacing w:val="-3"/>
        </w:rPr>
        <w:t>числе</w:t>
      </w:r>
      <w:r>
        <w:rPr>
          <w:spacing w:val="6"/>
        </w:rPr>
        <w:t xml:space="preserve"> </w:t>
      </w:r>
      <w:r>
        <w:rPr>
          <w:spacing w:val="-3"/>
        </w:rPr>
        <w:t>данные,</w:t>
      </w:r>
    </w:p>
    <w:p w:rsidR="0012213B" w:rsidRDefault="0012213B" w:rsidP="0012213B">
      <w:pPr>
        <w:pStyle w:val="a8"/>
        <w:tabs>
          <w:tab w:val="left" w:pos="1702"/>
          <w:tab w:val="left" w:pos="2901"/>
          <w:tab w:val="left" w:pos="4681"/>
          <w:tab w:val="left" w:pos="6776"/>
          <w:tab w:val="left" w:pos="8518"/>
        </w:tabs>
        <w:kinsoku w:val="0"/>
        <w:overflowPunct w:val="0"/>
        <w:spacing w:before="4"/>
        <w:ind w:right="119"/>
      </w:pPr>
      <w:r>
        <w:rPr>
          <w:spacing w:val="-1"/>
        </w:rPr>
        <w:t>касающихся</w:t>
      </w:r>
      <w:r>
        <w:rPr>
          <w:spacing w:val="-1"/>
        </w:rPr>
        <w:tab/>
      </w:r>
      <w:r>
        <w:t>расовой,</w:t>
      </w:r>
      <w:r>
        <w:tab/>
      </w:r>
      <w:r>
        <w:rPr>
          <w:spacing w:val="-1"/>
        </w:rPr>
        <w:t>национальной</w:t>
      </w:r>
      <w:r>
        <w:rPr>
          <w:spacing w:val="-1"/>
        </w:rPr>
        <w:tab/>
        <w:t>принадлежности,</w:t>
      </w:r>
      <w:r>
        <w:rPr>
          <w:spacing w:val="-1"/>
        </w:rPr>
        <w:tab/>
        <w:t>политических</w:t>
      </w:r>
      <w:r>
        <w:rPr>
          <w:spacing w:val="-1"/>
        </w:rPr>
        <w:tab/>
      </w:r>
      <w:r>
        <w:t>взглядов,</w:t>
      </w:r>
      <w:r>
        <w:rPr>
          <w:spacing w:val="47"/>
        </w:rPr>
        <w:t xml:space="preserve"> </w:t>
      </w:r>
      <w:r>
        <w:rPr>
          <w:spacing w:val="-1"/>
        </w:rPr>
        <w:t>религиозных</w:t>
      </w:r>
      <w:r>
        <w:t xml:space="preserve"> </w:t>
      </w:r>
      <w:r>
        <w:rPr>
          <w:spacing w:val="47"/>
        </w:rPr>
        <w:t xml:space="preserve"> </w:t>
      </w:r>
      <w:r>
        <w:t xml:space="preserve">и </w:t>
      </w:r>
      <w:r>
        <w:rPr>
          <w:spacing w:val="53"/>
        </w:rPr>
        <w:t xml:space="preserve"> </w:t>
      </w:r>
      <w:r>
        <w:rPr>
          <w:spacing w:val="-1"/>
        </w:rPr>
        <w:t>философских</w:t>
      </w:r>
      <w:r>
        <w:t xml:space="preserve"> </w:t>
      </w:r>
      <w:r>
        <w:rPr>
          <w:spacing w:val="52"/>
        </w:rPr>
        <w:t xml:space="preserve"> </w:t>
      </w:r>
      <w:r>
        <w:rPr>
          <w:spacing w:val="-2"/>
        </w:rPr>
        <w:t>убеждений,</w:t>
      </w:r>
      <w:r>
        <w:t xml:space="preserve"> </w:t>
      </w:r>
      <w:r>
        <w:rPr>
          <w:spacing w:val="54"/>
        </w:rPr>
        <w:t xml:space="preserve"> </w:t>
      </w:r>
      <w:r>
        <w:t xml:space="preserve">состояния </w:t>
      </w:r>
      <w:r>
        <w:rPr>
          <w:spacing w:val="47"/>
        </w:rPr>
        <w:t xml:space="preserve"> </w:t>
      </w:r>
      <w:r>
        <w:rPr>
          <w:spacing w:val="-1"/>
        </w:rPr>
        <w:t>здоровья,</w:t>
      </w:r>
      <w:r>
        <w:t xml:space="preserve"> </w:t>
      </w:r>
      <w:r>
        <w:rPr>
          <w:spacing w:val="54"/>
        </w:rPr>
        <w:t xml:space="preserve"> </w:t>
      </w:r>
      <w:r>
        <w:rPr>
          <w:spacing w:val="-1"/>
        </w:rPr>
        <w:t>интимной</w:t>
      </w:r>
      <w:r>
        <w:t xml:space="preserve"> </w:t>
      </w:r>
      <w:r>
        <w:rPr>
          <w:spacing w:val="48"/>
        </w:rPr>
        <w:t xml:space="preserve"> </w:t>
      </w:r>
      <w:r>
        <w:rPr>
          <w:spacing w:val="1"/>
        </w:rPr>
        <w:t>жизни,</w:t>
      </w:r>
      <w:r>
        <w:t xml:space="preserve"> </w:t>
      </w:r>
      <w:r>
        <w:rPr>
          <w:spacing w:val="50"/>
        </w:rPr>
        <w:t xml:space="preserve"> </w:t>
      </w:r>
      <w:r>
        <w:t>не</w:t>
      </w:r>
    </w:p>
    <w:p w:rsidR="0012213B" w:rsidRDefault="0012213B" w:rsidP="0012213B">
      <w:pPr>
        <w:pStyle w:val="a8"/>
        <w:kinsoku w:val="0"/>
        <w:overflowPunct w:val="0"/>
        <w:ind w:right="7768"/>
        <w:jc w:val="both"/>
        <w:rPr>
          <w:spacing w:val="-3"/>
        </w:rPr>
      </w:pPr>
      <w:r>
        <w:rPr>
          <w:spacing w:val="-3"/>
        </w:rPr>
        <w:t>обрабатываются.</w:t>
      </w:r>
    </w:p>
    <w:p w:rsidR="0012213B" w:rsidRDefault="0012213B" w:rsidP="0012213B">
      <w:pPr>
        <w:pStyle w:val="Heading2"/>
        <w:numPr>
          <w:ilvl w:val="0"/>
          <w:numId w:val="8"/>
        </w:numPr>
        <w:tabs>
          <w:tab w:val="left" w:pos="1343"/>
        </w:tabs>
        <w:kinsoku w:val="0"/>
        <w:overflowPunct w:val="0"/>
        <w:ind w:right="129" w:firstLine="686"/>
        <w:jc w:val="both"/>
        <w:outlineLvl w:val="9"/>
        <w:rPr>
          <w:b w:val="0"/>
          <w:bCs w:val="0"/>
        </w:rPr>
      </w:pPr>
      <w:r>
        <w:rPr>
          <w:spacing w:val="-1"/>
        </w:rPr>
        <w:t>Цели</w:t>
      </w:r>
      <w:r>
        <w:t xml:space="preserve"> </w:t>
      </w:r>
      <w:r>
        <w:rPr>
          <w:spacing w:val="-1"/>
        </w:rPr>
        <w:t>обработки</w:t>
      </w:r>
      <w:r>
        <w:rPr>
          <w:spacing w:val="55"/>
        </w:rPr>
        <w:t xml:space="preserve"> </w:t>
      </w:r>
      <w:r>
        <w:rPr>
          <w:spacing w:val="-1"/>
        </w:rPr>
        <w:t>персональных</w:t>
      </w:r>
      <w:r>
        <w:rPr>
          <w:spacing w:val="54"/>
        </w:rPr>
        <w:t xml:space="preserve"> </w:t>
      </w:r>
      <w:r>
        <w:t>данных</w:t>
      </w:r>
      <w:r>
        <w:rPr>
          <w:spacing w:val="54"/>
        </w:rPr>
        <w:t xml:space="preserve"> </w:t>
      </w:r>
      <w:r>
        <w:rPr>
          <w:spacing w:val="-1"/>
        </w:rPr>
        <w:t>родителей</w:t>
      </w:r>
      <w:r>
        <w:t xml:space="preserve"> </w:t>
      </w:r>
      <w:r>
        <w:rPr>
          <w:spacing w:val="-1"/>
        </w:rPr>
        <w:t>(законных</w:t>
      </w:r>
      <w:r>
        <w:rPr>
          <w:spacing w:val="59"/>
        </w:rPr>
        <w:t xml:space="preserve"> </w:t>
      </w:r>
      <w:r>
        <w:rPr>
          <w:spacing w:val="-1"/>
        </w:rPr>
        <w:t>представителей)</w:t>
      </w:r>
    </w:p>
    <w:p w:rsidR="0012213B" w:rsidRDefault="0012213B" w:rsidP="0012213B">
      <w:pPr>
        <w:kinsoku w:val="0"/>
        <w:overflowPunct w:val="0"/>
        <w:rPr>
          <w:sz w:val="20"/>
          <w:szCs w:val="20"/>
        </w:rPr>
      </w:pPr>
    </w:p>
    <w:p w:rsidR="0012213B" w:rsidRDefault="0012213B" w:rsidP="0012213B">
      <w:pPr>
        <w:pStyle w:val="a8"/>
        <w:kinsoku w:val="0"/>
        <w:overflowPunct w:val="0"/>
        <w:ind w:right="124" w:firstLine="706"/>
        <w:jc w:val="both"/>
        <w:rPr>
          <w:spacing w:val="-1"/>
        </w:rPr>
      </w:pPr>
      <w:r>
        <w:rPr>
          <w:spacing w:val="-1"/>
        </w:rPr>
        <w:t>Целью</w:t>
      </w:r>
      <w:r>
        <w:rPr>
          <w:spacing w:val="12"/>
        </w:rPr>
        <w:t xml:space="preserve"> </w:t>
      </w:r>
      <w:r>
        <w:rPr>
          <w:spacing w:val="-1"/>
        </w:rPr>
        <w:t>обработки</w:t>
      </w:r>
      <w:r>
        <w:rPr>
          <w:spacing w:val="10"/>
        </w:rPr>
        <w:t xml:space="preserve"> </w:t>
      </w:r>
      <w:r>
        <w:rPr>
          <w:spacing w:val="-2"/>
        </w:rPr>
        <w:t>указанных</w:t>
      </w:r>
      <w:r>
        <w:rPr>
          <w:spacing w:val="9"/>
        </w:rPr>
        <w:t xml:space="preserve"> </w:t>
      </w:r>
      <w:r>
        <w:rPr>
          <w:spacing w:val="1"/>
        </w:rPr>
        <w:t>выше</w:t>
      </w:r>
      <w:r>
        <w:rPr>
          <w:spacing w:val="8"/>
        </w:rPr>
        <w:t xml:space="preserve"> </w:t>
      </w:r>
      <w:r>
        <w:rPr>
          <w:spacing w:val="-1"/>
        </w:rPr>
        <w:t>персональных</w:t>
      </w:r>
      <w:r>
        <w:rPr>
          <w:spacing w:val="9"/>
        </w:rPr>
        <w:t xml:space="preserve"> </w:t>
      </w:r>
      <w:r>
        <w:rPr>
          <w:spacing w:val="-1"/>
        </w:rPr>
        <w:t>данных</w:t>
      </w:r>
      <w:r>
        <w:rPr>
          <w:spacing w:val="17"/>
        </w:rPr>
        <w:t xml:space="preserve"> </w:t>
      </w:r>
      <w:r>
        <w:rPr>
          <w:spacing w:val="-1"/>
        </w:rPr>
        <w:t>родителей</w:t>
      </w:r>
      <w:r>
        <w:rPr>
          <w:spacing w:val="10"/>
        </w:rPr>
        <w:t xml:space="preserve"> </w:t>
      </w:r>
      <w:r>
        <w:rPr>
          <w:spacing w:val="-1"/>
        </w:rPr>
        <w:t>(законных</w:t>
      </w:r>
      <w:r>
        <w:rPr>
          <w:spacing w:val="79"/>
        </w:rPr>
        <w:t xml:space="preserve"> </w:t>
      </w:r>
      <w:r>
        <w:rPr>
          <w:spacing w:val="-1"/>
        </w:rPr>
        <w:t>представителей)</w:t>
      </w:r>
      <w:r>
        <w:rPr>
          <w:spacing w:val="18"/>
        </w:rPr>
        <w:t xml:space="preserve"> </w:t>
      </w:r>
      <w:r>
        <w:rPr>
          <w:spacing w:val="-1"/>
        </w:rPr>
        <w:t>является</w:t>
      </w:r>
      <w:r>
        <w:rPr>
          <w:spacing w:val="15"/>
        </w:rPr>
        <w:t xml:space="preserve"> </w:t>
      </w:r>
      <w:r>
        <w:rPr>
          <w:spacing w:val="-1"/>
        </w:rPr>
        <w:t>выполнение</w:t>
      </w:r>
      <w:r>
        <w:rPr>
          <w:spacing w:val="13"/>
        </w:rPr>
        <w:t xml:space="preserve"> </w:t>
      </w:r>
      <w:r>
        <w:rPr>
          <w:spacing w:val="-2"/>
        </w:rPr>
        <w:t>уставных</w:t>
      </w:r>
      <w:r>
        <w:rPr>
          <w:spacing w:val="9"/>
        </w:rPr>
        <w:t xml:space="preserve"> </w:t>
      </w:r>
      <w:r>
        <w:rPr>
          <w:spacing w:val="-1"/>
        </w:rPr>
        <w:t>задач</w:t>
      </w:r>
      <w:r>
        <w:rPr>
          <w:spacing w:val="13"/>
        </w:rPr>
        <w:t xml:space="preserve"> </w:t>
      </w:r>
      <w:r>
        <w:t>ОО</w:t>
      </w:r>
      <w:r>
        <w:rPr>
          <w:spacing w:val="17"/>
        </w:rPr>
        <w:t xml:space="preserve"> </w:t>
      </w:r>
      <w:r>
        <w:t>в</w:t>
      </w:r>
      <w:r>
        <w:rPr>
          <w:spacing w:val="11"/>
        </w:rPr>
        <w:t xml:space="preserve"> </w:t>
      </w:r>
      <w:r>
        <w:rPr>
          <w:spacing w:val="-1"/>
        </w:rPr>
        <w:t>соответствии</w:t>
      </w:r>
      <w:r>
        <w:rPr>
          <w:spacing w:val="10"/>
        </w:rPr>
        <w:t xml:space="preserve"> </w:t>
      </w:r>
      <w:r>
        <w:t>с</w:t>
      </w:r>
      <w:r>
        <w:rPr>
          <w:spacing w:val="13"/>
        </w:rPr>
        <w:t xml:space="preserve"> </w:t>
      </w:r>
      <w:r>
        <w:rPr>
          <w:spacing w:val="-1"/>
        </w:rPr>
        <w:t>Уставом,</w:t>
      </w:r>
      <w:r>
        <w:rPr>
          <w:spacing w:val="55"/>
        </w:rPr>
        <w:t xml:space="preserve"> </w:t>
      </w:r>
      <w:r>
        <w:rPr>
          <w:spacing w:val="-1"/>
        </w:rPr>
        <w:t>исполнение</w:t>
      </w:r>
      <w:r>
        <w:rPr>
          <w:spacing w:val="18"/>
        </w:rPr>
        <w:t xml:space="preserve"> </w:t>
      </w:r>
      <w:r>
        <w:rPr>
          <w:spacing w:val="-1"/>
        </w:rPr>
        <w:t>требований,</w:t>
      </w:r>
      <w:r>
        <w:rPr>
          <w:spacing w:val="21"/>
        </w:rPr>
        <w:t xml:space="preserve"> </w:t>
      </w:r>
      <w:r>
        <w:rPr>
          <w:spacing w:val="-1"/>
        </w:rPr>
        <w:t>возложенных</w:t>
      </w:r>
      <w:r>
        <w:rPr>
          <w:spacing w:val="14"/>
        </w:rPr>
        <w:t xml:space="preserve"> </w:t>
      </w:r>
      <w:r>
        <w:t>на</w:t>
      </w:r>
      <w:r>
        <w:rPr>
          <w:spacing w:val="18"/>
        </w:rPr>
        <w:t xml:space="preserve"> </w:t>
      </w:r>
      <w:r>
        <w:t>ОО</w:t>
      </w:r>
      <w:r>
        <w:rPr>
          <w:spacing w:val="20"/>
        </w:rPr>
        <w:t xml:space="preserve"> </w:t>
      </w:r>
      <w:r>
        <w:rPr>
          <w:spacing w:val="-1"/>
        </w:rPr>
        <w:t>федеральным</w:t>
      </w:r>
      <w:r>
        <w:rPr>
          <w:spacing w:val="20"/>
        </w:rPr>
        <w:t xml:space="preserve"> </w:t>
      </w:r>
      <w:r>
        <w:rPr>
          <w:spacing w:val="-1"/>
        </w:rPr>
        <w:t>законодательством,</w:t>
      </w:r>
      <w:r>
        <w:rPr>
          <w:spacing w:val="65"/>
        </w:rPr>
        <w:t xml:space="preserve"> </w:t>
      </w:r>
      <w:r>
        <w:rPr>
          <w:spacing w:val="-1"/>
        </w:rPr>
        <w:t>регламентирующим</w:t>
      </w:r>
      <w:r>
        <w:t xml:space="preserve"> </w:t>
      </w:r>
      <w:r>
        <w:rPr>
          <w:spacing w:val="1"/>
        </w:rPr>
        <w:t xml:space="preserve"> </w:t>
      </w:r>
      <w:r>
        <w:t>сферу</w:t>
      </w:r>
      <w:r>
        <w:rPr>
          <w:spacing w:val="50"/>
        </w:rPr>
        <w:t xml:space="preserve"> </w:t>
      </w:r>
      <w:r>
        <w:rPr>
          <w:spacing w:val="-1"/>
        </w:rPr>
        <w:t>обработки</w:t>
      </w:r>
      <w:r>
        <w:t xml:space="preserve"> </w:t>
      </w:r>
      <w:r>
        <w:rPr>
          <w:spacing w:val="6"/>
        </w:rPr>
        <w:t xml:space="preserve"> </w:t>
      </w:r>
      <w:r>
        <w:rPr>
          <w:spacing w:val="-1"/>
        </w:rPr>
        <w:t>персональных</w:t>
      </w:r>
      <w:r>
        <w:rPr>
          <w:spacing w:val="54"/>
        </w:rPr>
        <w:t xml:space="preserve"> </w:t>
      </w:r>
      <w:r>
        <w:rPr>
          <w:spacing w:val="-2"/>
        </w:rPr>
        <w:t>данных,</w:t>
      </w:r>
      <w:r>
        <w:t xml:space="preserve"> </w:t>
      </w:r>
      <w:r>
        <w:rPr>
          <w:spacing w:val="1"/>
        </w:rPr>
        <w:t xml:space="preserve"> </w:t>
      </w:r>
      <w:r>
        <w:t>исполнение</w:t>
      </w:r>
      <w:r>
        <w:rPr>
          <w:spacing w:val="49"/>
        </w:rPr>
        <w:t xml:space="preserve"> </w:t>
      </w:r>
      <w:r>
        <w:rPr>
          <w:spacing w:val="-1"/>
        </w:rPr>
        <w:t>обязанностей,</w:t>
      </w:r>
    </w:p>
    <w:p w:rsidR="0012213B" w:rsidRDefault="0012213B" w:rsidP="0012213B">
      <w:pPr>
        <w:pStyle w:val="a8"/>
        <w:tabs>
          <w:tab w:val="left" w:pos="1701"/>
          <w:tab w:val="left" w:pos="2143"/>
          <w:tab w:val="left" w:pos="2698"/>
          <w:tab w:val="left" w:pos="4291"/>
          <w:tab w:val="left" w:pos="6511"/>
          <w:tab w:val="left" w:pos="6842"/>
          <w:tab w:val="left" w:pos="8251"/>
        </w:tabs>
        <w:kinsoku w:val="0"/>
        <w:overflowPunct w:val="0"/>
        <w:ind w:right="109"/>
        <w:rPr>
          <w:spacing w:val="-1"/>
        </w:rPr>
      </w:pPr>
      <w:r>
        <w:rPr>
          <w:spacing w:val="-1"/>
        </w:rPr>
        <w:t>возложенных</w:t>
      </w:r>
      <w:r>
        <w:rPr>
          <w:spacing w:val="-1"/>
        </w:rPr>
        <w:tab/>
      </w:r>
      <w:r>
        <w:t>на</w:t>
      </w:r>
      <w:r>
        <w:tab/>
        <w:t>ОО</w:t>
      </w:r>
      <w:r>
        <w:tab/>
      </w:r>
      <w:r>
        <w:rPr>
          <w:spacing w:val="-1"/>
        </w:rPr>
        <w:t>федеральным</w:t>
      </w:r>
      <w:r>
        <w:rPr>
          <w:spacing w:val="-1"/>
        </w:rPr>
        <w:tab/>
        <w:t>законодательством,</w:t>
      </w:r>
      <w:r>
        <w:rPr>
          <w:spacing w:val="-1"/>
        </w:rPr>
        <w:tab/>
      </w:r>
      <w:r>
        <w:t>и</w:t>
      </w:r>
      <w:r>
        <w:tab/>
      </w:r>
      <w:r>
        <w:rPr>
          <w:spacing w:val="-1"/>
        </w:rPr>
        <w:t>исполнение</w:t>
      </w:r>
      <w:r>
        <w:rPr>
          <w:spacing w:val="-1"/>
        </w:rPr>
        <w:tab/>
        <w:t>договорных</w:t>
      </w:r>
      <w:r>
        <w:rPr>
          <w:spacing w:val="75"/>
        </w:rPr>
        <w:t xml:space="preserve"> </w:t>
      </w:r>
      <w:r>
        <w:rPr>
          <w:spacing w:val="-1"/>
        </w:rPr>
        <w:t>обязательств перед</w:t>
      </w:r>
      <w:r>
        <w:t xml:space="preserve"> </w:t>
      </w:r>
      <w:r>
        <w:rPr>
          <w:spacing w:val="-1"/>
        </w:rPr>
        <w:t>субъектом</w:t>
      </w:r>
      <w:r>
        <w:rPr>
          <w:spacing w:val="3"/>
        </w:rPr>
        <w:t xml:space="preserve"> </w:t>
      </w:r>
      <w:r>
        <w:rPr>
          <w:spacing w:val="-1"/>
        </w:rPr>
        <w:t>персональных</w:t>
      </w:r>
      <w:r>
        <w:rPr>
          <w:spacing w:val="-3"/>
        </w:rPr>
        <w:t xml:space="preserve"> </w:t>
      </w:r>
      <w:r>
        <w:rPr>
          <w:spacing w:val="-1"/>
        </w:rPr>
        <w:t>данных.</w:t>
      </w:r>
    </w:p>
    <w:p w:rsidR="0012213B" w:rsidRDefault="0012213B" w:rsidP="0012213B">
      <w:pPr>
        <w:kinsoku w:val="0"/>
        <w:overflowPunct w:val="0"/>
        <w:rPr>
          <w:sz w:val="20"/>
          <w:szCs w:val="20"/>
        </w:rPr>
      </w:pPr>
    </w:p>
    <w:p w:rsidR="0012213B" w:rsidRDefault="0012213B" w:rsidP="0012213B">
      <w:pPr>
        <w:pStyle w:val="Heading2"/>
        <w:numPr>
          <w:ilvl w:val="0"/>
          <w:numId w:val="8"/>
        </w:numPr>
        <w:tabs>
          <w:tab w:val="left" w:pos="1271"/>
        </w:tabs>
        <w:kinsoku w:val="0"/>
        <w:overflowPunct w:val="0"/>
        <w:ind w:right="110" w:firstLine="629"/>
        <w:jc w:val="both"/>
        <w:outlineLvl w:val="9"/>
        <w:rPr>
          <w:b w:val="0"/>
          <w:bCs w:val="0"/>
        </w:rPr>
      </w:pPr>
      <w:r>
        <w:t>Сроки</w:t>
      </w:r>
      <w:r>
        <w:rPr>
          <w:spacing w:val="46"/>
        </w:rPr>
        <w:t xml:space="preserve"> </w:t>
      </w:r>
      <w:r>
        <w:rPr>
          <w:spacing w:val="-1"/>
        </w:rPr>
        <w:t>обработки</w:t>
      </w:r>
      <w:r>
        <w:rPr>
          <w:spacing w:val="41"/>
        </w:rPr>
        <w:t xml:space="preserve"> </w:t>
      </w:r>
      <w:r>
        <w:rPr>
          <w:spacing w:val="-1"/>
        </w:rPr>
        <w:t>персональных</w:t>
      </w:r>
      <w:r>
        <w:rPr>
          <w:spacing w:val="40"/>
        </w:rPr>
        <w:t xml:space="preserve"> </w:t>
      </w:r>
      <w:r>
        <w:t>данных</w:t>
      </w:r>
      <w:r>
        <w:rPr>
          <w:spacing w:val="40"/>
        </w:rPr>
        <w:t xml:space="preserve"> </w:t>
      </w:r>
      <w:r>
        <w:rPr>
          <w:spacing w:val="-1"/>
        </w:rPr>
        <w:t>родителей</w:t>
      </w:r>
      <w:r>
        <w:rPr>
          <w:spacing w:val="46"/>
        </w:rPr>
        <w:t xml:space="preserve"> </w:t>
      </w:r>
      <w:r>
        <w:t>(законных</w:t>
      </w:r>
      <w:r>
        <w:rPr>
          <w:spacing w:val="46"/>
        </w:rPr>
        <w:t xml:space="preserve"> </w:t>
      </w:r>
      <w:r>
        <w:rPr>
          <w:spacing w:val="-1"/>
        </w:rPr>
        <w:t>представителей)</w:t>
      </w:r>
    </w:p>
    <w:p w:rsidR="0012213B" w:rsidRDefault="0012213B" w:rsidP="0012213B">
      <w:pPr>
        <w:kinsoku w:val="0"/>
        <w:overflowPunct w:val="0"/>
        <w:rPr>
          <w:sz w:val="20"/>
          <w:szCs w:val="20"/>
        </w:rPr>
      </w:pPr>
    </w:p>
    <w:p w:rsidR="0012213B" w:rsidRDefault="0012213B" w:rsidP="0012213B">
      <w:pPr>
        <w:pStyle w:val="a8"/>
        <w:numPr>
          <w:ilvl w:val="1"/>
          <w:numId w:val="8"/>
        </w:numPr>
        <w:tabs>
          <w:tab w:val="left" w:pos="1267"/>
        </w:tabs>
        <w:kinsoku w:val="0"/>
        <w:overflowPunct w:val="0"/>
        <w:ind w:right="104" w:firstLine="706"/>
        <w:jc w:val="both"/>
        <w:rPr>
          <w:spacing w:val="-1"/>
        </w:rPr>
      </w:pPr>
      <w:r>
        <w:rPr>
          <w:spacing w:val="-1"/>
        </w:rPr>
        <w:t>Сроки</w:t>
      </w:r>
      <w:r>
        <w:rPr>
          <w:spacing w:val="12"/>
        </w:rPr>
        <w:t xml:space="preserve"> </w:t>
      </w:r>
      <w:r>
        <w:rPr>
          <w:spacing w:val="-1"/>
        </w:rPr>
        <w:t>обработки</w:t>
      </w:r>
      <w:r>
        <w:rPr>
          <w:spacing w:val="17"/>
        </w:rPr>
        <w:t xml:space="preserve"> </w:t>
      </w:r>
      <w:r>
        <w:rPr>
          <w:spacing w:val="-1"/>
        </w:rPr>
        <w:t>указанных</w:t>
      </w:r>
      <w:r>
        <w:rPr>
          <w:spacing w:val="11"/>
        </w:rPr>
        <w:t xml:space="preserve"> </w:t>
      </w:r>
      <w:r>
        <w:rPr>
          <w:spacing w:val="1"/>
        </w:rPr>
        <w:t>выше</w:t>
      </w:r>
      <w:r>
        <w:rPr>
          <w:spacing w:val="10"/>
        </w:rPr>
        <w:t xml:space="preserve"> </w:t>
      </w:r>
      <w:r>
        <w:rPr>
          <w:spacing w:val="-1"/>
        </w:rPr>
        <w:t>персональных</w:t>
      </w:r>
      <w:r>
        <w:rPr>
          <w:spacing w:val="11"/>
        </w:rPr>
        <w:t xml:space="preserve"> </w:t>
      </w:r>
      <w:r>
        <w:rPr>
          <w:spacing w:val="-1"/>
        </w:rPr>
        <w:t>данных</w:t>
      </w:r>
      <w:r>
        <w:rPr>
          <w:spacing w:val="20"/>
        </w:rPr>
        <w:t xml:space="preserve"> </w:t>
      </w:r>
      <w:r>
        <w:rPr>
          <w:spacing w:val="-1"/>
        </w:rPr>
        <w:t>родителей</w:t>
      </w:r>
      <w:r>
        <w:rPr>
          <w:spacing w:val="12"/>
        </w:rPr>
        <w:t xml:space="preserve"> </w:t>
      </w:r>
      <w:r>
        <w:rPr>
          <w:spacing w:val="-1"/>
        </w:rPr>
        <w:t>(законных</w:t>
      </w:r>
      <w:r>
        <w:rPr>
          <w:spacing w:val="69"/>
        </w:rPr>
        <w:t xml:space="preserve"> </w:t>
      </w:r>
      <w:r>
        <w:rPr>
          <w:spacing w:val="-1"/>
        </w:rPr>
        <w:t>представителей)</w:t>
      </w:r>
      <w:r>
        <w:rPr>
          <w:spacing w:val="4"/>
        </w:rPr>
        <w:t xml:space="preserve"> </w:t>
      </w:r>
      <w:r>
        <w:rPr>
          <w:spacing w:val="-1"/>
        </w:rPr>
        <w:t>определяются</w:t>
      </w:r>
      <w:r>
        <w:rPr>
          <w:spacing w:val="4"/>
        </w:rPr>
        <w:t xml:space="preserve"> </w:t>
      </w:r>
      <w:r>
        <w:t>в</w:t>
      </w:r>
      <w:r>
        <w:rPr>
          <w:spacing w:val="1"/>
        </w:rPr>
        <w:t xml:space="preserve"> </w:t>
      </w:r>
      <w:r>
        <w:rPr>
          <w:spacing w:val="-1"/>
        </w:rPr>
        <w:t>соответствие</w:t>
      </w:r>
      <w:r>
        <w:rPr>
          <w:spacing w:val="3"/>
        </w:rPr>
        <w:t xml:space="preserve"> </w:t>
      </w:r>
      <w:r>
        <w:rPr>
          <w:spacing w:val="-3"/>
        </w:rPr>
        <w:t>со</w:t>
      </w:r>
      <w:r>
        <w:rPr>
          <w:spacing w:val="9"/>
        </w:rPr>
        <w:t xml:space="preserve"> </w:t>
      </w:r>
      <w:r>
        <w:rPr>
          <w:spacing w:val="-1"/>
        </w:rPr>
        <w:t>сроком</w:t>
      </w:r>
      <w:r>
        <w:rPr>
          <w:spacing w:val="7"/>
        </w:rPr>
        <w:t xml:space="preserve"> </w:t>
      </w:r>
      <w:r>
        <w:rPr>
          <w:spacing w:val="-1"/>
        </w:rPr>
        <w:t>Договора</w:t>
      </w:r>
      <w:r>
        <w:rPr>
          <w:spacing w:val="3"/>
        </w:rPr>
        <w:t xml:space="preserve"> </w:t>
      </w:r>
      <w:r>
        <w:rPr>
          <w:spacing w:val="-1"/>
        </w:rPr>
        <w:t>реализации</w:t>
      </w:r>
      <w:r>
        <w:rPr>
          <w:spacing w:val="61"/>
        </w:rPr>
        <w:t xml:space="preserve"> </w:t>
      </w:r>
      <w:r>
        <w:rPr>
          <w:spacing w:val="-1"/>
        </w:rPr>
        <w:t>образовательных</w:t>
      </w:r>
      <w:r>
        <w:rPr>
          <w:spacing w:val="57"/>
        </w:rPr>
        <w:t xml:space="preserve"> </w:t>
      </w:r>
      <w:r>
        <w:t>программ</w:t>
      </w:r>
      <w:r>
        <w:rPr>
          <w:spacing w:val="8"/>
        </w:rPr>
        <w:t xml:space="preserve"> </w:t>
      </w:r>
      <w:r>
        <w:rPr>
          <w:spacing w:val="-1"/>
        </w:rPr>
        <w:t>субъектом</w:t>
      </w:r>
      <w:r>
        <w:rPr>
          <w:spacing w:val="3"/>
        </w:rPr>
        <w:t xml:space="preserve"> </w:t>
      </w:r>
      <w:proofErr w:type="spellStart"/>
      <w:r>
        <w:rPr>
          <w:spacing w:val="-1"/>
        </w:rPr>
        <w:t>ПДн</w:t>
      </w:r>
      <w:proofErr w:type="spellEnd"/>
      <w:r>
        <w:rPr>
          <w:spacing w:val="-1"/>
        </w:rPr>
        <w:t>,</w:t>
      </w:r>
      <w:r>
        <w:rPr>
          <w:spacing w:val="59"/>
        </w:rPr>
        <w:t xml:space="preserve"> </w:t>
      </w:r>
      <w:r>
        <w:rPr>
          <w:spacing w:val="-1"/>
        </w:rPr>
        <w:t>нормативов,</w:t>
      </w:r>
      <w:r>
        <w:rPr>
          <w:spacing w:val="4"/>
        </w:rPr>
        <w:t xml:space="preserve"> </w:t>
      </w:r>
      <w:r>
        <w:rPr>
          <w:spacing w:val="-1"/>
        </w:rPr>
        <w:t>установленных</w:t>
      </w:r>
      <w:r>
        <w:rPr>
          <w:spacing w:val="57"/>
        </w:rPr>
        <w:t xml:space="preserve"> </w:t>
      </w:r>
      <w:r>
        <w:rPr>
          <w:spacing w:val="-1"/>
        </w:rPr>
        <w:t>приказами</w:t>
      </w:r>
      <w:r>
        <w:rPr>
          <w:spacing w:val="77"/>
        </w:rPr>
        <w:t xml:space="preserve"> </w:t>
      </w:r>
      <w:proofErr w:type="spellStart"/>
      <w:r>
        <w:rPr>
          <w:spacing w:val="-1"/>
        </w:rPr>
        <w:t>Росархива</w:t>
      </w:r>
      <w:proofErr w:type="spellEnd"/>
      <w:r>
        <w:rPr>
          <w:spacing w:val="-1"/>
        </w:rPr>
        <w:t>,</w:t>
      </w:r>
      <w:r>
        <w:rPr>
          <w:spacing w:val="33"/>
        </w:rPr>
        <w:t xml:space="preserve"> </w:t>
      </w:r>
      <w:r>
        <w:rPr>
          <w:spacing w:val="-1"/>
        </w:rPr>
        <w:t>сроками</w:t>
      </w:r>
      <w:r>
        <w:rPr>
          <w:spacing w:val="27"/>
        </w:rPr>
        <w:t xml:space="preserve"> </w:t>
      </w:r>
      <w:r>
        <w:rPr>
          <w:spacing w:val="-1"/>
        </w:rPr>
        <w:t>исковой</w:t>
      </w:r>
      <w:r>
        <w:rPr>
          <w:spacing w:val="31"/>
        </w:rPr>
        <w:t xml:space="preserve"> </w:t>
      </w:r>
      <w:r>
        <w:rPr>
          <w:spacing w:val="-1"/>
        </w:rPr>
        <w:t>давности,</w:t>
      </w:r>
      <w:r>
        <w:rPr>
          <w:spacing w:val="33"/>
        </w:rPr>
        <w:t xml:space="preserve"> </w:t>
      </w:r>
      <w:r>
        <w:t>а</w:t>
      </w:r>
      <w:r>
        <w:rPr>
          <w:spacing w:val="25"/>
        </w:rPr>
        <w:t xml:space="preserve"> </w:t>
      </w:r>
      <w:r>
        <w:rPr>
          <w:spacing w:val="-2"/>
        </w:rPr>
        <w:t>также</w:t>
      </w:r>
      <w:r>
        <w:rPr>
          <w:spacing w:val="30"/>
        </w:rPr>
        <w:t xml:space="preserve"> </w:t>
      </w:r>
      <w:r>
        <w:rPr>
          <w:spacing w:val="-1"/>
        </w:rPr>
        <w:t>иными</w:t>
      </w:r>
      <w:r>
        <w:rPr>
          <w:spacing w:val="31"/>
        </w:rPr>
        <w:t xml:space="preserve"> </w:t>
      </w:r>
      <w:r>
        <w:rPr>
          <w:spacing w:val="-1"/>
        </w:rPr>
        <w:t>требованиями</w:t>
      </w:r>
      <w:r>
        <w:rPr>
          <w:spacing w:val="27"/>
        </w:rPr>
        <w:t xml:space="preserve"> </w:t>
      </w:r>
      <w:r>
        <w:rPr>
          <w:spacing w:val="-1"/>
        </w:rPr>
        <w:t>законодательства</w:t>
      </w:r>
      <w:r>
        <w:rPr>
          <w:spacing w:val="25"/>
        </w:rPr>
        <w:t xml:space="preserve"> </w:t>
      </w:r>
      <w:r>
        <w:t>и</w:t>
      </w:r>
      <w:r>
        <w:rPr>
          <w:spacing w:val="89"/>
        </w:rPr>
        <w:t xml:space="preserve"> </w:t>
      </w:r>
      <w:r>
        <w:rPr>
          <w:spacing w:val="-1"/>
        </w:rPr>
        <w:t>нормативными</w:t>
      </w:r>
      <w:r>
        <w:rPr>
          <w:spacing w:val="-2"/>
        </w:rPr>
        <w:t xml:space="preserve"> </w:t>
      </w:r>
      <w:r>
        <w:rPr>
          <w:spacing w:val="-1"/>
        </w:rPr>
        <w:t>документами.</w:t>
      </w:r>
    </w:p>
    <w:p w:rsidR="0012213B" w:rsidRDefault="0012213B" w:rsidP="0012213B">
      <w:pPr>
        <w:kinsoku w:val="0"/>
        <w:overflowPunct w:val="0"/>
        <w:rPr>
          <w:sz w:val="20"/>
          <w:szCs w:val="20"/>
        </w:rPr>
      </w:pPr>
    </w:p>
    <w:p w:rsidR="0012213B" w:rsidRDefault="0012213B" w:rsidP="0012213B">
      <w:pPr>
        <w:pStyle w:val="a8"/>
        <w:numPr>
          <w:ilvl w:val="1"/>
          <w:numId w:val="8"/>
        </w:numPr>
        <w:tabs>
          <w:tab w:val="left" w:pos="1257"/>
        </w:tabs>
        <w:kinsoku w:val="0"/>
        <w:overflowPunct w:val="0"/>
        <w:ind w:right="108" w:firstLine="706"/>
        <w:jc w:val="both"/>
        <w:rPr>
          <w:spacing w:val="-3"/>
        </w:rPr>
      </w:pPr>
      <w:r>
        <w:rPr>
          <w:spacing w:val="-1"/>
        </w:rPr>
        <w:t>Персональные</w:t>
      </w:r>
      <w:r>
        <w:rPr>
          <w:spacing w:val="6"/>
        </w:rPr>
        <w:t xml:space="preserve"> </w:t>
      </w:r>
      <w:r>
        <w:rPr>
          <w:spacing w:val="-1"/>
        </w:rPr>
        <w:t>данные</w:t>
      </w:r>
      <w:r>
        <w:rPr>
          <w:spacing w:val="6"/>
        </w:rPr>
        <w:t xml:space="preserve"> </w:t>
      </w:r>
      <w:r>
        <w:rPr>
          <w:spacing w:val="-1"/>
        </w:rPr>
        <w:t>родителей</w:t>
      </w:r>
      <w:r>
        <w:rPr>
          <w:spacing w:val="8"/>
        </w:rPr>
        <w:t xml:space="preserve"> </w:t>
      </w:r>
      <w:r>
        <w:rPr>
          <w:spacing w:val="-2"/>
        </w:rPr>
        <w:t>(законных</w:t>
      </w:r>
      <w:r>
        <w:rPr>
          <w:spacing w:val="6"/>
        </w:rPr>
        <w:t xml:space="preserve"> </w:t>
      </w:r>
      <w:r>
        <w:rPr>
          <w:spacing w:val="-1"/>
        </w:rPr>
        <w:t>представителей),</w:t>
      </w:r>
      <w:r>
        <w:rPr>
          <w:spacing w:val="9"/>
        </w:rPr>
        <w:t xml:space="preserve"> </w:t>
      </w:r>
      <w:r>
        <w:rPr>
          <w:spacing w:val="-1"/>
        </w:rPr>
        <w:t>содержащиеся</w:t>
      </w:r>
      <w:r>
        <w:rPr>
          <w:spacing w:val="6"/>
        </w:rPr>
        <w:t xml:space="preserve"> </w:t>
      </w:r>
      <w:r>
        <w:t>на</w:t>
      </w:r>
      <w:r>
        <w:rPr>
          <w:spacing w:val="79"/>
        </w:rPr>
        <w:t xml:space="preserve"> </w:t>
      </w:r>
      <w:r>
        <w:rPr>
          <w:spacing w:val="-1"/>
        </w:rPr>
        <w:t>электронных</w:t>
      </w:r>
      <w:r>
        <w:rPr>
          <w:spacing w:val="33"/>
        </w:rPr>
        <w:t xml:space="preserve"> </w:t>
      </w:r>
      <w:r>
        <w:rPr>
          <w:spacing w:val="-1"/>
        </w:rPr>
        <w:t>носителях,</w:t>
      </w:r>
      <w:r>
        <w:rPr>
          <w:spacing w:val="40"/>
        </w:rPr>
        <w:t xml:space="preserve"> </w:t>
      </w:r>
      <w:r>
        <w:rPr>
          <w:spacing w:val="-1"/>
        </w:rPr>
        <w:t>уничтожаются</w:t>
      </w:r>
      <w:r>
        <w:rPr>
          <w:spacing w:val="38"/>
        </w:rPr>
        <w:t xml:space="preserve"> </w:t>
      </w:r>
      <w:r>
        <w:t>в</w:t>
      </w:r>
      <w:r>
        <w:rPr>
          <w:spacing w:val="39"/>
        </w:rPr>
        <w:t xml:space="preserve"> </w:t>
      </w:r>
      <w:r>
        <w:rPr>
          <w:spacing w:val="-2"/>
        </w:rPr>
        <w:t>течение</w:t>
      </w:r>
      <w:r>
        <w:rPr>
          <w:spacing w:val="37"/>
        </w:rPr>
        <w:t xml:space="preserve"> </w:t>
      </w:r>
      <w:r>
        <w:rPr>
          <w:spacing w:val="-1"/>
        </w:rPr>
        <w:t>тридцати</w:t>
      </w:r>
      <w:r>
        <w:rPr>
          <w:spacing w:val="39"/>
        </w:rPr>
        <w:t xml:space="preserve"> </w:t>
      </w:r>
      <w:r>
        <w:rPr>
          <w:spacing w:val="-1"/>
        </w:rPr>
        <w:t>дней</w:t>
      </w:r>
      <w:r>
        <w:rPr>
          <w:spacing w:val="39"/>
        </w:rPr>
        <w:t xml:space="preserve"> </w:t>
      </w:r>
      <w:r>
        <w:rPr>
          <w:spacing w:val="-3"/>
        </w:rPr>
        <w:t>со</w:t>
      </w:r>
      <w:r>
        <w:rPr>
          <w:spacing w:val="42"/>
        </w:rPr>
        <w:t xml:space="preserve"> </w:t>
      </w:r>
      <w:r>
        <w:rPr>
          <w:spacing w:val="-1"/>
        </w:rPr>
        <w:t>дня</w:t>
      </w:r>
      <w:r>
        <w:rPr>
          <w:spacing w:val="33"/>
        </w:rPr>
        <w:t xml:space="preserve"> </w:t>
      </w:r>
      <w:r>
        <w:rPr>
          <w:spacing w:val="-1"/>
        </w:rPr>
        <w:t>окончания</w:t>
      </w:r>
      <w:r>
        <w:rPr>
          <w:spacing w:val="67"/>
        </w:rPr>
        <w:t xml:space="preserve"> </w:t>
      </w:r>
      <w:r>
        <w:rPr>
          <w:spacing w:val="-1"/>
        </w:rPr>
        <w:t>претензионного</w:t>
      </w:r>
      <w:r>
        <w:rPr>
          <w:spacing w:val="49"/>
        </w:rPr>
        <w:t xml:space="preserve"> </w:t>
      </w:r>
      <w:r>
        <w:rPr>
          <w:spacing w:val="-1"/>
        </w:rPr>
        <w:t>срока</w:t>
      </w:r>
      <w:r>
        <w:rPr>
          <w:spacing w:val="39"/>
        </w:rPr>
        <w:t xml:space="preserve"> </w:t>
      </w:r>
      <w:r>
        <w:t>обращения</w:t>
      </w:r>
      <w:r>
        <w:rPr>
          <w:spacing w:val="45"/>
        </w:rPr>
        <w:t xml:space="preserve"> </w:t>
      </w:r>
      <w:r>
        <w:rPr>
          <w:spacing w:val="-1"/>
        </w:rPr>
        <w:t>клиента</w:t>
      </w:r>
      <w:r>
        <w:rPr>
          <w:spacing w:val="39"/>
        </w:rPr>
        <w:t xml:space="preserve"> </w:t>
      </w:r>
      <w:r>
        <w:t>с</w:t>
      </w:r>
      <w:r>
        <w:rPr>
          <w:spacing w:val="39"/>
        </w:rPr>
        <w:t xml:space="preserve"> </w:t>
      </w:r>
      <w:r>
        <w:t>жалобой</w:t>
      </w:r>
      <w:r>
        <w:rPr>
          <w:spacing w:val="41"/>
        </w:rPr>
        <w:t xml:space="preserve"> </w:t>
      </w:r>
      <w:r>
        <w:t>на</w:t>
      </w:r>
      <w:r>
        <w:rPr>
          <w:spacing w:val="44"/>
        </w:rPr>
        <w:t xml:space="preserve"> </w:t>
      </w:r>
      <w:r>
        <w:rPr>
          <w:spacing w:val="-2"/>
        </w:rPr>
        <w:t>качество</w:t>
      </w:r>
      <w:r>
        <w:rPr>
          <w:spacing w:val="45"/>
        </w:rPr>
        <w:t xml:space="preserve"> </w:t>
      </w:r>
      <w:r>
        <w:rPr>
          <w:spacing w:val="-1"/>
        </w:rPr>
        <w:t>предоставленных</w:t>
      </w:r>
      <w:r>
        <w:rPr>
          <w:spacing w:val="40"/>
        </w:rPr>
        <w:t xml:space="preserve"> </w:t>
      </w:r>
      <w:r>
        <w:t>ему</w:t>
      </w:r>
      <w:r>
        <w:rPr>
          <w:spacing w:val="61"/>
        </w:rPr>
        <w:t xml:space="preserve"> </w:t>
      </w:r>
      <w:r>
        <w:rPr>
          <w:spacing w:val="-1"/>
        </w:rPr>
        <w:t>образовательных</w:t>
      </w:r>
      <w:r>
        <w:rPr>
          <w:spacing w:val="2"/>
        </w:rPr>
        <w:t xml:space="preserve"> </w:t>
      </w:r>
      <w:r>
        <w:rPr>
          <w:spacing w:val="-3"/>
        </w:rPr>
        <w:t>услуг.</w:t>
      </w:r>
    </w:p>
    <w:p w:rsidR="0012213B" w:rsidRDefault="0012213B" w:rsidP="0012213B">
      <w:pPr>
        <w:pStyle w:val="a8"/>
        <w:tabs>
          <w:tab w:val="left" w:pos="1257"/>
        </w:tabs>
        <w:kinsoku w:val="0"/>
        <w:overflowPunct w:val="0"/>
        <w:ind w:left="0" w:right="108"/>
        <w:jc w:val="both"/>
        <w:rPr>
          <w:spacing w:val="-3"/>
        </w:rPr>
      </w:pPr>
    </w:p>
    <w:p w:rsidR="0012213B" w:rsidRPr="00475F9B" w:rsidRDefault="0012213B" w:rsidP="0012213B">
      <w:pPr>
        <w:pStyle w:val="Heading2"/>
        <w:kinsoku w:val="0"/>
        <w:overflowPunct w:val="0"/>
        <w:ind w:hanging="119"/>
        <w:jc w:val="both"/>
        <w:outlineLvl w:val="9"/>
        <w:rPr>
          <w:b w:val="0"/>
          <w:bCs w:val="0"/>
        </w:rPr>
      </w:pPr>
      <w:r>
        <w:t>Статья</w:t>
      </w:r>
      <w:r>
        <w:rPr>
          <w:spacing w:val="-3"/>
        </w:rPr>
        <w:t xml:space="preserve"> </w:t>
      </w:r>
      <w:r>
        <w:t>3.</w:t>
      </w:r>
      <w:r>
        <w:rPr>
          <w:spacing w:val="-1"/>
        </w:rPr>
        <w:t xml:space="preserve"> Персональные</w:t>
      </w:r>
      <w:r>
        <w:t xml:space="preserve"> </w:t>
      </w:r>
      <w:r>
        <w:rPr>
          <w:spacing w:val="-1"/>
        </w:rPr>
        <w:t>данные</w:t>
      </w:r>
      <w:r>
        <w:t xml:space="preserve"> </w:t>
      </w:r>
      <w:r>
        <w:rPr>
          <w:spacing w:val="-2"/>
        </w:rPr>
        <w:t>учащихся</w:t>
      </w:r>
    </w:p>
    <w:p w:rsidR="0012213B" w:rsidRPr="00475F9B" w:rsidRDefault="0012213B" w:rsidP="0012213B">
      <w:pPr>
        <w:pStyle w:val="a8"/>
        <w:numPr>
          <w:ilvl w:val="0"/>
          <w:numId w:val="7"/>
        </w:numPr>
        <w:tabs>
          <w:tab w:val="left" w:pos="364"/>
        </w:tabs>
        <w:kinsoku w:val="0"/>
        <w:overflowPunct w:val="0"/>
        <w:ind w:left="364" w:right="3284"/>
        <w:jc w:val="both"/>
        <w:rPr>
          <w:b/>
          <w:spacing w:val="-1"/>
        </w:rPr>
      </w:pPr>
      <w:r w:rsidRPr="00475F9B">
        <w:rPr>
          <w:b/>
          <w:spacing w:val="-1"/>
        </w:rPr>
        <w:t>Состав персональных</w:t>
      </w:r>
      <w:r w:rsidRPr="00475F9B">
        <w:rPr>
          <w:b/>
          <w:spacing w:val="-3"/>
        </w:rPr>
        <w:t xml:space="preserve"> </w:t>
      </w:r>
      <w:r w:rsidRPr="00475F9B">
        <w:rPr>
          <w:b/>
          <w:spacing w:val="-1"/>
        </w:rPr>
        <w:t>данных</w:t>
      </w:r>
    </w:p>
    <w:p w:rsidR="0012213B" w:rsidRDefault="0012213B" w:rsidP="0012213B">
      <w:pPr>
        <w:pStyle w:val="a8"/>
        <w:numPr>
          <w:ilvl w:val="1"/>
          <w:numId w:val="7"/>
        </w:numPr>
        <w:tabs>
          <w:tab w:val="left" w:pos="541"/>
        </w:tabs>
        <w:kinsoku w:val="0"/>
        <w:overflowPunct w:val="0"/>
        <w:ind w:left="541" w:right="4116"/>
        <w:jc w:val="both"/>
        <w:rPr>
          <w:spacing w:val="-1"/>
        </w:rPr>
      </w:pPr>
      <w:r>
        <w:rPr>
          <w:spacing w:val="-1"/>
        </w:rPr>
        <w:t>Персональные</w:t>
      </w:r>
      <w:r>
        <w:rPr>
          <w:spacing w:val="1"/>
        </w:rPr>
        <w:t xml:space="preserve"> </w:t>
      </w:r>
      <w:r>
        <w:rPr>
          <w:spacing w:val="-2"/>
        </w:rPr>
        <w:t>данные</w:t>
      </w:r>
      <w:r>
        <w:rPr>
          <w:spacing w:val="1"/>
        </w:rPr>
        <w:t xml:space="preserve"> </w:t>
      </w:r>
      <w:r>
        <w:rPr>
          <w:spacing w:val="-2"/>
        </w:rPr>
        <w:t>учащихся</w:t>
      </w:r>
      <w:r>
        <w:rPr>
          <w:spacing w:val="7"/>
        </w:rPr>
        <w:t xml:space="preserve"> </w:t>
      </w:r>
      <w:r>
        <w:rPr>
          <w:spacing w:val="-1"/>
        </w:rPr>
        <w:t>ОО</w:t>
      </w:r>
      <w:r>
        <w:rPr>
          <w:spacing w:val="1"/>
        </w:rPr>
        <w:t xml:space="preserve"> </w:t>
      </w:r>
      <w:r>
        <w:rPr>
          <w:spacing w:val="-1"/>
        </w:rPr>
        <w:t>включают:</w:t>
      </w:r>
    </w:p>
    <w:p w:rsidR="0012213B" w:rsidRDefault="0012213B" w:rsidP="0012213B">
      <w:pPr>
        <w:pStyle w:val="a8"/>
        <w:numPr>
          <w:ilvl w:val="0"/>
          <w:numId w:val="10"/>
        </w:numPr>
        <w:tabs>
          <w:tab w:val="left" w:pos="264"/>
        </w:tabs>
        <w:kinsoku w:val="0"/>
        <w:overflowPunct w:val="0"/>
        <w:ind w:left="264" w:right="6826" w:hanging="145"/>
        <w:jc w:val="both"/>
      </w:pPr>
      <w:r>
        <w:rPr>
          <w:spacing w:val="-1"/>
        </w:rPr>
        <w:t>фамилия,</w:t>
      </w:r>
      <w:r>
        <w:rPr>
          <w:spacing w:val="4"/>
        </w:rPr>
        <w:t xml:space="preserve"> </w:t>
      </w:r>
      <w:r>
        <w:rPr>
          <w:spacing w:val="-1"/>
        </w:rPr>
        <w:t>имя,</w:t>
      </w:r>
      <w:r>
        <w:rPr>
          <w:spacing w:val="-5"/>
        </w:rPr>
        <w:t xml:space="preserve"> </w:t>
      </w:r>
      <w:r>
        <w:t>отчество;</w:t>
      </w:r>
    </w:p>
    <w:p w:rsidR="0012213B" w:rsidRDefault="0012213B" w:rsidP="0012213B">
      <w:pPr>
        <w:pStyle w:val="a8"/>
        <w:numPr>
          <w:ilvl w:val="0"/>
          <w:numId w:val="10"/>
        </w:numPr>
        <w:tabs>
          <w:tab w:val="left" w:pos="264"/>
        </w:tabs>
        <w:kinsoku w:val="0"/>
        <w:overflowPunct w:val="0"/>
        <w:ind w:left="264" w:right="2775" w:hanging="145"/>
        <w:jc w:val="both"/>
      </w:pPr>
      <w:r>
        <w:rPr>
          <w:spacing w:val="-1"/>
        </w:rPr>
        <w:t>фамилия</w:t>
      </w:r>
      <w:r>
        <w:rPr>
          <w:spacing w:val="-3"/>
        </w:rPr>
        <w:t xml:space="preserve"> </w:t>
      </w:r>
      <w:r>
        <w:t>при</w:t>
      </w:r>
      <w:r>
        <w:rPr>
          <w:spacing w:val="-2"/>
        </w:rPr>
        <w:t xml:space="preserve"> </w:t>
      </w:r>
      <w:r>
        <w:rPr>
          <w:spacing w:val="-1"/>
        </w:rPr>
        <w:t>рождении</w:t>
      </w:r>
      <w:r>
        <w:rPr>
          <w:spacing w:val="2"/>
        </w:rPr>
        <w:t xml:space="preserve"> </w:t>
      </w:r>
      <w:r>
        <w:rPr>
          <w:spacing w:val="-1"/>
        </w:rPr>
        <w:t>(либо</w:t>
      </w:r>
      <w:r>
        <w:rPr>
          <w:spacing w:val="7"/>
        </w:rPr>
        <w:t xml:space="preserve"> </w:t>
      </w:r>
      <w:r>
        <w:rPr>
          <w:spacing w:val="-2"/>
        </w:rPr>
        <w:t>другие</w:t>
      </w:r>
      <w:r>
        <w:rPr>
          <w:spacing w:val="1"/>
        </w:rPr>
        <w:t xml:space="preserve"> </w:t>
      </w:r>
      <w:r>
        <w:rPr>
          <w:spacing w:val="-1"/>
        </w:rPr>
        <w:t>фамилии,</w:t>
      </w:r>
      <w:r>
        <w:rPr>
          <w:spacing w:val="4"/>
        </w:rPr>
        <w:t xml:space="preserve"> </w:t>
      </w:r>
      <w:r>
        <w:rPr>
          <w:spacing w:val="-1"/>
        </w:rPr>
        <w:t>если</w:t>
      </w:r>
      <w:r>
        <w:rPr>
          <w:spacing w:val="-6"/>
        </w:rPr>
        <w:t xml:space="preserve"> </w:t>
      </w:r>
      <w:r>
        <w:rPr>
          <w:spacing w:val="1"/>
        </w:rPr>
        <w:t>они</w:t>
      </w:r>
      <w:r>
        <w:rPr>
          <w:spacing w:val="-2"/>
        </w:rPr>
        <w:t xml:space="preserve"> </w:t>
      </w:r>
      <w:r>
        <w:t>были);</w:t>
      </w:r>
    </w:p>
    <w:p w:rsidR="0012213B" w:rsidRDefault="0012213B" w:rsidP="0012213B">
      <w:pPr>
        <w:pStyle w:val="a8"/>
        <w:numPr>
          <w:ilvl w:val="0"/>
          <w:numId w:val="10"/>
        </w:numPr>
        <w:tabs>
          <w:tab w:val="left" w:pos="264"/>
        </w:tabs>
        <w:kinsoku w:val="0"/>
        <w:overflowPunct w:val="0"/>
        <w:ind w:left="264" w:right="5699" w:hanging="145"/>
        <w:jc w:val="both"/>
      </w:pPr>
      <w:r>
        <w:rPr>
          <w:spacing w:val="-1"/>
        </w:rPr>
        <w:t xml:space="preserve">день, месяц, </w:t>
      </w:r>
      <w:r>
        <w:t>год</w:t>
      </w:r>
      <w:r>
        <w:rPr>
          <w:spacing w:val="-5"/>
        </w:rPr>
        <w:t xml:space="preserve"> </w:t>
      </w:r>
      <w:r>
        <w:t>и</w:t>
      </w:r>
      <w:r>
        <w:rPr>
          <w:spacing w:val="-2"/>
        </w:rPr>
        <w:t xml:space="preserve"> </w:t>
      </w:r>
      <w:r>
        <w:rPr>
          <w:spacing w:val="-1"/>
        </w:rPr>
        <w:t>место</w:t>
      </w:r>
      <w:r>
        <w:rPr>
          <w:spacing w:val="2"/>
        </w:rPr>
        <w:t xml:space="preserve"> </w:t>
      </w:r>
      <w:r>
        <w:t>рождения;</w:t>
      </w:r>
    </w:p>
    <w:p w:rsidR="0012213B" w:rsidRDefault="0012213B" w:rsidP="0012213B">
      <w:pPr>
        <w:pStyle w:val="a8"/>
        <w:numPr>
          <w:ilvl w:val="0"/>
          <w:numId w:val="10"/>
        </w:numPr>
        <w:tabs>
          <w:tab w:val="left" w:pos="312"/>
        </w:tabs>
        <w:kinsoku w:val="0"/>
        <w:overflowPunct w:val="0"/>
        <w:ind w:right="114" w:firstLine="0"/>
      </w:pPr>
      <w:r>
        <w:rPr>
          <w:spacing w:val="-1"/>
        </w:rPr>
        <w:t>паспортные</w:t>
      </w:r>
      <w:r>
        <w:rPr>
          <w:spacing w:val="49"/>
        </w:rPr>
        <w:t xml:space="preserve"> </w:t>
      </w:r>
      <w:r>
        <w:rPr>
          <w:spacing w:val="-2"/>
        </w:rPr>
        <w:t>данные</w:t>
      </w:r>
      <w:r>
        <w:rPr>
          <w:spacing w:val="49"/>
        </w:rPr>
        <w:t xml:space="preserve"> </w:t>
      </w:r>
      <w:r>
        <w:rPr>
          <w:spacing w:val="-2"/>
        </w:rPr>
        <w:t>или</w:t>
      </w:r>
      <w:r>
        <w:rPr>
          <w:spacing w:val="51"/>
        </w:rPr>
        <w:t xml:space="preserve"> </w:t>
      </w:r>
      <w:r>
        <w:rPr>
          <w:spacing w:val="-2"/>
        </w:rPr>
        <w:t>данные</w:t>
      </w:r>
      <w:r>
        <w:rPr>
          <w:spacing w:val="49"/>
        </w:rPr>
        <w:t xml:space="preserve"> </w:t>
      </w:r>
      <w:r>
        <w:rPr>
          <w:spacing w:val="-2"/>
        </w:rPr>
        <w:t>иного</w:t>
      </w:r>
      <w:r>
        <w:rPr>
          <w:spacing w:val="50"/>
        </w:rPr>
        <w:t xml:space="preserve"> </w:t>
      </w:r>
      <w:r>
        <w:rPr>
          <w:spacing w:val="-1"/>
        </w:rPr>
        <w:t>документа,</w:t>
      </w:r>
      <w:r>
        <w:rPr>
          <w:spacing w:val="47"/>
        </w:rPr>
        <w:t xml:space="preserve"> </w:t>
      </w:r>
      <w:r>
        <w:rPr>
          <w:spacing w:val="-1"/>
        </w:rPr>
        <w:t>удостоверяющего</w:t>
      </w:r>
      <w:r>
        <w:rPr>
          <w:spacing w:val="54"/>
        </w:rPr>
        <w:t xml:space="preserve"> </w:t>
      </w:r>
      <w:r>
        <w:rPr>
          <w:spacing w:val="-1"/>
        </w:rPr>
        <w:t>личность</w:t>
      </w:r>
      <w:r>
        <w:rPr>
          <w:spacing w:val="46"/>
        </w:rPr>
        <w:t xml:space="preserve"> </w:t>
      </w:r>
      <w:r>
        <w:rPr>
          <w:spacing w:val="-1"/>
        </w:rPr>
        <w:t>(серия,</w:t>
      </w:r>
      <w:r>
        <w:rPr>
          <w:spacing w:val="69"/>
        </w:rPr>
        <w:t xml:space="preserve"> </w:t>
      </w:r>
      <w:r>
        <w:t>номер,</w:t>
      </w:r>
      <w:r>
        <w:rPr>
          <w:spacing w:val="4"/>
        </w:rPr>
        <w:t xml:space="preserve"> </w:t>
      </w:r>
      <w:r>
        <w:rPr>
          <w:spacing w:val="-1"/>
        </w:rPr>
        <w:t>дата</w:t>
      </w:r>
      <w:r>
        <w:rPr>
          <w:spacing w:val="-4"/>
        </w:rPr>
        <w:t xml:space="preserve"> </w:t>
      </w:r>
      <w:r>
        <w:rPr>
          <w:spacing w:val="-1"/>
        </w:rPr>
        <w:t>выдачи, наименование</w:t>
      </w:r>
      <w:r>
        <w:rPr>
          <w:spacing w:val="-4"/>
        </w:rPr>
        <w:t xml:space="preserve"> </w:t>
      </w:r>
      <w:r>
        <w:rPr>
          <w:spacing w:val="-1"/>
        </w:rPr>
        <w:t>органа, выдавшего</w:t>
      </w:r>
      <w:r>
        <w:rPr>
          <w:spacing w:val="2"/>
        </w:rPr>
        <w:t xml:space="preserve"> </w:t>
      </w:r>
      <w:r>
        <w:t>документ);</w:t>
      </w:r>
    </w:p>
    <w:p w:rsidR="0012213B" w:rsidRDefault="0012213B" w:rsidP="0012213B">
      <w:pPr>
        <w:pStyle w:val="a8"/>
        <w:numPr>
          <w:ilvl w:val="0"/>
          <w:numId w:val="10"/>
        </w:numPr>
        <w:tabs>
          <w:tab w:val="left" w:pos="264"/>
        </w:tabs>
        <w:kinsoku w:val="0"/>
        <w:overflowPunct w:val="0"/>
        <w:ind w:left="264" w:right="7961" w:hanging="145"/>
        <w:jc w:val="both"/>
        <w:rPr>
          <w:spacing w:val="-1"/>
        </w:rPr>
      </w:pPr>
      <w:r>
        <w:rPr>
          <w:spacing w:val="-1"/>
        </w:rPr>
        <w:t>гражданство;</w:t>
      </w:r>
    </w:p>
    <w:p w:rsidR="0012213B" w:rsidRDefault="0012213B" w:rsidP="0012213B">
      <w:pPr>
        <w:pStyle w:val="a8"/>
        <w:numPr>
          <w:ilvl w:val="0"/>
          <w:numId w:val="10"/>
        </w:numPr>
        <w:tabs>
          <w:tab w:val="left" w:pos="316"/>
          <w:tab w:val="left" w:pos="3082"/>
        </w:tabs>
        <w:kinsoku w:val="0"/>
        <w:overflowPunct w:val="0"/>
        <w:ind w:right="109" w:firstLine="0"/>
      </w:pPr>
      <w:r>
        <w:rPr>
          <w:spacing w:val="-1"/>
        </w:rPr>
        <w:t>адрес</w:t>
      </w:r>
      <w:r>
        <w:rPr>
          <w:spacing w:val="54"/>
        </w:rPr>
        <w:t xml:space="preserve"> </w:t>
      </w:r>
      <w:r>
        <w:rPr>
          <w:spacing w:val="-1"/>
        </w:rPr>
        <w:t>места</w:t>
      </w:r>
      <w:r>
        <w:rPr>
          <w:spacing w:val="54"/>
        </w:rPr>
        <w:t xml:space="preserve"> </w:t>
      </w:r>
      <w:r>
        <w:t>жительства</w:t>
      </w:r>
      <w:r>
        <w:tab/>
      </w:r>
      <w:r>
        <w:rPr>
          <w:spacing w:val="-1"/>
        </w:rPr>
        <w:t>(по</w:t>
      </w:r>
      <w:r>
        <w:rPr>
          <w:spacing w:val="59"/>
        </w:rPr>
        <w:t xml:space="preserve"> </w:t>
      </w:r>
      <w:r>
        <w:rPr>
          <w:spacing w:val="-1"/>
        </w:rPr>
        <w:t>паспорту</w:t>
      </w:r>
      <w:r>
        <w:rPr>
          <w:spacing w:val="46"/>
        </w:rPr>
        <w:t xml:space="preserve"> </w:t>
      </w:r>
      <w:r>
        <w:t>и</w:t>
      </w:r>
      <w:r>
        <w:rPr>
          <w:spacing w:val="55"/>
        </w:rPr>
        <w:t xml:space="preserve"> </w:t>
      </w:r>
      <w:r>
        <w:rPr>
          <w:spacing w:val="-1"/>
        </w:rPr>
        <w:t>фактический)</w:t>
      </w:r>
      <w:r>
        <w:rPr>
          <w:spacing w:val="56"/>
        </w:rPr>
        <w:t xml:space="preserve"> </w:t>
      </w:r>
      <w:r>
        <w:t>и</w:t>
      </w:r>
      <w:r>
        <w:rPr>
          <w:spacing w:val="55"/>
        </w:rPr>
        <w:t xml:space="preserve"> </w:t>
      </w:r>
      <w:r>
        <w:rPr>
          <w:spacing w:val="-1"/>
        </w:rPr>
        <w:t>дата</w:t>
      </w:r>
      <w:r>
        <w:rPr>
          <w:spacing w:val="54"/>
        </w:rPr>
        <w:t xml:space="preserve"> </w:t>
      </w:r>
      <w:r>
        <w:rPr>
          <w:spacing w:val="-1"/>
        </w:rPr>
        <w:t>регистрации</w:t>
      </w:r>
      <w:r>
        <w:rPr>
          <w:spacing w:val="55"/>
        </w:rPr>
        <w:t xml:space="preserve"> </w:t>
      </w:r>
      <w:r>
        <w:rPr>
          <w:spacing w:val="-2"/>
        </w:rPr>
        <w:t>по</w:t>
      </w:r>
      <w:r>
        <w:rPr>
          <w:spacing w:val="59"/>
        </w:rPr>
        <w:t xml:space="preserve"> </w:t>
      </w:r>
      <w:r>
        <w:rPr>
          <w:spacing w:val="-1"/>
        </w:rPr>
        <w:t>месту</w:t>
      </w:r>
      <w:r>
        <w:rPr>
          <w:spacing w:val="61"/>
        </w:rPr>
        <w:t xml:space="preserve"> </w:t>
      </w:r>
      <w:r>
        <w:t>жительства</w:t>
      </w:r>
      <w:r>
        <w:rPr>
          <w:spacing w:val="-4"/>
        </w:rPr>
        <w:t xml:space="preserve"> </w:t>
      </w:r>
      <w:r>
        <w:t>или</w:t>
      </w:r>
      <w:r>
        <w:rPr>
          <w:spacing w:val="-2"/>
        </w:rPr>
        <w:t xml:space="preserve"> по</w:t>
      </w:r>
      <w:r>
        <w:rPr>
          <w:spacing w:val="2"/>
        </w:rPr>
        <w:t xml:space="preserve"> </w:t>
      </w:r>
      <w:r>
        <w:rPr>
          <w:spacing w:val="-1"/>
        </w:rPr>
        <w:t>месту</w:t>
      </w:r>
      <w:r>
        <w:rPr>
          <w:spacing w:val="-8"/>
        </w:rPr>
        <w:t xml:space="preserve"> </w:t>
      </w:r>
      <w:r>
        <w:t>пребывания;</w:t>
      </w:r>
    </w:p>
    <w:p w:rsidR="0012213B" w:rsidRDefault="0012213B" w:rsidP="0012213B">
      <w:pPr>
        <w:pStyle w:val="a8"/>
        <w:numPr>
          <w:ilvl w:val="0"/>
          <w:numId w:val="10"/>
        </w:numPr>
        <w:tabs>
          <w:tab w:val="left" w:pos="264"/>
        </w:tabs>
        <w:kinsoku w:val="0"/>
        <w:overflowPunct w:val="0"/>
        <w:ind w:left="264" w:right="6836" w:hanging="145"/>
        <w:jc w:val="both"/>
        <w:rPr>
          <w:spacing w:val="-1"/>
        </w:rPr>
      </w:pPr>
      <w:r>
        <w:rPr>
          <w:spacing w:val="-1"/>
        </w:rPr>
        <w:lastRenderedPageBreak/>
        <w:t>данные</w:t>
      </w:r>
      <w:r>
        <w:rPr>
          <w:spacing w:val="-4"/>
        </w:rPr>
        <w:t xml:space="preserve"> </w:t>
      </w:r>
      <w:r>
        <w:t>о</w:t>
      </w:r>
      <w:r>
        <w:rPr>
          <w:spacing w:val="2"/>
        </w:rPr>
        <w:t xml:space="preserve"> </w:t>
      </w:r>
      <w:r>
        <w:rPr>
          <w:spacing w:val="-1"/>
        </w:rPr>
        <w:t>составе</w:t>
      </w:r>
      <w:r>
        <w:rPr>
          <w:spacing w:val="1"/>
        </w:rPr>
        <w:t xml:space="preserve"> </w:t>
      </w:r>
      <w:r>
        <w:rPr>
          <w:spacing w:val="-1"/>
        </w:rPr>
        <w:t>семьи;</w:t>
      </w:r>
    </w:p>
    <w:p w:rsidR="0012213B" w:rsidRDefault="0012213B" w:rsidP="0012213B">
      <w:pPr>
        <w:pStyle w:val="a8"/>
        <w:numPr>
          <w:ilvl w:val="0"/>
          <w:numId w:val="10"/>
        </w:numPr>
        <w:tabs>
          <w:tab w:val="left" w:pos="432"/>
          <w:tab w:val="left" w:pos="1583"/>
          <w:tab w:val="left" w:pos="2038"/>
          <w:tab w:val="left" w:pos="3333"/>
          <w:tab w:val="left" w:pos="4397"/>
          <w:tab w:val="left" w:pos="6095"/>
          <w:tab w:val="left" w:pos="8013"/>
        </w:tabs>
        <w:kinsoku w:val="0"/>
        <w:overflowPunct w:val="0"/>
        <w:ind w:right="117" w:firstLine="0"/>
        <w:rPr>
          <w:spacing w:val="-1"/>
        </w:rPr>
      </w:pPr>
      <w:r>
        <w:rPr>
          <w:spacing w:val="-1"/>
        </w:rPr>
        <w:t>сведения</w:t>
      </w:r>
      <w:r>
        <w:rPr>
          <w:spacing w:val="-1"/>
        </w:rPr>
        <w:tab/>
      </w:r>
      <w:r>
        <w:t>из</w:t>
      </w:r>
      <w:r>
        <w:tab/>
      </w:r>
      <w:r>
        <w:rPr>
          <w:spacing w:val="-1"/>
        </w:rPr>
        <w:t>страховых</w:t>
      </w:r>
      <w:r>
        <w:rPr>
          <w:spacing w:val="-1"/>
        </w:rPr>
        <w:tab/>
      </w:r>
      <w:r>
        <w:t>полисов</w:t>
      </w:r>
      <w:r>
        <w:tab/>
      </w:r>
      <w:r>
        <w:rPr>
          <w:spacing w:val="-1"/>
        </w:rPr>
        <w:t>обязательного</w:t>
      </w:r>
      <w:r>
        <w:rPr>
          <w:spacing w:val="-1"/>
        </w:rPr>
        <w:tab/>
        <w:t>(добровольного)</w:t>
      </w:r>
      <w:r>
        <w:rPr>
          <w:spacing w:val="-1"/>
        </w:rPr>
        <w:tab/>
        <w:t>медицинского</w:t>
      </w:r>
      <w:r>
        <w:rPr>
          <w:spacing w:val="57"/>
        </w:rPr>
        <w:t xml:space="preserve"> </w:t>
      </w:r>
      <w:r>
        <w:rPr>
          <w:spacing w:val="-1"/>
        </w:rPr>
        <w:t>страхования</w:t>
      </w:r>
      <w:r>
        <w:rPr>
          <w:spacing w:val="2"/>
        </w:rPr>
        <w:t xml:space="preserve"> </w:t>
      </w:r>
      <w:r>
        <w:rPr>
          <w:spacing w:val="-2"/>
        </w:rPr>
        <w:t>(в</w:t>
      </w:r>
      <w:r>
        <w:rPr>
          <w:spacing w:val="3"/>
        </w:rPr>
        <w:t xml:space="preserve"> </w:t>
      </w:r>
      <w:r>
        <w:rPr>
          <w:spacing w:val="-2"/>
        </w:rPr>
        <w:t>том</w:t>
      </w:r>
      <w:r>
        <w:rPr>
          <w:spacing w:val="3"/>
        </w:rPr>
        <w:t xml:space="preserve"> </w:t>
      </w:r>
      <w:r>
        <w:rPr>
          <w:spacing w:val="-1"/>
        </w:rPr>
        <w:t>числе</w:t>
      </w:r>
      <w:r>
        <w:rPr>
          <w:spacing w:val="-4"/>
        </w:rPr>
        <w:t xml:space="preserve"> </w:t>
      </w:r>
      <w:r>
        <w:rPr>
          <w:spacing w:val="-1"/>
        </w:rPr>
        <w:t>данные</w:t>
      </w:r>
      <w:r>
        <w:rPr>
          <w:spacing w:val="1"/>
        </w:rPr>
        <w:t xml:space="preserve"> </w:t>
      </w:r>
      <w:r>
        <w:rPr>
          <w:spacing w:val="-1"/>
        </w:rPr>
        <w:t>соответствующих</w:t>
      </w:r>
      <w:r>
        <w:rPr>
          <w:spacing w:val="-3"/>
        </w:rPr>
        <w:t xml:space="preserve"> </w:t>
      </w:r>
      <w:r>
        <w:t xml:space="preserve">карточек </w:t>
      </w:r>
      <w:r>
        <w:rPr>
          <w:spacing w:val="-1"/>
        </w:rPr>
        <w:t>медицинского</w:t>
      </w:r>
      <w:r>
        <w:rPr>
          <w:spacing w:val="6"/>
        </w:rPr>
        <w:t xml:space="preserve"> </w:t>
      </w:r>
      <w:r>
        <w:rPr>
          <w:spacing w:val="-1"/>
        </w:rPr>
        <w:t>страхования);</w:t>
      </w:r>
    </w:p>
    <w:p w:rsidR="0012213B" w:rsidRDefault="0012213B" w:rsidP="0012213B">
      <w:pPr>
        <w:pStyle w:val="a8"/>
        <w:numPr>
          <w:ilvl w:val="0"/>
          <w:numId w:val="10"/>
        </w:numPr>
        <w:tabs>
          <w:tab w:val="left" w:pos="264"/>
        </w:tabs>
        <w:kinsoku w:val="0"/>
        <w:overflowPunct w:val="0"/>
        <w:ind w:left="264" w:right="5791" w:hanging="145"/>
        <w:jc w:val="both"/>
        <w:rPr>
          <w:spacing w:val="1"/>
        </w:rPr>
      </w:pPr>
      <w:r>
        <w:rPr>
          <w:spacing w:val="-1"/>
        </w:rPr>
        <w:t>состояние</w:t>
      </w:r>
      <w:r>
        <w:rPr>
          <w:spacing w:val="-4"/>
        </w:rPr>
        <w:t xml:space="preserve"> </w:t>
      </w:r>
      <w:r>
        <w:rPr>
          <w:spacing w:val="-1"/>
        </w:rPr>
        <w:t>здоровья</w:t>
      </w:r>
      <w:r>
        <w:rPr>
          <w:spacing w:val="2"/>
        </w:rPr>
        <w:t xml:space="preserve"> </w:t>
      </w:r>
      <w:r>
        <w:rPr>
          <w:spacing w:val="-2"/>
        </w:rPr>
        <w:t>учащихся</w:t>
      </w:r>
      <w:r>
        <w:rPr>
          <w:spacing w:val="6"/>
        </w:rPr>
        <w:t xml:space="preserve"> </w:t>
      </w:r>
      <w:r>
        <w:rPr>
          <w:spacing w:val="1"/>
        </w:rPr>
        <w:t>ОО;</w:t>
      </w:r>
    </w:p>
    <w:p w:rsidR="0012213B" w:rsidRDefault="0012213B" w:rsidP="0012213B">
      <w:pPr>
        <w:pStyle w:val="a8"/>
        <w:numPr>
          <w:ilvl w:val="0"/>
          <w:numId w:val="10"/>
        </w:numPr>
        <w:tabs>
          <w:tab w:val="left" w:pos="264"/>
        </w:tabs>
        <w:kinsoku w:val="0"/>
        <w:overflowPunct w:val="0"/>
        <w:ind w:left="264" w:right="3352" w:hanging="145"/>
        <w:jc w:val="both"/>
      </w:pPr>
      <w:r>
        <w:rPr>
          <w:spacing w:val="-1"/>
        </w:rPr>
        <w:t>сведения</w:t>
      </w:r>
      <w:r>
        <w:rPr>
          <w:spacing w:val="-3"/>
        </w:rPr>
        <w:t xml:space="preserve"> </w:t>
      </w:r>
      <w:r>
        <w:t>о</w:t>
      </w:r>
      <w:r>
        <w:rPr>
          <w:spacing w:val="2"/>
        </w:rPr>
        <w:t xml:space="preserve"> </w:t>
      </w:r>
      <w:r>
        <w:rPr>
          <w:spacing w:val="-1"/>
        </w:rPr>
        <w:t>временной</w:t>
      </w:r>
      <w:r>
        <w:rPr>
          <w:spacing w:val="-2"/>
        </w:rPr>
        <w:t xml:space="preserve"> </w:t>
      </w:r>
      <w:r>
        <w:rPr>
          <w:spacing w:val="-1"/>
        </w:rPr>
        <w:t>нетрудоспособности</w:t>
      </w:r>
      <w:r>
        <w:rPr>
          <w:spacing w:val="-2"/>
        </w:rPr>
        <w:t xml:space="preserve"> </w:t>
      </w:r>
      <w:r>
        <w:rPr>
          <w:spacing w:val="-1"/>
        </w:rPr>
        <w:t>учащихся</w:t>
      </w:r>
      <w:r>
        <w:rPr>
          <w:spacing w:val="9"/>
        </w:rPr>
        <w:t xml:space="preserve"> </w:t>
      </w:r>
      <w:r>
        <w:rPr>
          <w:spacing w:val="-1"/>
        </w:rPr>
        <w:t>ОО;</w:t>
      </w:r>
    </w:p>
    <w:p w:rsidR="0012213B" w:rsidRDefault="0012213B" w:rsidP="0012213B">
      <w:pPr>
        <w:pStyle w:val="a8"/>
        <w:numPr>
          <w:ilvl w:val="0"/>
          <w:numId w:val="10"/>
        </w:numPr>
        <w:tabs>
          <w:tab w:val="left" w:pos="316"/>
        </w:tabs>
        <w:kinsoku w:val="0"/>
        <w:overflowPunct w:val="0"/>
        <w:ind w:right="102" w:firstLine="0"/>
        <w:jc w:val="both"/>
        <w:rPr>
          <w:spacing w:val="-1"/>
        </w:rPr>
      </w:pPr>
      <w:r>
        <w:rPr>
          <w:spacing w:val="-1"/>
        </w:rPr>
        <w:t>сведения</w:t>
      </w:r>
      <w:r>
        <w:rPr>
          <w:spacing w:val="50"/>
        </w:rPr>
        <w:t xml:space="preserve"> </w:t>
      </w:r>
      <w:r>
        <w:t>о</w:t>
      </w:r>
      <w:r>
        <w:rPr>
          <w:spacing w:val="54"/>
        </w:rPr>
        <w:t xml:space="preserve"> </w:t>
      </w:r>
      <w:r>
        <w:rPr>
          <w:spacing w:val="-1"/>
        </w:rPr>
        <w:t>социальных</w:t>
      </w:r>
      <w:r>
        <w:rPr>
          <w:spacing w:val="50"/>
        </w:rPr>
        <w:t xml:space="preserve"> </w:t>
      </w:r>
      <w:r>
        <w:t>льготах</w:t>
      </w:r>
      <w:r>
        <w:rPr>
          <w:spacing w:val="50"/>
        </w:rPr>
        <w:t xml:space="preserve"> </w:t>
      </w:r>
      <w:r>
        <w:t>и</w:t>
      </w:r>
      <w:r>
        <w:rPr>
          <w:spacing w:val="46"/>
        </w:rPr>
        <w:t xml:space="preserve"> </w:t>
      </w:r>
      <w:r>
        <w:t>о</w:t>
      </w:r>
      <w:r>
        <w:rPr>
          <w:spacing w:val="59"/>
        </w:rPr>
        <w:t xml:space="preserve"> </w:t>
      </w:r>
      <w:r>
        <w:rPr>
          <w:spacing w:val="-1"/>
        </w:rPr>
        <w:t>социальном</w:t>
      </w:r>
      <w:r>
        <w:rPr>
          <w:spacing w:val="56"/>
        </w:rPr>
        <w:t xml:space="preserve"> </w:t>
      </w:r>
      <w:r>
        <w:rPr>
          <w:spacing w:val="-2"/>
        </w:rPr>
        <w:t>статусе</w:t>
      </w:r>
      <w:r>
        <w:rPr>
          <w:spacing w:val="54"/>
        </w:rPr>
        <w:t xml:space="preserve"> </w:t>
      </w:r>
      <w:r>
        <w:rPr>
          <w:spacing w:val="-1"/>
        </w:rPr>
        <w:t>(серия,</w:t>
      </w:r>
      <w:r>
        <w:rPr>
          <w:spacing w:val="57"/>
        </w:rPr>
        <w:t xml:space="preserve"> </w:t>
      </w:r>
      <w:r>
        <w:rPr>
          <w:spacing w:val="-1"/>
        </w:rPr>
        <w:t>номер,</w:t>
      </w:r>
      <w:r>
        <w:rPr>
          <w:spacing w:val="57"/>
        </w:rPr>
        <w:t xml:space="preserve"> </w:t>
      </w:r>
      <w:r>
        <w:rPr>
          <w:spacing w:val="-1"/>
        </w:rPr>
        <w:t>дата</w:t>
      </w:r>
      <w:r>
        <w:rPr>
          <w:spacing w:val="49"/>
        </w:rPr>
        <w:t xml:space="preserve"> </w:t>
      </w:r>
      <w:r>
        <w:rPr>
          <w:spacing w:val="-1"/>
        </w:rPr>
        <w:t>выдачи,</w:t>
      </w:r>
      <w:r>
        <w:rPr>
          <w:spacing w:val="45"/>
        </w:rPr>
        <w:t xml:space="preserve"> </w:t>
      </w:r>
      <w:r>
        <w:rPr>
          <w:spacing w:val="-1"/>
        </w:rPr>
        <w:t>наименование</w:t>
      </w:r>
      <w:r>
        <w:rPr>
          <w:spacing w:val="6"/>
        </w:rPr>
        <w:t xml:space="preserve"> </w:t>
      </w:r>
      <w:r>
        <w:t>органа,</w:t>
      </w:r>
      <w:r>
        <w:rPr>
          <w:spacing w:val="14"/>
        </w:rPr>
        <w:t xml:space="preserve"> </w:t>
      </w:r>
      <w:r>
        <w:rPr>
          <w:spacing w:val="-1"/>
        </w:rPr>
        <w:t>выдавшего</w:t>
      </w:r>
      <w:r>
        <w:rPr>
          <w:spacing w:val="21"/>
        </w:rPr>
        <w:t xml:space="preserve"> </w:t>
      </w:r>
      <w:r>
        <w:rPr>
          <w:spacing w:val="-2"/>
        </w:rPr>
        <w:t>документ,</w:t>
      </w:r>
      <w:r>
        <w:rPr>
          <w:spacing w:val="18"/>
        </w:rPr>
        <w:t xml:space="preserve"> </w:t>
      </w:r>
      <w:r>
        <w:t>являющийся</w:t>
      </w:r>
      <w:r>
        <w:rPr>
          <w:spacing w:val="11"/>
        </w:rPr>
        <w:t xml:space="preserve"> </w:t>
      </w:r>
      <w:r>
        <w:rPr>
          <w:spacing w:val="-1"/>
        </w:rPr>
        <w:t>основанием</w:t>
      </w:r>
      <w:r>
        <w:rPr>
          <w:spacing w:val="29"/>
        </w:rPr>
        <w:t xml:space="preserve"> </w:t>
      </w:r>
      <w:r>
        <w:rPr>
          <w:spacing w:val="-1"/>
        </w:rPr>
        <w:t>для</w:t>
      </w:r>
      <w:r>
        <w:rPr>
          <w:spacing w:val="16"/>
        </w:rPr>
        <w:t xml:space="preserve"> </w:t>
      </w:r>
      <w:r>
        <w:rPr>
          <w:spacing w:val="-1"/>
        </w:rPr>
        <w:t>предоставления</w:t>
      </w:r>
      <w:r>
        <w:rPr>
          <w:spacing w:val="71"/>
        </w:rPr>
        <w:t xml:space="preserve"> </w:t>
      </w:r>
      <w:r>
        <w:t>льгот</w:t>
      </w:r>
      <w:r>
        <w:rPr>
          <w:spacing w:val="-2"/>
        </w:rPr>
        <w:t xml:space="preserve"> </w:t>
      </w:r>
      <w:r>
        <w:t>и</w:t>
      </w:r>
      <w:r>
        <w:rPr>
          <w:spacing w:val="3"/>
        </w:rPr>
        <w:t xml:space="preserve"> </w:t>
      </w:r>
      <w:r>
        <w:rPr>
          <w:spacing w:val="-2"/>
        </w:rPr>
        <w:t>статуса,</w:t>
      </w:r>
      <w:r>
        <w:rPr>
          <w:spacing w:val="4"/>
        </w:rPr>
        <w:t xml:space="preserve"> </w:t>
      </w:r>
      <w:r>
        <w:t>и</w:t>
      </w:r>
      <w:r>
        <w:rPr>
          <w:spacing w:val="3"/>
        </w:rPr>
        <w:t xml:space="preserve"> </w:t>
      </w:r>
      <w:r>
        <w:rPr>
          <w:spacing w:val="-2"/>
        </w:rPr>
        <w:t>другие</w:t>
      </w:r>
      <w:r>
        <w:rPr>
          <w:spacing w:val="1"/>
        </w:rPr>
        <w:t xml:space="preserve"> </w:t>
      </w:r>
      <w:r>
        <w:rPr>
          <w:spacing w:val="-1"/>
        </w:rPr>
        <w:t>сведения);</w:t>
      </w:r>
    </w:p>
    <w:p w:rsidR="0012213B" w:rsidRDefault="0012213B" w:rsidP="0012213B">
      <w:pPr>
        <w:pStyle w:val="a8"/>
        <w:numPr>
          <w:ilvl w:val="0"/>
          <w:numId w:val="10"/>
        </w:numPr>
        <w:tabs>
          <w:tab w:val="left" w:pos="321"/>
        </w:tabs>
        <w:kinsoku w:val="0"/>
        <w:overflowPunct w:val="0"/>
        <w:ind w:right="122" w:firstLine="0"/>
        <w:rPr>
          <w:spacing w:val="-1"/>
        </w:rPr>
      </w:pPr>
      <w:r>
        <w:rPr>
          <w:spacing w:val="-1"/>
        </w:rPr>
        <w:t>сведения</w:t>
      </w:r>
      <w:r>
        <w:rPr>
          <w:spacing w:val="54"/>
        </w:rPr>
        <w:t xml:space="preserve"> </w:t>
      </w:r>
      <w:r>
        <w:t xml:space="preserve">о </w:t>
      </w:r>
      <w:r>
        <w:rPr>
          <w:spacing w:val="4"/>
        </w:rPr>
        <w:t xml:space="preserve"> </w:t>
      </w:r>
      <w:r>
        <w:rPr>
          <w:spacing w:val="-1"/>
        </w:rPr>
        <w:t>номере</w:t>
      </w:r>
      <w:r>
        <w:rPr>
          <w:spacing w:val="58"/>
        </w:rPr>
        <w:t xml:space="preserve"> </w:t>
      </w:r>
      <w:r>
        <w:t xml:space="preserve">и  </w:t>
      </w:r>
      <w:r>
        <w:rPr>
          <w:spacing w:val="-1"/>
        </w:rPr>
        <w:t>серии</w:t>
      </w:r>
      <w:r>
        <w:t xml:space="preserve">  </w:t>
      </w:r>
      <w:r>
        <w:rPr>
          <w:spacing w:val="-1"/>
        </w:rPr>
        <w:t>страхового</w:t>
      </w:r>
      <w:r>
        <w:t xml:space="preserve"> </w:t>
      </w:r>
      <w:r>
        <w:rPr>
          <w:spacing w:val="4"/>
        </w:rPr>
        <w:t xml:space="preserve"> </w:t>
      </w:r>
      <w:r>
        <w:rPr>
          <w:spacing w:val="-2"/>
        </w:rPr>
        <w:t>свидетельства</w:t>
      </w:r>
      <w:r>
        <w:rPr>
          <w:spacing w:val="58"/>
        </w:rPr>
        <w:t xml:space="preserve"> </w:t>
      </w:r>
      <w:r>
        <w:rPr>
          <w:spacing w:val="-1"/>
        </w:rPr>
        <w:t>государственного</w:t>
      </w:r>
      <w:r>
        <w:t xml:space="preserve"> </w:t>
      </w:r>
      <w:r>
        <w:rPr>
          <w:spacing w:val="4"/>
        </w:rPr>
        <w:t xml:space="preserve"> </w:t>
      </w:r>
      <w:r>
        <w:rPr>
          <w:spacing w:val="-2"/>
        </w:rPr>
        <w:t>пенсионного</w:t>
      </w:r>
      <w:r>
        <w:rPr>
          <w:spacing w:val="71"/>
        </w:rPr>
        <w:t xml:space="preserve"> </w:t>
      </w:r>
      <w:r>
        <w:rPr>
          <w:spacing w:val="-1"/>
        </w:rPr>
        <w:t>страхования;</w:t>
      </w:r>
    </w:p>
    <w:p w:rsidR="0012213B" w:rsidRDefault="0012213B" w:rsidP="0012213B">
      <w:pPr>
        <w:pStyle w:val="a8"/>
        <w:numPr>
          <w:ilvl w:val="0"/>
          <w:numId w:val="10"/>
        </w:numPr>
        <w:tabs>
          <w:tab w:val="left" w:pos="264"/>
        </w:tabs>
        <w:kinsoku w:val="0"/>
        <w:overflowPunct w:val="0"/>
        <w:ind w:left="264" w:right="7575" w:hanging="145"/>
        <w:jc w:val="both"/>
        <w:rPr>
          <w:spacing w:val="-1"/>
        </w:rPr>
      </w:pPr>
      <w:r>
        <w:rPr>
          <w:spacing w:val="-1"/>
        </w:rPr>
        <w:t>форму</w:t>
      </w:r>
      <w:r>
        <w:rPr>
          <w:spacing w:val="-8"/>
        </w:rPr>
        <w:t xml:space="preserve"> </w:t>
      </w:r>
      <w:r>
        <w:rPr>
          <w:spacing w:val="-1"/>
        </w:rPr>
        <w:t>обучения;</w:t>
      </w:r>
    </w:p>
    <w:p w:rsidR="0012213B" w:rsidRDefault="0012213B" w:rsidP="0012213B">
      <w:pPr>
        <w:pStyle w:val="a8"/>
        <w:numPr>
          <w:ilvl w:val="0"/>
          <w:numId w:val="10"/>
        </w:numPr>
        <w:tabs>
          <w:tab w:val="left" w:pos="264"/>
        </w:tabs>
        <w:kinsoku w:val="0"/>
        <w:overflowPunct w:val="0"/>
        <w:ind w:left="264" w:right="7843" w:hanging="145"/>
        <w:jc w:val="both"/>
        <w:rPr>
          <w:spacing w:val="-1"/>
        </w:rPr>
      </w:pPr>
      <w:r>
        <w:rPr>
          <w:spacing w:val="-1"/>
        </w:rPr>
        <w:t>клас</w:t>
      </w:r>
      <w:proofErr w:type="gramStart"/>
      <w:r>
        <w:rPr>
          <w:spacing w:val="-1"/>
        </w:rPr>
        <w:t>с(</w:t>
      </w:r>
      <w:proofErr w:type="gramEnd"/>
      <w:r>
        <w:rPr>
          <w:spacing w:val="-1"/>
        </w:rPr>
        <w:t>группа);</w:t>
      </w:r>
    </w:p>
    <w:p w:rsidR="0012213B" w:rsidRDefault="0012213B" w:rsidP="0012213B">
      <w:pPr>
        <w:pStyle w:val="a8"/>
        <w:numPr>
          <w:ilvl w:val="0"/>
          <w:numId w:val="10"/>
        </w:numPr>
        <w:tabs>
          <w:tab w:val="left" w:pos="264"/>
        </w:tabs>
        <w:kinsoku w:val="0"/>
        <w:overflowPunct w:val="0"/>
        <w:ind w:left="264" w:right="5024" w:hanging="145"/>
        <w:jc w:val="both"/>
        <w:rPr>
          <w:spacing w:val="-1"/>
        </w:rPr>
      </w:pPr>
      <w:r>
        <w:rPr>
          <w:spacing w:val="-2"/>
        </w:rPr>
        <w:t>результаты</w:t>
      </w:r>
      <w:r>
        <w:rPr>
          <w:spacing w:val="8"/>
        </w:rPr>
        <w:t xml:space="preserve"> </w:t>
      </w:r>
      <w:r>
        <w:rPr>
          <w:spacing w:val="-1"/>
        </w:rPr>
        <w:t>успеваемости</w:t>
      </w:r>
      <w:r>
        <w:rPr>
          <w:spacing w:val="3"/>
        </w:rPr>
        <w:t xml:space="preserve"> </w:t>
      </w:r>
      <w:r>
        <w:t>и</w:t>
      </w:r>
      <w:r>
        <w:rPr>
          <w:spacing w:val="-2"/>
        </w:rPr>
        <w:t xml:space="preserve"> </w:t>
      </w:r>
      <w:r>
        <w:rPr>
          <w:spacing w:val="-1"/>
        </w:rPr>
        <w:t>тестирования;</w:t>
      </w:r>
    </w:p>
    <w:p w:rsidR="0012213B" w:rsidRDefault="0012213B" w:rsidP="0012213B">
      <w:pPr>
        <w:pStyle w:val="a8"/>
        <w:numPr>
          <w:ilvl w:val="0"/>
          <w:numId w:val="10"/>
        </w:numPr>
        <w:tabs>
          <w:tab w:val="left" w:pos="264"/>
        </w:tabs>
        <w:kinsoku w:val="0"/>
        <w:overflowPunct w:val="0"/>
        <w:ind w:left="264" w:right="5821" w:hanging="145"/>
        <w:jc w:val="both"/>
        <w:rPr>
          <w:spacing w:val="-1"/>
        </w:rPr>
      </w:pPr>
      <w:r>
        <w:rPr>
          <w:spacing w:val="-1"/>
        </w:rPr>
        <w:t>сведения</w:t>
      </w:r>
      <w:r>
        <w:rPr>
          <w:spacing w:val="-3"/>
        </w:rPr>
        <w:t xml:space="preserve"> </w:t>
      </w:r>
      <w:r>
        <w:t>о</w:t>
      </w:r>
      <w:r>
        <w:rPr>
          <w:spacing w:val="2"/>
        </w:rPr>
        <w:t xml:space="preserve"> </w:t>
      </w:r>
      <w:r>
        <w:rPr>
          <w:spacing w:val="-1"/>
        </w:rPr>
        <w:t>внеурочной</w:t>
      </w:r>
      <w:r>
        <w:rPr>
          <w:spacing w:val="6"/>
        </w:rPr>
        <w:t xml:space="preserve"> </w:t>
      </w:r>
      <w:r>
        <w:rPr>
          <w:spacing w:val="-1"/>
        </w:rPr>
        <w:t>занятости;</w:t>
      </w:r>
    </w:p>
    <w:p w:rsidR="0012213B" w:rsidRDefault="0012213B" w:rsidP="0012213B">
      <w:pPr>
        <w:pStyle w:val="a8"/>
        <w:numPr>
          <w:ilvl w:val="0"/>
          <w:numId w:val="10"/>
        </w:numPr>
        <w:tabs>
          <w:tab w:val="left" w:pos="259"/>
        </w:tabs>
        <w:kinsoku w:val="0"/>
        <w:overflowPunct w:val="0"/>
        <w:ind w:left="259" w:right="7238" w:hanging="140"/>
        <w:jc w:val="both"/>
        <w:rPr>
          <w:spacing w:val="-1"/>
        </w:rPr>
      </w:pPr>
      <w:r>
        <w:t>о</w:t>
      </w:r>
      <w:r>
        <w:rPr>
          <w:spacing w:val="2"/>
        </w:rPr>
        <w:t xml:space="preserve"> </w:t>
      </w:r>
      <w:r>
        <w:rPr>
          <w:spacing w:val="-1"/>
        </w:rPr>
        <w:t>правонарушениях;</w:t>
      </w:r>
    </w:p>
    <w:p w:rsidR="0012213B" w:rsidRDefault="0012213B" w:rsidP="0012213B">
      <w:pPr>
        <w:pStyle w:val="a8"/>
        <w:numPr>
          <w:ilvl w:val="0"/>
          <w:numId w:val="10"/>
        </w:numPr>
        <w:tabs>
          <w:tab w:val="left" w:pos="264"/>
        </w:tabs>
        <w:kinsoku w:val="0"/>
        <w:overflowPunct w:val="0"/>
        <w:ind w:left="264" w:right="4271" w:hanging="145"/>
        <w:jc w:val="both"/>
        <w:rPr>
          <w:spacing w:val="-1"/>
        </w:rPr>
      </w:pPr>
      <w:r>
        <w:rPr>
          <w:spacing w:val="-1"/>
        </w:rPr>
        <w:t>сведения</w:t>
      </w:r>
      <w:r>
        <w:rPr>
          <w:spacing w:val="3"/>
        </w:rPr>
        <w:t xml:space="preserve"> </w:t>
      </w:r>
      <w:r>
        <w:rPr>
          <w:spacing w:val="-1"/>
        </w:rPr>
        <w:t>промежуточной</w:t>
      </w:r>
      <w:r>
        <w:rPr>
          <w:spacing w:val="3"/>
        </w:rPr>
        <w:t xml:space="preserve"> </w:t>
      </w:r>
      <w:r>
        <w:t>и</w:t>
      </w:r>
      <w:r>
        <w:rPr>
          <w:spacing w:val="1"/>
        </w:rPr>
        <w:t xml:space="preserve"> </w:t>
      </w:r>
      <w:r>
        <w:rPr>
          <w:spacing w:val="-1"/>
        </w:rPr>
        <w:t>итоговой</w:t>
      </w:r>
      <w:r>
        <w:rPr>
          <w:spacing w:val="-2"/>
        </w:rPr>
        <w:t xml:space="preserve"> </w:t>
      </w:r>
      <w:r>
        <w:rPr>
          <w:spacing w:val="-1"/>
        </w:rPr>
        <w:t>аттестации;</w:t>
      </w:r>
    </w:p>
    <w:p w:rsidR="0012213B" w:rsidRDefault="0012213B" w:rsidP="0012213B">
      <w:pPr>
        <w:pStyle w:val="a8"/>
        <w:numPr>
          <w:ilvl w:val="0"/>
          <w:numId w:val="10"/>
        </w:numPr>
        <w:tabs>
          <w:tab w:val="left" w:pos="264"/>
        </w:tabs>
        <w:kinsoku w:val="0"/>
        <w:overflowPunct w:val="0"/>
        <w:ind w:left="264" w:right="4783" w:hanging="145"/>
        <w:jc w:val="both"/>
        <w:rPr>
          <w:spacing w:val="-1"/>
        </w:rPr>
      </w:pPr>
      <w:r>
        <w:rPr>
          <w:spacing w:val="-2"/>
        </w:rPr>
        <w:t>другие</w:t>
      </w:r>
      <w:r>
        <w:rPr>
          <w:spacing w:val="1"/>
        </w:rPr>
        <w:t xml:space="preserve"> </w:t>
      </w:r>
      <w:r>
        <w:rPr>
          <w:spacing w:val="-1"/>
        </w:rPr>
        <w:t>сведения</w:t>
      </w:r>
      <w:r>
        <w:rPr>
          <w:spacing w:val="2"/>
        </w:rPr>
        <w:t xml:space="preserve"> </w:t>
      </w:r>
      <w:r>
        <w:rPr>
          <w:spacing w:val="-1"/>
        </w:rPr>
        <w:t>хранящиеся</w:t>
      </w:r>
      <w:r>
        <w:rPr>
          <w:spacing w:val="2"/>
        </w:rPr>
        <w:t xml:space="preserve"> </w:t>
      </w:r>
      <w:r>
        <w:t>в</w:t>
      </w:r>
      <w:r>
        <w:rPr>
          <w:spacing w:val="-1"/>
        </w:rPr>
        <w:t xml:space="preserve"> </w:t>
      </w:r>
      <w:r>
        <w:t>личном</w:t>
      </w:r>
      <w:r>
        <w:rPr>
          <w:spacing w:val="-1"/>
        </w:rPr>
        <w:t xml:space="preserve"> деле;</w:t>
      </w:r>
    </w:p>
    <w:p w:rsidR="0012213B" w:rsidRDefault="0012213B" w:rsidP="0012213B">
      <w:pPr>
        <w:pStyle w:val="a8"/>
        <w:numPr>
          <w:ilvl w:val="0"/>
          <w:numId w:val="10"/>
        </w:numPr>
        <w:tabs>
          <w:tab w:val="left" w:pos="264"/>
        </w:tabs>
        <w:kinsoku w:val="0"/>
        <w:overflowPunct w:val="0"/>
        <w:ind w:left="264" w:right="6082" w:hanging="145"/>
        <w:jc w:val="both"/>
        <w:rPr>
          <w:spacing w:val="-1"/>
        </w:rPr>
      </w:pPr>
      <w:r>
        <w:rPr>
          <w:spacing w:val="-1"/>
        </w:rPr>
        <w:t>фотографическое</w:t>
      </w:r>
      <w:r>
        <w:rPr>
          <w:spacing w:val="-4"/>
        </w:rPr>
        <w:t xml:space="preserve"> </w:t>
      </w:r>
      <w:r>
        <w:rPr>
          <w:spacing w:val="-1"/>
        </w:rPr>
        <w:t>изображение;</w:t>
      </w:r>
    </w:p>
    <w:p w:rsidR="0012213B" w:rsidRDefault="0012213B" w:rsidP="0012213B">
      <w:pPr>
        <w:pStyle w:val="a8"/>
        <w:numPr>
          <w:ilvl w:val="0"/>
          <w:numId w:val="10"/>
        </w:numPr>
        <w:tabs>
          <w:tab w:val="left" w:pos="264"/>
        </w:tabs>
        <w:kinsoku w:val="0"/>
        <w:overflowPunct w:val="0"/>
        <w:ind w:left="264" w:right="6643" w:hanging="145"/>
        <w:jc w:val="both"/>
        <w:rPr>
          <w:spacing w:val="-1"/>
        </w:rPr>
      </w:pPr>
      <w:r>
        <w:rPr>
          <w:spacing w:val="-1"/>
        </w:rPr>
        <w:t>адрес</w:t>
      </w:r>
      <w:r>
        <w:rPr>
          <w:spacing w:val="1"/>
        </w:rPr>
        <w:t xml:space="preserve"> </w:t>
      </w:r>
      <w:r>
        <w:rPr>
          <w:spacing w:val="-1"/>
        </w:rPr>
        <w:t>электронной</w:t>
      </w:r>
      <w:r>
        <w:rPr>
          <w:spacing w:val="-2"/>
        </w:rPr>
        <w:t xml:space="preserve"> </w:t>
      </w:r>
      <w:r>
        <w:rPr>
          <w:spacing w:val="-1"/>
        </w:rPr>
        <w:t>почты;</w:t>
      </w:r>
    </w:p>
    <w:p w:rsidR="0012213B" w:rsidRDefault="0012213B" w:rsidP="0012213B">
      <w:pPr>
        <w:pStyle w:val="a8"/>
        <w:numPr>
          <w:ilvl w:val="0"/>
          <w:numId w:val="10"/>
        </w:numPr>
        <w:tabs>
          <w:tab w:val="left" w:pos="264"/>
        </w:tabs>
        <w:kinsoku w:val="0"/>
        <w:overflowPunct w:val="0"/>
        <w:ind w:right="483" w:firstLine="0"/>
        <w:rPr>
          <w:spacing w:val="-1"/>
        </w:rPr>
      </w:pPr>
      <w:proofErr w:type="gramStart"/>
      <w:r>
        <w:rPr>
          <w:spacing w:val="-1"/>
        </w:rPr>
        <w:t>иная</w:t>
      </w:r>
      <w:r>
        <w:rPr>
          <w:spacing w:val="-3"/>
        </w:rPr>
        <w:t xml:space="preserve"> </w:t>
      </w:r>
      <w:r>
        <w:rPr>
          <w:spacing w:val="-1"/>
        </w:rPr>
        <w:t>необходимая</w:t>
      </w:r>
      <w:r>
        <w:rPr>
          <w:spacing w:val="2"/>
        </w:rPr>
        <w:t xml:space="preserve"> </w:t>
      </w:r>
      <w:r>
        <w:rPr>
          <w:spacing w:val="-1"/>
        </w:rPr>
        <w:t xml:space="preserve">информация, </w:t>
      </w:r>
      <w:r>
        <w:rPr>
          <w:spacing w:val="-2"/>
        </w:rPr>
        <w:t>которую</w:t>
      </w:r>
      <w:r>
        <w:rPr>
          <w:spacing w:val="6"/>
        </w:rPr>
        <w:t xml:space="preserve"> </w:t>
      </w:r>
      <w:r>
        <w:rPr>
          <w:spacing w:val="-1"/>
        </w:rPr>
        <w:t>обучающиеся</w:t>
      </w:r>
      <w:r>
        <w:rPr>
          <w:spacing w:val="4"/>
        </w:rPr>
        <w:t xml:space="preserve"> </w:t>
      </w:r>
      <w:r>
        <w:rPr>
          <w:spacing w:val="-1"/>
        </w:rPr>
        <w:t>добровольно</w:t>
      </w:r>
      <w:r>
        <w:rPr>
          <w:spacing w:val="2"/>
        </w:rPr>
        <w:t xml:space="preserve"> </w:t>
      </w:r>
      <w:r>
        <w:rPr>
          <w:spacing w:val="-1"/>
        </w:rPr>
        <w:t>сообщают</w:t>
      </w:r>
      <w:r>
        <w:rPr>
          <w:spacing w:val="-2"/>
        </w:rPr>
        <w:t xml:space="preserve"> </w:t>
      </w:r>
      <w:r>
        <w:t>о</w:t>
      </w:r>
      <w:r>
        <w:rPr>
          <w:spacing w:val="10"/>
        </w:rPr>
        <w:t xml:space="preserve"> </w:t>
      </w:r>
      <w:r>
        <w:rPr>
          <w:spacing w:val="-2"/>
        </w:rPr>
        <w:t>себе</w:t>
      </w:r>
      <w:r>
        <w:rPr>
          <w:spacing w:val="64"/>
        </w:rPr>
        <w:t xml:space="preserve"> </w:t>
      </w:r>
      <w:r>
        <w:rPr>
          <w:spacing w:val="-1"/>
        </w:rPr>
        <w:t>для</w:t>
      </w:r>
      <w:r>
        <w:rPr>
          <w:spacing w:val="2"/>
        </w:rPr>
        <w:t xml:space="preserve"> </w:t>
      </w:r>
      <w:r>
        <w:rPr>
          <w:spacing w:val="-1"/>
        </w:rPr>
        <w:t>получения</w:t>
      </w:r>
      <w:r>
        <w:rPr>
          <w:spacing w:val="6"/>
        </w:rPr>
        <w:t xml:space="preserve"> </w:t>
      </w:r>
      <w:r>
        <w:rPr>
          <w:spacing w:val="-3"/>
        </w:rPr>
        <w:t>услуг</w:t>
      </w:r>
      <w:r>
        <w:rPr>
          <w:spacing w:val="4"/>
        </w:rPr>
        <w:t xml:space="preserve"> </w:t>
      </w:r>
      <w:r>
        <w:t>предоставляемых</w:t>
      </w:r>
      <w:r>
        <w:rPr>
          <w:spacing w:val="3"/>
        </w:rPr>
        <w:t xml:space="preserve"> </w:t>
      </w:r>
      <w:r>
        <w:rPr>
          <w:spacing w:val="-1"/>
        </w:rPr>
        <w:t>ОО, если</w:t>
      </w:r>
      <w:r>
        <w:rPr>
          <w:spacing w:val="3"/>
        </w:rPr>
        <w:t xml:space="preserve"> </w:t>
      </w:r>
      <w:r>
        <w:rPr>
          <w:spacing w:val="-1"/>
        </w:rPr>
        <w:t>ее</w:t>
      </w:r>
      <w:r>
        <w:rPr>
          <w:spacing w:val="-4"/>
        </w:rPr>
        <w:t xml:space="preserve"> </w:t>
      </w:r>
      <w:r>
        <w:rPr>
          <w:spacing w:val="-1"/>
        </w:rPr>
        <w:t>обработка</w:t>
      </w:r>
      <w:r>
        <w:rPr>
          <w:spacing w:val="1"/>
        </w:rPr>
        <w:t xml:space="preserve"> </w:t>
      </w:r>
      <w:r>
        <w:t>не</w:t>
      </w:r>
      <w:r>
        <w:rPr>
          <w:spacing w:val="-4"/>
        </w:rPr>
        <w:t xml:space="preserve"> </w:t>
      </w:r>
      <w:r>
        <w:rPr>
          <w:spacing w:val="-1"/>
        </w:rPr>
        <w:t>запрещена</w:t>
      </w:r>
      <w:r>
        <w:rPr>
          <w:spacing w:val="-4"/>
        </w:rPr>
        <w:t xml:space="preserve"> </w:t>
      </w:r>
      <w:r>
        <w:rPr>
          <w:spacing w:val="-1"/>
        </w:rPr>
        <w:t>законом.</w:t>
      </w:r>
      <w:proofErr w:type="gramEnd"/>
    </w:p>
    <w:p w:rsidR="0012213B" w:rsidRPr="00F04E44" w:rsidRDefault="0012213B" w:rsidP="0012213B">
      <w:pPr>
        <w:pStyle w:val="Heading2"/>
        <w:tabs>
          <w:tab w:val="left" w:pos="1166"/>
        </w:tabs>
        <w:kinsoku w:val="0"/>
        <w:overflowPunct w:val="0"/>
        <w:ind w:left="926" w:firstLine="0"/>
        <w:outlineLvl w:val="9"/>
        <w:rPr>
          <w:b w:val="0"/>
          <w:bCs w:val="0"/>
        </w:rPr>
      </w:pPr>
    </w:p>
    <w:p w:rsidR="0012213B" w:rsidRDefault="0012213B" w:rsidP="0012213B">
      <w:pPr>
        <w:pStyle w:val="Heading2"/>
        <w:tabs>
          <w:tab w:val="left" w:pos="1166"/>
        </w:tabs>
        <w:kinsoku w:val="0"/>
        <w:overflowPunct w:val="0"/>
        <w:ind w:left="180" w:firstLine="0"/>
        <w:outlineLvl w:val="9"/>
        <w:rPr>
          <w:b w:val="0"/>
          <w:bCs w:val="0"/>
        </w:rPr>
      </w:pPr>
      <w:r>
        <w:rPr>
          <w:spacing w:val="-1"/>
        </w:rPr>
        <w:t>2.Цели</w:t>
      </w:r>
      <w:r>
        <w:rPr>
          <w:spacing w:val="2"/>
        </w:rPr>
        <w:t xml:space="preserve"> </w:t>
      </w:r>
      <w:r>
        <w:rPr>
          <w:spacing w:val="-1"/>
        </w:rPr>
        <w:t>обработки</w:t>
      </w:r>
      <w:r>
        <w:rPr>
          <w:spacing w:val="-2"/>
        </w:rPr>
        <w:t xml:space="preserve"> </w:t>
      </w:r>
      <w:r>
        <w:rPr>
          <w:spacing w:val="-1"/>
        </w:rPr>
        <w:t>персональных</w:t>
      </w:r>
      <w:r>
        <w:rPr>
          <w:spacing w:val="-3"/>
        </w:rPr>
        <w:t xml:space="preserve"> </w:t>
      </w:r>
      <w:r>
        <w:rPr>
          <w:spacing w:val="-1"/>
        </w:rPr>
        <w:t>данных</w:t>
      </w:r>
      <w:r>
        <w:rPr>
          <w:spacing w:val="-3"/>
        </w:rPr>
        <w:t xml:space="preserve"> </w:t>
      </w:r>
      <w:r>
        <w:rPr>
          <w:spacing w:val="-1"/>
        </w:rPr>
        <w:t>учащихся</w:t>
      </w:r>
    </w:p>
    <w:p w:rsidR="0012213B" w:rsidRDefault="0012213B" w:rsidP="0012213B">
      <w:pPr>
        <w:pStyle w:val="a8"/>
        <w:kinsoku w:val="0"/>
        <w:overflowPunct w:val="0"/>
        <w:spacing w:before="60"/>
        <w:ind w:right="105" w:firstLine="706"/>
        <w:jc w:val="both"/>
        <w:rPr>
          <w:spacing w:val="-2"/>
        </w:rPr>
      </w:pPr>
      <w:proofErr w:type="gramStart"/>
      <w:r>
        <w:rPr>
          <w:spacing w:val="-1"/>
        </w:rPr>
        <w:t>Целью</w:t>
      </w:r>
      <w:r>
        <w:rPr>
          <w:spacing w:val="46"/>
        </w:rPr>
        <w:t xml:space="preserve"> </w:t>
      </w:r>
      <w:r>
        <w:rPr>
          <w:spacing w:val="-1"/>
        </w:rPr>
        <w:t>обработки</w:t>
      </w:r>
      <w:r>
        <w:rPr>
          <w:spacing w:val="48"/>
        </w:rPr>
        <w:t xml:space="preserve"> </w:t>
      </w:r>
      <w:r>
        <w:rPr>
          <w:spacing w:val="-2"/>
        </w:rPr>
        <w:t>указанных</w:t>
      </w:r>
      <w:r>
        <w:rPr>
          <w:spacing w:val="42"/>
        </w:rPr>
        <w:t xml:space="preserve"> </w:t>
      </w:r>
      <w:r>
        <w:rPr>
          <w:spacing w:val="1"/>
        </w:rPr>
        <w:t>выше</w:t>
      </w:r>
      <w:r>
        <w:rPr>
          <w:spacing w:val="42"/>
        </w:rPr>
        <w:t xml:space="preserve"> </w:t>
      </w:r>
      <w:r>
        <w:rPr>
          <w:spacing w:val="-1"/>
        </w:rPr>
        <w:t>персональных</w:t>
      </w:r>
      <w:r>
        <w:rPr>
          <w:spacing w:val="42"/>
        </w:rPr>
        <w:t xml:space="preserve"> </w:t>
      </w:r>
      <w:r>
        <w:rPr>
          <w:spacing w:val="-1"/>
        </w:rPr>
        <w:t>данных</w:t>
      </w:r>
      <w:r>
        <w:rPr>
          <w:spacing w:val="51"/>
        </w:rPr>
        <w:t xml:space="preserve"> </w:t>
      </w:r>
      <w:r>
        <w:rPr>
          <w:spacing w:val="-2"/>
        </w:rPr>
        <w:t>учащихся</w:t>
      </w:r>
      <w:r>
        <w:rPr>
          <w:spacing w:val="48"/>
        </w:rPr>
        <w:t xml:space="preserve"> </w:t>
      </w:r>
      <w:r>
        <w:t>является</w:t>
      </w:r>
      <w:r>
        <w:rPr>
          <w:spacing w:val="51"/>
        </w:rPr>
        <w:t xml:space="preserve"> </w:t>
      </w:r>
      <w:r>
        <w:rPr>
          <w:spacing w:val="-1"/>
        </w:rPr>
        <w:t>выполнение</w:t>
      </w:r>
      <w:r>
        <w:rPr>
          <w:spacing w:val="18"/>
        </w:rPr>
        <w:t xml:space="preserve"> </w:t>
      </w:r>
      <w:r>
        <w:rPr>
          <w:spacing w:val="-1"/>
        </w:rPr>
        <w:t>уставных</w:t>
      </w:r>
      <w:r>
        <w:rPr>
          <w:spacing w:val="14"/>
        </w:rPr>
        <w:t xml:space="preserve"> </w:t>
      </w:r>
      <w:r>
        <w:rPr>
          <w:spacing w:val="-1"/>
        </w:rPr>
        <w:t>задач</w:t>
      </w:r>
      <w:r>
        <w:rPr>
          <w:spacing w:val="18"/>
        </w:rPr>
        <w:t xml:space="preserve"> </w:t>
      </w:r>
      <w:r>
        <w:rPr>
          <w:spacing w:val="1"/>
        </w:rPr>
        <w:t>ОО,</w:t>
      </w:r>
      <w:r>
        <w:rPr>
          <w:spacing w:val="21"/>
        </w:rPr>
        <w:t xml:space="preserve"> </w:t>
      </w:r>
      <w:r>
        <w:t>в</w:t>
      </w:r>
      <w:r>
        <w:rPr>
          <w:spacing w:val="22"/>
        </w:rPr>
        <w:t xml:space="preserve"> </w:t>
      </w:r>
      <w:r>
        <w:rPr>
          <w:spacing w:val="-1"/>
        </w:rPr>
        <w:t>соответствии</w:t>
      </w:r>
      <w:r>
        <w:rPr>
          <w:spacing w:val="19"/>
        </w:rPr>
        <w:t xml:space="preserve"> </w:t>
      </w:r>
      <w:r>
        <w:t>с</w:t>
      </w:r>
      <w:r>
        <w:rPr>
          <w:spacing w:val="18"/>
        </w:rPr>
        <w:t xml:space="preserve"> </w:t>
      </w:r>
      <w:r>
        <w:rPr>
          <w:spacing w:val="-1"/>
        </w:rPr>
        <w:t>Уставом,</w:t>
      </w:r>
      <w:r>
        <w:rPr>
          <w:spacing w:val="21"/>
        </w:rPr>
        <w:t xml:space="preserve"> </w:t>
      </w:r>
      <w:r>
        <w:rPr>
          <w:spacing w:val="-1"/>
        </w:rPr>
        <w:t>исполнение</w:t>
      </w:r>
      <w:r>
        <w:rPr>
          <w:spacing w:val="18"/>
        </w:rPr>
        <w:t xml:space="preserve"> </w:t>
      </w:r>
      <w:r>
        <w:rPr>
          <w:spacing w:val="-1"/>
        </w:rPr>
        <w:t>требований,</w:t>
      </w:r>
      <w:r>
        <w:rPr>
          <w:spacing w:val="69"/>
        </w:rPr>
        <w:t xml:space="preserve"> </w:t>
      </w:r>
      <w:r>
        <w:rPr>
          <w:spacing w:val="-1"/>
        </w:rPr>
        <w:t>возложенных</w:t>
      </w:r>
      <w:r>
        <w:rPr>
          <w:spacing w:val="40"/>
        </w:rPr>
        <w:t xml:space="preserve"> </w:t>
      </w:r>
      <w:r>
        <w:t>на</w:t>
      </w:r>
      <w:r>
        <w:rPr>
          <w:spacing w:val="39"/>
        </w:rPr>
        <w:t xml:space="preserve"> </w:t>
      </w:r>
      <w:r>
        <w:t>ОО</w:t>
      </w:r>
      <w:r>
        <w:rPr>
          <w:spacing w:val="48"/>
        </w:rPr>
        <w:t xml:space="preserve"> </w:t>
      </w:r>
      <w:r>
        <w:rPr>
          <w:spacing w:val="-1"/>
        </w:rPr>
        <w:t>федеральным</w:t>
      </w:r>
      <w:r>
        <w:rPr>
          <w:spacing w:val="42"/>
        </w:rPr>
        <w:t xml:space="preserve"> </w:t>
      </w:r>
      <w:r>
        <w:rPr>
          <w:spacing w:val="-1"/>
        </w:rPr>
        <w:t>законодательством,</w:t>
      </w:r>
      <w:r>
        <w:rPr>
          <w:spacing w:val="42"/>
        </w:rPr>
        <w:t xml:space="preserve"> </w:t>
      </w:r>
      <w:r>
        <w:rPr>
          <w:spacing w:val="-1"/>
        </w:rPr>
        <w:t>регламентирующим</w:t>
      </w:r>
      <w:r>
        <w:rPr>
          <w:spacing w:val="46"/>
        </w:rPr>
        <w:t xml:space="preserve"> </w:t>
      </w:r>
      <w:r>
        <w:t>сферу</w:t>
      </w:r>
      <w:r>
        <w:rPr>
          <w:spacing w:val="47"/>
        </w:rPr>
        <w:t xml:space="preserve"> </w:t>
      </w:r>
      <w:r>
        <w:rPr>
          <w:spacing w:val="-1"/>
        </w:rPr>
        <w:t>обработки</w:t>
      </w:r>
      <w:r>
        <w:rPr>
          <w:spacing w:val="22"/>
        </w:rPr>
        <w:t xml:space="preserve"> </w:t>
      </w:r>
      <w:r>
        <w:rPr>
          <w:spacing w:val="-1"/>
        </w:rPr>
        <w:t>персональных</w:t>
      </w:r>
      <w:r>
        <w:rPr>
          <w:spacing w:val="21"/>
        </w:rPr>
        <w:t xml:space="preserve"> </w:t>
      </w:r>
      <w:r>
        <w:rPr>
          <w:spacing w:val="-2"/>
        </w:rPr>
        <w:t>данных,</w:t>
      </w:r>
      <w:r>
        <w:rPr>
          <w:spacing w:val="23"/>
        </w:rPr>
        <w:t xml:space="preserve"> </w:t>
      </w:r>
      <w:r>
        <w:rPr>
          <w:spacing w:val="-1"/>
        </w:rPr>
        <w:t>исполнение</w:t>
      </w:r>
      <w:r>
        <w:rPr>
          <w:spacing w:val="20"/>
        </w:rPr>
        <w:t xml:space="preserve"> </w:t>
      </w:r>
      <w:r>
        <w:rPr>
          <w:spacing w:val="-1"/>
        </w:rPr>
        <w:t>обязанностей,</w:t>
      </w:r>
      <w:r>
        <w:rPr>
          <w:spacing w:val="23"/>
        </w:rPr>
        <w:t xml:space="preserve"> </w:t>
      </w:r>
      <w:r>
        <w:rPr>
          <w:spacing w:val="-1"/>
        </w:rPr>
        <w:t>возложенных</w:t>
      </w:r>
      <w:r>
        <w:rPr>
          <w:spacing w:val="21"/>
        </w:rPr>
        <w:t xml:space="preserve"> </w:t>
      </w:r>
      <w:r>
        <w:t>на</w:t>
      </w:r>
      <w:r>
        <w:rPr>
          <w:spacing w:val="32"/>
        </w:rPr>
        <w:t xml:space="preserve"> </w:t>
      </w:r>
      <w:r>
        <w:rPr>
          <w:spacing w:val="-1"/>
        </w:rPr>
        <w:t>ОО</w:t>
      </w:r>
      <w:r>
        <w:rPr>
          <w:spacing w:val="68"/>
        </w:rPr>
        <w:t xml:space="preserve"> </w:t>
      </w:r>
      <w:r>
        <w:rPr>
          <w:spacing w:val="-1"/>
        </w:rPr>
        <w:t>федеральным</w:t>
      </w:r>
      <w:r>
        <w:rPr>
          <w:spacing w:val="3"/>
        </w:rPr>
        <w:t xml:space="preserve"> </w:t>
      </w:r>
      <w:r>
        <w:rPr>
          <w:spacing w:val="-1"/>
        </w:rPr>
        <w:t xml:space="preserve">законодательством, </w:t>
      </w:r>
      <w:r>
        <w:t>и</w:t>
      </w:r>
      <w:r>
        <w:rPr>
          <w:spacing w:val="3"/>
        </w:rPr>
        <w:t xml:space="preserve"> </w:t>
      </w:r>
      <w:r>
        <w:rPr>
          <w:spacing w:val="-1"/>
        </w:rPr>
        <w:t>исполнение</w:t>
      </w:r>
      <w:r>
        <w:rPr>
          <w:spacing w:val="-4"/>
        </w:rPr>
        <w:t xml:space="preserve"> </w:t>
      </w:r>
      <w:r>
        <w:t>договорных</w:t>
      </w:r>
      <w:r>
        <w:rPr>
          <w:spacing w:val="-8"/>
        </w:rPr>
        <w:t xml:space="preserve"> </w:t>
      </w:r>
      <w:r>
        <w:t>обязательств</w:t>
      </w:r>
      <w:r>
        <w:rPr>
          <w:spacing w:val="-1"/>
        </w:rPr>
        <w:t xml:space="preserve"> перед</w:t>
      </w:r>
      <w:r>
        <w:t xml:space="preserve"> </w:t>
      </w:r>
      <w:r>
        <w:rPr>
          <w:spacing w:val="-1"/>
        </w:rPr>
        <w:t>субъектом</w:t>
      </w:r>
      <w:r>
        <w:rPr>
          <w:spacing w:val="69"/>
        </w:rPr>
        <w:t xml:space="preserve"> </w:t>
      </w:r>
      <w:r>
        <w:rPr>
          <w:spacing w:val="-1"/>
        </w:rPr>
        <w:t>персональных</w:t>
      </w:r>
      <w:r>
        <w:rPr>
          <w:spacing w:val="-3"/>
        </w:rPr>
        <w:t xml:space="preserve"> </w:t>
      </w:r>
      <w:r>
        <w:rPr>
          <w:spacing w:val="-2"/>
        </w:rPr>
        <w:t>данных.</w:t>
      </w:r>
      <w:proofErr w:type="gramEnd"/>
    </w:p>
    <w:p w:rsidR="0012213B" w:rsidRDefault="0012213B" w:rsidP="0012213B">
      <w:pPr>
        <w:kinsoku w:val="0"/>
        <w:overflowPunct w:val="0"/>
        <w:spacing w:before="8"/>
        <w:rPr>
          <w:sz w:val="12"/>
          <w:szCs w:val="12"/>
        </w:rPr>
      </w:pPr>
    </w:p>
    <w:p w:rsidR="0012213B" w:rsidRDefault="0012213B" w:rsidP="0012213B">
      <w:pPr>
        <w:kinsoku w:val="0"/>
        <w:overflowPunct w:val="0"/>
        <w:rPr>
          <w:sz w:val="20"/>
          <w:szCs w:val="20"/>
        </w:rPr>
      </w:pPr>
    </w:p>
    <w:p w:rsidR="0012213B" w:rsidRDefault="0012213B" w:rsidP="0012213B">
      <w:pPr>
        <w:pStyle w:val="Heading2"/>
        <w:tabs>
          <w:tab w:val="left" w:pos="1166"/>
        </w:tabs>
        <w:kinsoku w:val="0"/>
        <w:overflowPunct w:val="0"/>
        <w:ind w:left="926" w:hanging="926"/>
        <w:outlineLvl w:val="9"/>
        <w:rPr>
          <w:b w:val="0"/>
          <w:bCs w:val="0"/>
        </w:rPr>
      </w:pPr>
      <w:r w:rsidRPr="00475F9B">
        <w:rPr>
          <w:bCs w:val="0"/>
        </w:rPr>
        <w:t>3</w:t>
      </w:r>
      <w:r>
        <w:rPr>
          <w:b w:val="0"/>
          <w:bCs w:val="0"/>
          <w:sz w:val="20"/>
          <w:szCs w:val="20"/>
        </w:rPr>
        <w:t>.</w:t>
      </w:r>
      <w:r>
        <w:t>Сроки</w:t>
      </w:r>
      <w:r>
        <w:rPr>
          <w:spacing w:val="-2"/>
        </w:rPr>
        <w:t xml:space="preserve"> </w:t>
      </w:r>
      <w:r>
        <w:rPr>
          <w:spacing w:val="-1"/>
        </w:rPr>
        <w:t>обработки</w:t>
      </w:r>
      <w:r>
        <w:rPr>
          <w:spacing w:val="2"/>
        </w:rPr>
        <w:t xml:space="preserve"> </w:t>
      </w:r>
      <w:r>
        <w:rPr>
          <w:spacing w:val="-1"/>
        </w:rPr>
        <w:t>персональных</w:t>
      </w:r>
      <w:r>
        <w:rPr>
          <w:spacing w:val="-3"/>
        </w:rPr>
        <w:t xml:space="preserve"> </w:t>
      </w:r>
      <w:r>
        <w:rPr>
          <w:spacing w:val="-1"/>
        </w:rPr>
        <w:t>данных</w:t>
      </w:r>
      <w:r>
        <w:rPr>
          <w:spacing w:val="-3"/>
        </w:rPr>
        <w:t xml:space="preserve"> </w:t>
      </w:r>
      <w:r>
        <w:rPr>
          <w:spacing w:val="-1"/>
        </w:rPr>
        <w:t>учащихся</w:t>
      </w:r>
    </w:p>
    <w:p w:rsidR="0012213B" w:rsidRDefault="0012213B" w:rsidP="0012213B">
      <w:pPr>
        <w:kinsoku w:val="0"/>
        <w:overflowPunct w:val="0"/>
        <w:spacing w:before="2"/>
      </w:pPr>
    </w:p>
    <w:p w:rsidR="0012213B" w:rsidRDefault="0012213B" w:rsidP="0012213B">
      <w:pPr>
        <w:pStyle w:val="a8"/>
        <w:numPr>
          <w:ilvl w:val="1"/>
          <w:numId w:val="5"/>
        </w:numPr>
        <w:tabs>
          <w:tab w:val="left" w:pos="1434"/>
        </w:tabs>
        <w:kinsoku w:val="0"/>
        <w:overflowPunct w:val="0"/>
        <w:ind w:right="105" w:firstLine="706"/>
        <w:jc w:val="both"/>
        <w:rPr>
          <w:spacing w:val="-1"/>
        </w:rPr>
      </w:pPr>
      <w:r>
        <w:rPr>
          <w:spacing w:val="-1"/>
        </w:rPr>
        <w:t>Сроки</w:t>
      </w:r>
      <w:r>
        <w:t xml:space="preserve"> </w:t>
      </w:r>
      <w:r>
        <w:rPr>
          <w:spacing w:val="-1"/>
        </w:rPr>
        <w:t>обработки</w:t>
      </w:r>
      <w:r>
        <w:rPr>
          <w:spacing w:val="5"/>
        </w:rPr>
        <w:t xml:space="preserve"> </w:t>
      </w:r>
      <w:r>
        <w:rPr>
          <w:spacing w:val="-1"/>
        </w:rPr>
        <w:t>указанных</w:t>
      </w:r>
      <w:r>
        <w:rPr>
          <w:spacing w:val="59"/>
        </w:rPr>
        <w:t xml:space="preserve"> </w:t>
      </w:r>
      <w:r>
        <w:rPr>
          <w:spacing w:val="1"/>
        </w:rPr>
        <w:t>выше</w:t>
      </w:r>
      <w:r>
        <w:rPr>
          <w:spacing w:val="3"/>
        </w:rPr>
        <w:t xml:space="preserve"> </w:t>
      </w:r>
      <w:r>
        <w:rPr>
          <w:spacing w:val="-1"/>
        </w:rPr>
        <w:t>персональных</w:t>
      </w:r>
      <w:r>
        <w:rPr>
          <w:spacing w:val="59"/>
        </w:rPr>
        <w:t xml:space="preserve"> </w:t>
      </w:r>
      <w:r>
        <w:rPr>
          <w:spacing w:val="-1"/>
        </w:rPr>
        <w:t>данных</w:t>
      </w:r>
      <w:r>
        <w:rPr>
          <w:spacing w:val="4"/>
        </w:rPr>
        <w:t xml:space="preserve"> </w:t>
      </w:r>
      <w:r>
        <w:rPr>
          <w:spacing w:val="-1"/>
        </w:rPr>
        <w:t>учащихся</w:t>
      </w:r>
      <w:r>
        <w:rPr>
          <w:spacing w:val="49"/>
        </w:rPr>
        <w:t xml:space="preserve"> </w:t>
      </w:r>
      <w:r>
        <w:rPr>
          <w:spacing w:val="-1"/>
        </w:rPr>
        <w:t>определяются</w:t>
      </w:r>
      <w:r>
        <w:rPr>
          <w:spacing w:val="21"/>
        </w:rPr>
        <w:t xml:space="preserve"> </w:t>
      </w:r>
      <w:r>
        <w:t>в</w:t>
      </w:r>
      <w:r>
        <w:rPr>
          <w:spacing w:val="18"/>
        </w:rPr>
        <w:t xml:space="preserve"> </w:t>
      </w:r>
      <w:r>
        <w:rPr>
          <w:spacing w:val="-1"/>
        </w:rPr>
        <w:t>соответствие</w:t>
      </w:r>
      <w:r>
        <w:rPr>
          <w:spacing w:val="20"/>
        </w:rPr>
        <w:t xml:space="preserve"> </w:t>
      </w:r>
      <w:r>
        <w:rPr>
          <w:spacing w:val="-3"/>
        </w:rPr>
        <w:t>со</w:t>
      </w:r>
      <w:r>
        <w:rPr>
          <w:spacing w:val="21"/>
        </w:rPr>
        <w:t xml:space="preserve"> </w:t>
      </w:r>
      <w:r>
        <w:t>сроком</w:t>
      </w:r>
      <w:r>
        <w:rPr>
          <w:spacing w:val="18"/>
        </w:rPr>
        <w:t xml:space="preserve"> </w:t>
      </w:r>
      <w:r>
        <w:rPr>
          <w:spacing w:val="-1"/>
        </w:rPr>
        <w:t>Договора</w:t>
      </w:r>
      <w:r>
        <w:rPr>
          <w:spacing w:val="20"/>
        </w:rPr>
        <w:t xml:space="preserve"> </w:t>
      </w:r>
      <w:r>
        <w:rPr>
          <w:spacing w:val="-1"/>
        </w:rPr>
        <w:t>реализации</w:t>
      </w:r>
      <w:r>
        <w:rPr>
          <w:spacing w:val="21"/>
        </w:rPr>
        <w:t xml:space="preserve"> </w:t>
      </w:r>
      <w:r>
        <w:rPr>
          <w:spacing w:val="-1"/>
        </w:rPr>
        <w:t>образовательных</w:t>
      </w:r>
      <w:r>
        <w:rPr>
          <w:spacing w:val="16"/>
        </w:rPr>
        <w:t xml:space="preserve"> </w:t>
      </w:r>
      <w:r>
        <w:t>программ</w:t>
      </w:r>
      <w:r>
        <w:rPr>
          <w:spacing w:val="69"/>
        </w:rPr>
        <w:t xml:space="preserve"> </w:t>
      </w:r>
      <w:r>
        <w:t>с</w:t>
      </w:r>
      <w:r>
        <w:rPr>
          <w:spacing w:val="58"/>
        </w:rPr>
        <w:t xml:space="preserve"> </w:t>
      </w:r>
      <w:r>
        <w:rPr>
          <w:spacing w:val="-1"/>
        </w:rPr>
        <w:t>субъектом</w:t>
      </w:r>
      <w:r>
        <w:rPr>
          <w:spacing w:val="1"/>
        </w:rPr>
        <w:t xml:space="preserve"> </w:t>
      </w:r>
      <w:proofErr w:type="spellStart"/>
      <w:r>
        <w:rPr>
          <w:spacing w:val="-2"/>
        </w:rPr>
        <w:t>ПДн</w:t>
      </w:r>
      <w:proofErr w:type="spellEnd"/>
      <w:r>
        <w:rPr>
          <w:spacing w:val="-2"/>
        </w:rPr>
        <w:t>,</w:t>
      </w:r>
      <w:r>
        <w:rPr>
          <w:spacing w:val="57"/>
        </w:rPr>
        <w:t xml:space="preserve"> </w:t>
      </w:r>
      <w:r>
        <w:rPr>
          <w:spacing w:val="-1"/>
        </w:rPr>
        <w:t>нормативов,</w:t>
      </w:r>
      <w:r>
        <w:rPr>
          <w:spacing w:val="1"/>
        </w:rPr>
        <w:t xml:space="preserve"> </w:t>
      </w:r>
      <w:r>
        <w:rPr>
          <w:spacing w:val="-1"/>
        </w:rPr>
        <w:t>установленных</w:t>
      </w:r>
      <w:r>
        <w:rPr>
          <w:spacing w:val="54"/>
        </w:rPr>
        <w:t xml:space="preserve"> </w:t>
      </w:r>
      <w:r>
        <w:rPr>
          <w:spacing w:val="-1"/>
        </w:rPr>
        <w:t>приказами</w:t>
      </w:r>
      <w:r>
        <w:t xml:space="preserve"> </w:t>
      </w:r>
      <w:proofErr w:type="spellStart"/>
      <w:r>
        <w:rPr>
          <w:spacing w:val="-1"/>
        </w:rPr>
        <w:t>Росархива</w:t>
      </w:r>
      <w:proofErr w:type="spellEnd"/>
      <w:r>
        <w:rPr>
          <w:spacing w:val="-1"/>
        </w:rPr>
        <w:t>,</w:t>
      </w:r>
      <w:r>
        <w:rPr>
          <w:spacing w:val="1"/>
        </w:rPr>
        <w:t xml:space="preserve"> </w:t>
      </w:r>
      <w:r>
        <w:rPr>
          <w:spacing w:val="-1"/>
        </w:rPr>
        <w:t>сроками</w:t>
      </w:r>
      <w:r>
        <w:rPr>
          <w:spacing w:val="56"/>
        </w:rPr>
        <w:t xml:space="preserve"> </w:t>
      </w:r>
      <w:r>
        <w:rPr>
          <w:spacing w:val="-1"/>
        </w:rPr>
        <w:t>исковой</w:t>
      </w:r>
      <w:r>
        <w:rPr>
          <w:spacing w:val="65"/>
        </w:rPr>
        <w:t xml:space="preserve"> </w:t>
      </w:r>
      <w:r>
        <w:rPr>
          <w:spacing w:val="-1"/>
        </w:rPr>
        <w:t>давности,</w:t>
      </w:r>
      <w:r>
        <w:rPr>
          <w:spacing w:val="4"/>
        </w:rPr>
        <w:t xml:space="preserve"> </w:t>
      </w:r>
      <w:r>
        <w:t>а</w:t>
      </w:r>
      <w:r>
        <w:rPr>
          <w:spacing w:val="-4"/>
        </w:rPr>
        <w:t xml:space="preserve"> </w:t>
      </w:r>
      <w:r>
        <w:rPr>
          <w:spacing w:val="-1"/>
        </w:rPr>
        <w:t>также</w:t>
      </w:r>
      <w:r>
        <w:rPr>
          <w:spacing w:val="1"/>
        </w:rPr>
        <w:t xml:space="preserve"> </w:t>
      </w:r>
      <w:r>
        <w:rPr>
          <w:spacing w:val="-2"/>
        </w:rPr>
        <w:t>иными</w:t>
      </w:r>
      <w:r>
        <w:rPr>
          <w:spacing w:val="3"/>
        </w:rPr>
        <w:t xml:space="preserve"> </w:t>
      </w:r>
      <w:r>
        <w:rPr>
          <w:spacing w:val="-1"/>
        </w:rPr>
        <w:t>требованиями</w:t>
      </w:r>
      <w:r>
        <w:rPr>
          <w:spacing w:val="-2"/>
        </w:rPr>
        <w:t xml:space="preserve"> </w:t>
      </w:r>
      <w:r>
        <w:rPr>
          <w:spacing w:val="-1"/>
        </w:rPr>
        <w:t>законодательства</w:t>
      </w:r>
      <w:r>
        <w:rPr>
          <w:spacing w:val="1"/>
        </w:rPr>
        <w:t xml:space="preserve"> </w:t>
      </w:r>
      <w:r>
        <w:t>и</w:t>
      </w:r>
      <w:r>
        <w:rPr>
          <w:spacing w:val="3"/>
        </w:rPr>
        <w:t xml:space="preserve"> </w:t>
      </w:r>
      <w:r>
        <w:rPr>
          <w:spacing w:val="-1"/>
        </w:rPr>
        <w:t>нормативными</w:t>
      </w:r>
      <w:r>
        <w:rPr>
          <w:spacing w:val="3"/>
        </w:rPr>
        <w:t xml:space="preserve"> </w:t>
      </w:r>
      <w:r>
        <w:rPr>
          <w:spacing w:val="-1"/>
        </w:rPr>
        <w:t>документами.</w:t>
      </w:r>
    </w:p>
    <w:p w:rsidR="0012213B" w:rsidRDefault="0012213B" w:rsidP="0012213B">
      <w:pPr>
        <w:kinsoku w:val="0"/>
        <w:overflowPunct w:val="0"/>
        <w:spacing w:before="14"/>
        <w:rPr>
          <w:sz w:val="20"/>
          <w:szCs w:val="20"/>
        </w:rPr>
      </w:pPr>
    </w:p>
    <w:p w:rsidR="0012213B" w:rsidRDefault="0012213B" w:rsidP="0012213B">
      <w:pPr>
        <w:pStyle w:val="a8"/>
        <w:numPr>
          <w:ilvl w:val="1"/>
          <w:numId w:val="5"/>
        </w:numPr>
        <w:tabs>
          <w:tab w:val="left" w:pos="1252"/>
        </w:tabs>
        <w:kinsoku w:val="0"/>
        <w:overflowPunct w:val="0"/>
        <w:ind w:left="672" w:right="122" w:firstLine="158"/>
        <w:rPr>
          <w:spacing w:val="-1"/>
        </w:rPr>
      </w:pPr>
      <w:r>
        <w:rPr>
          <w:spacing w:val="-1"/>
        </w:rPr>
        <w:t>Персональные</w:t>
      </w:r>
      <w:r>
        <w:rPr>
          <w:spacing w:val="1"/>
        </w:rPr>
        <w:t xml:space="preserve"> </w:t>
      </w:r>
      <w:r>
        <w:rPr>
          <w:spacing w:val="-2"/>
        </w:rPr>
        <w:t>данные</w:t>
      </w:r>
      <w:r>
        <w:rPr>
          <w:spacing w:val="1"/>
        </w:rPr>
        <w:t xml:space="preserve"> </w:t>
      </w:r>
      <w:r>
        <w:rPr>
          <w:spacing w:val="-2"/>
        </w:rPr>
        <w:t>учащихся</w:t>
      </w:r>
      <w:r>
        <w:rPr>
          <w:spacing w:val="6"/>
        </w:rPr>
        <w:t xml:space="preserve"> </w:t>
      </w:r>
      <w:r>
        <w:rPr>
          <w:spacing w:val="-1"/>
        </w:rPr>
        <w:t>ОО,</w:t>
      </w:r>
      <w:r>
        <w:rPr>
          <w:spacing w:val="4"/>
        </w:rPr>
        <w:t xml:space="preserve"> </w:t>
      </w:r>
      <w:r>
        <w:rPr>
          <w:spacing w:val="-1"/>
        </w:rPr>
        <w:t>содержащиеся</w:t>
      </w:r>
      <w:r>
        <w:rPr>
          <w:spacing w:val="2"/>
        </w:rPr>
        <w:t xml:space="preserve"> </w:t>
      </w:r>
      <w:r>
        <w:t>на</w:t>
      </w:r>
      <w:r>
        <w:rPr>
          <w:spacing w:val="-4"/>
        </w:rPr>
        <w:t xml:space="preserve"> </w:t>
      </w:r>
      <w:r>
        <w:rPr>
          <w:spacing w:val="-1"/>
        </w:rPr>
        <w:t>электронных</w:t>
      </w:r>
      <w:r>
        <w:rPr>
          <w:spacing w:val="-3"/>
        </w:rPr>
        <w:t xml:space="preserve"> </w:t>
      </w:r>
      <w:r>
        <w:rPr>
          <w:spacing w:val="-1"/>
        </w:rPr>
        <w:t>носителях,</w:t>
      </w:r>
      <w:r>
        <w:rPr>
          <w:spacing w:val="71"/>
        </w:rPr>
        <w:t xml:space="preserve"> </w:t>
      </w:r>
      <w:r>
        <w:rPr>
          <w:spacing w:val="-1"/>
        </w:rPr>
        <w:t>уничтожаются</w:t>
      </w:r>
      <w:r>
        <w:rPr>
          <w:spacing w:val="2"/>
        </w:rPr>
        <w:t xml:space="preserve"> </w:t>
      </w:r>
      <w:r>
        <w:t>в</w:t>
      </w:r>
      <w:r>
        <w:rPr>
          <w:spacing w:val="-1"/>
        </w:rPr>
        <w:t xml:space="preserve"> течение</w:t>
      </w:r>
      <w:r>
        <w:rPr>
          <w:spacing w:val="5"/>
        </w:rPr>
        <w:t xml:space="preserve"> </w:t>
      </w:r>
      <w:r>
        <w:rPr>
          <w:spacing w:val="-2"/>
        </w:rPr>
        <w:t>тридцати</w:t>
      </w:r>
      <w:r>
        <w:rPr>
          <w:spacing w:val="3"/>
        </w:rPr>
        <w:t xml:space="preserve"> </w:t>
      </w:r>
      <w:r>
        <w:rPr>
          <w:spacing w:val="-1"/>
        </w:rPr>
        <w:t>дней</w:t>
      </w:r>
      <w:r>
        <w:rPr>
          <w:spacing w:val="-2"/>
        </w:rPr>
        <w:t xml:space="preserve"> </w:t>
      </w:r>
      <w:r>
        <w:rPr>
          <w:spacing w:val="-1"/>
        </w:rPr>
        <w:t>со</w:t>
      </w:r>
      <w:r>
        <w:rPr>
          <w:spacing w:val="2"/>
        </w:rPr>
        <w:t xml:space="preserve"> </w:t>
      </w:r>
      <w:r>
        <w:rPr>
          <w:spacing w:val="-1"/>
        </w:rPr>
        <w:t>дня</w:t>
      </w:r>
      <w:r>
        <w:rPr>
          <w:spacing w:val="-3"/>
        </w:rPr>
        <w:t xml:space="preserve"> </w:t>
      </w:r>
      <w:r>
        <w:rPr>
          <w:spacing w:val="-1"/>
        </w:rPr>
        <w:t>окончания</w:t>
      </w:r>
      <w:r>
        <w:rPr>
          <w:spacing w:val="-3"/>
        </w:rPr>
        <w:t xml:space="preserve"> </w:t>
      </w:r>
      <w:r>
        <w:rPr>
          <w:spacing w:val="-1"/>
        </w:rPr>
        <w:t>претензионного</w:t>
      </w:r>
      <w:r>
        <w:rPr>
          <w:spacing w:val="2"/>
        </w:rPr>
        <w:t xml:space="preserve"> </w:t>
      </w:r>
      <w:r>
        <w:rPr>
          <w:spacing w:val="-1"/>
        </w:rPr>
        <w:t>срока</w:t>
      </w:r>
    </w:p>
    <w:p w:rsidR="0012213B" w:rsidRDefault="0012213B" w:rsidP="0012213B">
      <w:pPr>
        <w:pStyle w:val="a8"/>
        <w:kinsoku w:val="0"/>
        <w:overflowPunct w:val="0"/>
        <w:ind w:left="220" w:right="111"/>
        <w:rPr>
          <w:spacing w:val="-3"/>
        </w:rPr>
      </w:pPr>
      <w:r>
        <w:t>обращения</w:t>
      </w:r>
      <w:r>
        <w:rPr>
          <w:spacing w:val="-3"/>
        </w:rPr>
        <w:t xml:space="preserve"> </w:t>
      </w:r>
      <w:r>
        <w:rPr>
          <w:spacing w:val="-1"/>
        </w:rPr>
        <w:t>клиента</w:t>
      </w:r>
      <w:r>
        <w:rPr>
          <w:spacing w:val="1"/>
        </w:rPr>
        <w:t xml:space="preserve"> </w:t>
      </w:r>
      <w:r>
        <w:t>с</w:t>
      </w:r>
      <w:r>
        <w:rPr>
          <w:spacing w:val="-4"/>
        </w:rPr>
        <w:t xml:space="preserve"> </w:t>
      </w:r>
      <w:r>
        <w:rPr>
          <w:spacing w:val="-1"/>
        </w:rPr>
        <w:t>жалобой</w:t>
      </w:r>
      <w:r>
        <w:rPr>
          <w:spacing w:val="3"/>
        </w:rPr>
        <w:t xml:space="preserve"> </w:t>
      </w:r>
      <w:r>
        <w:t>на</w:t>
      </w:r>
      <w:r>
        <w:rPr>
          <w:spacing w:val="-4"/>
        </w:rPr>
        <w:t xml:space="preserve"> </w:t>
      </w:r>
      <w:r>
        <w:rPr>
          <w:spacing w:val="-1"/>
        </w:rPr>
        <w:t>качество</w:t>
      </w:r>
      <w:r>
        <w:rPr>
          <w:spacing w:val="2"/>
        </w:rPr>
        <w:t xml:space="preserve"> </w:t>
      </w:r>
      <w:r>
        <w:rPr>
          <w:spacing w:val="-1"/>
        </w:rPr>
        <w:t>предоставленных</w:t>
      </w:r>
      <w:r>
        <w:rPr>
          <w:spacing w:val="6"/>
        </w:rPr>
        <w:t xml:space="preserve"> </w:t>
      </w:r>
      <w:r>
        <w:t>ему</w:t>
      </w:r>
      <w:r>
        <w:rPr>
          <w:spacing w:val="-8"/>
        </w:rPr>
        <w:t xml:space="preserve"> </w:t>
      </w:r>
      <w:r>
        <w:t>образовательных</w:t>
      </w:r>
      <w:r>
        <w:rPr>
          <w:spacing w:val="2"/>
        </w:rPr>
        <w:t xml:space="preserve"> </w:t>
      </w:r>
      <w:r>
        <w:rPr>
          <w:spacing w:val="-3"/>
        </w:rPr>
        <w:t>услуг.</w:t>
      </w:r>
    </w:p>
    <w:p w:rsidR="0012213B" w:rsidRDefault="0012213B" w:rsidP="0012213B">
      <w:pPr>
        <w:pStyle w:val="a8"/>
        <w:kinsoku w:val="0"/>
        <w:overflowPunct w:val="0"/>
        <w:spacing w:line="276" w:lineRule="exact"/>
        <w:ind w:right="111"/>
        <w:rPr>
          <w:spacing w:val="-3"/>
        </w:rPr>
        <w:sectPr w:rsidR="0012213B" w:rsidSect="00117B21">
          <w:footerReference w:type="even" r:id="rId16"/>
          <w:footerReference w:type="default" r:id="rId17"/>
          <w:pgSz w:w="11904" w:h="16840"/>
          <w:pgMar w:top="426" w:right="740" w:bottom="1258" w:left="1580" w:header="720" w:footer="720" w:gutter="0"/>
          <w:cols w:space="720"/>
          <w:noEndnote/>
        </w:sectPr>
      </w:pPr>
    </w:p>
    <w:tbl>
      <w:tblPr>
        <w:tblW w:w="0" w:type="auto"/>
        <w:jc w:val="center"/>
        <w:tblLayout w:type="fixed"/>
        <w:tblLook w:val="04A0"/>
      </w:tblPr>
      <w:tblGrid>
        <w:gridCol w:w="2376"/>
        <w:gridCol w:w="4820"/>
        <w:gridCol w:w="2375"/>
      </w:tblGrid>
      <w:tr w:rsidR="00BB3C1A" w:rsidRPr="00BB3C1A" w:rsidTr="00AD6EF4">
        <w:trPr>
          <w:jc w:val="center"/>
        </w:trPr>
        <w:tc>
          <w:tcPr>
            <w:tcW w:w="9571" w:type="dxa"/>
            <w:gridSpan w:val="3"/>
            <w:tcBorders>
              <w:bottom w:val="single" w:sz="4" w:space="0" w:color="auto"/>
            </w:tcBorders>
          </w:tcPr>
          <w:p w:rsidR="00BB3C1A" w:rsidRPr="00BB3C1A" w:rsidRDefault="00BB3C1A" w:rsidP="00AD6EF4">
            <w:pPr>
              <w:spacing w:before="120" w:after="0" w:line="240" w:lineRule="auto"/>
              <w:jc w:val="center"/>
              <w:rPr>
                <w:rFonts w:ascii="Times New Roman" w:hAnsi="Times New Roman"/>
                <w:sz w:val="24"/>
                <w:szCs w:val="24"/>
              </w:rPr>
            </w:pPr>
            <w:r w:rsidRPr="00BB3C1A">
              <w:rPr>
                <w:rFonts w:ascii="Times New Roman" w:hAnsi="Times New Roman"/>
                <w:sz w:val="24"/>
                <w:szCs w:val="24"/>
              </w:rPr>
              <w:lastRenderedPageBreak/>
              <w:t>Муниципальное казенное общеобразовательное учреждение средняя общеобразовательная школа № 14 х. Красный пахарь Минераловодского района</w:t>
            </w:r>
          </w:p>
        </w:tc>
      </w:tr>
      <w:tr w:rsidR="00BB3C1A" w:rsidRPr="00BB3C1A" w:rsidTr="00AD6EF4">
        <w:trPr>
          <w:jc w:val="center"/>
        </w:trPr>
        <w:tc>
          <w:tcPr>
            <w:tcW w:w="9571" w:type="dxa"/>
            <w:gridSpan w:val="3"/>
            <w:tcBorders>
              <w:top w:val="single" w:sz="4" w:space="0" w:color="auto"/>
            </w:tcBorders>
          </w:tcPr>
          <w:p w:rsidR="00BB3C1A" w:rsidRPr="00BB3C1A" w:rsidRDefault="00BB3C1A" w:rsidP="00AD6EF4">
            <w:pPr>
              <w:spacing w:after="0" w:line="240" w:lineRule="auto"/>
              <w:jc w:val="center"/>
              <w:rPr>
                <w:rFonts w:ascii="Times New Roman" w:eastAsia="Times New Roman" w:hAnsi="Times New Roman"/>
                <w:sz w:val="24"/>
                <w:szCs w:val="24"/>
                <w:lang w:eastAsia="ru-RU"/>
              </w:rPr>
            </w:pPr>
            <w:r w:rsidRPr="00BB3C1A">
              <w:rPr>
                <w:rFonts w:ascii="Times New Roman" w:eastAsia="Times New Roman" w:hAnsi="Times New Roman"/>
                <w:sz w:val="24"/>
                <w:szCs w:val="24"/>
              </w:rPr>
              <w:t>(полное наименование образовательной организации)</w:t>
            </w:r>
          </w:p>
        </w:tc>
      </w:tr>
      <w:tr w:rsidR="00BB3C1A" w:rsidRPr="00BB3C1A" w:rsidTr="00AD6EF4">
        <w:trPr>
          <w:jc w:val="center"/>
        </w:trPr>
        <w:tc>
          <w:tcPr>
            <w:tcW w:w="2376" w:type="dxa"/>
          </w:tcPr>
          <w:p w:rsidR="00BB3C1A" w:rsidRPr="00BB3C1A" w:rsidRDefault="00BB3C1A" w:rsidP="00AD6EF4">
            <w:pPr>
              <w:spacing w:before="120" w:after="0" w:line="240" w:lineRule="auto"/>
              <w:jc w:val="right"/>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w:t>
            </w:r>
          </w:p>
        </w:tc>
        <w:tc>
          <w:tcPr>
            <w:tcW w:w="4820" w:type="dxa"/>
            <w:tcBorders>
              <w:bottom w:val="single" w:sz="4" w:space="0" w:color="auto"/>
            </w:tcBorders>
          </w:tcPr>
          <w:p w:rsidR="00BB3C1A" w:rsidRPr="00BB3C1A" w:rsidRDefault="00BB3C1A" w:rsidP="00AD6EF4">
            <w:pPr>
              <w:spacing w:before="120" w:after="0" w:line="240" w:lineRule="auto"/>
              <w:jc w:val="center"/>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МКОУ СОШ № 14 х. Красный Пахарь</w:t>
            </w:r>
          </w:p>
        </w:tc>
        <w:tc>
          <w:tcPr>
            <w:tcW w:w="2375" w:type="dxa"/>
          </w:tcPr>
          <w:p w:rsidR="00BB3C1A" w:rsidRPr="00BB3C1A" w:rsidRDefault="00BB3C1A" w:rsidP="00AD6EF4">
            <w:pPr>
              <w:spacing w:before="120" w:after="0" w:line="240" w:lineRule="auto"/>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w:t>
            </w:r>
          </w:p>
        </w:tc>
      </w:tr>
      <w:tr w:rsidR="00BB3C1A" w:rsidRPr="00BB3C1A" w:rsidTr="00AD6EF4">
        <w:trPr>
          <w:jc w:val="center"/>
        </w:trPr>
        <w:tc>
          <w:tcPr>
            <w:tcW w:w="9571" w:type="dxa"/>
            <w:gridSpan w:val="3"/>
          </w:tcPr>
          <w:p w:rsidR="00BB3C1A" w:rsidRPr="00BB3C1A" w:rsidRDefault="00BB3C1A" w:rsidP="00AD6EF4">
            <w:pPr>
              <w:spacing w:after="0" w:line="240" w:lineRule="auto"/>
              <w:jc w:val="center"/>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(краткое наименование)</w:t>
            </w:r>
          </w:p>
        </w:tc>
      </w:tr>
    </w:tbl>
    <w:p w:rsidR="00BB3C1A" w:rsidRPr="00BB3C1A" w:rsidRDefault="00BB3C1A" w:rsidP="00BB3C1A">
      <w:pPr>
        <w:spacing w:after="0" w:line="240" w:lineRule="auto"/>
        <w:jc w:val="center"/>
        <w:rPr>
          <w:rFonts w:ascii="Times New Roman" w:hAnsi="Times New Roman"/>
          <w:sz w:val="24"/>
          <w:szCs w:val="24"/>
        </w:rPr>
      </w:pPr>
    </w:p>
    <w:tbl>
      <w:tblPr>
        <w:tblW w:w="10490" w:type="dxa"/>
        <w:tblInd w:w="-176" w:type="dxa"/>
        <w:tblLook w:val="01E0"/>
      </w:tblPr>
      <w:tblGrid>
        <w:gridCol w:w="4395"/>
        <w:gridCol w:w="6095"/>
      </w:tblGrid>
      <w:tr w:rsidR="00BB3C1A" w:rsidRPr="00BB3C1A" w:rsidTr="00AD6EF4">
        <w:trPr>
          <w:trHeight w:val="1443"/>
        </w:trPr>
        <w:tc>
          <w:tcPr>
            <w:tcW w:w="4395" w:type="dxa"/>
            <w:hideMark/>
          </w:tcPr>
          <w:p w:rsidR="00BB3C1A" w:rsidRPr="00BB3C1A" w:rsidRDefault="00BB3C1A" w:rsidP="00AD6EF4">
            <w:pPr>
              <w:spacing w:after="0"/>
              <w:rPr>
                <w:rFonts w:ascii="Times New Roman" w:hAnsi="Times New Roman"/>
                <w:b/>
                <w:bCs/>
                <w:color w:val="000000"/>
                <w:spacing w:val="-7"/>
                <w:sz w:val="24"/>
                <w:szCs w:val="24"/>
              </w:rPr>
            </w:pPr>
            <w:r w:rsidRPr="00BB3C1A">
              <w:rPr>
                <w:b/>
                <w:bCs/>
                <w:spacing w:val="-7"/>
                <w:sz w:val="24"/>
                <w:szCs w:val="24"/>
              </w:rPr>
              <w:t xml:space="preserve">Согласовано:                      </w:t>
            </w:r>
          </w:p>
          <w:p w:rsidR="00BB3C1A" w:rsidRPr="00BB3C1A" w:rsidRDefault="00BB3C1A" w:rsidP="00AD6EF4">
            <w:pPr>
              <w:widowControl w:val="0"/>
              <w:autoSpaceDE w:val="0"/>
              <w:autoSpaceDN w:val="0"/>
              <w:adjustRightInd w:val="0"/>
              <w:spacing w:after="0"/>
              <w:ind w:right="1026"/>
              <w:jc w:val="right"/>
              <w:rPr>
                <w:rFonts w:ascii="Times New Roman" w:hAnsi="Times New Roman"/>
                <w:b/>
                <w:bCs/>
                <w:color w:val="000000"/>
                <w:spacing w:val="-7"/>
                <w:sz w:val="24"/>
                <w:szCs w:val="24"/>
              </w:rPr>
            </w:pPr>
            <w:r w:rsidRPr="00BB3C1A">
              <w:rPr>
                <w:b/>
                <w:bCs/>
                <w:spacing w:val="-7"/>
                <w:sz w:val="24"/>
                <w:szCs w:val="24"/>
              </w:rPr>
              <w:t xml:space="preserve">Председатель ПК МКОУ СОШ №14          </w:t>
            </w:r>
            <w:proofErr w:type="spellStart"/>
            <w:r w:rsidRPr="00BB3C1A">
              <w:rPr>
                <w:b/>
                <w:bCs/>
                <w:spacing w:val="-7"/>
                <w:sz w:val="24"/>
                <w:szCs w:val="24"/>
              </w:rPr>
              <w:t>_________________Струкова</w:t>
            </w:r>
            <w:proofErr w:type="spellEnd"/>
            <w:r w:rsidRPr="00BB3C1A">
              <w:rPr>
                <w:b/>
                <w:bCs/>
                <w:spacing w:val="-7"/>
                <w:sz w:val="24"/>
                <w:szCs w:val="24"/>
              </w:rPr>
              <w:t xml:space="preserve"> А.И. «____» __________ 2017 г.</w:t>
            </w:r>
          </w:p>
        </w:tc>
        <w:tc>
          <w:tcPr>
            <w:tcW w:w="6095" w:type="dxa"/>
            <w:hideMark/>
          </w:tcPr>
          <w:p w:rsidR="00BB3C1A" w:rsidRPr="00BB3C1A" w:rsidRDefault="00BB3C1A" w:rsidP="00AD6EF4">
            <w:pPr>
              <w:autoSpaceDE w:val="0"/>
              <w:autoSpaceDN w:val="0"/>
              <w:adjustRightInd w:val="0"/>
              <w:spacing w:after="0"/>
              <w:jc w:val="right"/>
              <w:rPr>
                <w:rFonts w:cs="Calibri"/>
                <w:b/>
                <w:bCs/>
                <w:color w:val="000000"/>
                <w:spacing w:val="-7"/>
                <w:sz w:val="24"/>
                <w:szCs w:val="24"/>
              </w:rPr>
            </w:pPr>
            <w:r w:rsidRPr="00BB3C1A">
              <w:rPr>
                <w:b/>
                <w:bCs/>
                <w:spacing w:val="-7"/>
                <w:sz w:val="24"/>
                <w:szCs w:val="24"/>
              </w:rPr>
              <w:t xml:space="preserve">Утверждаю:                                    </w:t>
            </w:r>
          </w:p>
          <w:p w:rsidR="00BB3C1A" w:rsidRPr="00BB3C1A" w:rsidRDefault="00BB3C1A" w:rsidP="00AD6EF4">
            <w:pPr>
              <w:autoSpaceDE w:val="0"/>
              <w:autoSpaceDN w:val="0"/>
              <w:adjustRightInd w:val="0"/>
              <w:spacing w:after="0"/>
              <w:jc w:val="right"/>
              <w:rPr>
                <w:b/>
                <w:bCs/>
                <w:spacing w:val="-7"/>
                <w:sz w:val="24"/>
                <w:szCs w:val="24"/>
              </w:rPr>
            </w:pPr>
            <w:r w:rsidRPr="00BB3C1A">
              <w:rPr>
                <w:b/>
                <w:bCs/>
                <w:spacing w:val="-7"/>
                <w:sz w:val="24"/>
                <w:szCs w:val="24"/>
              </w:rPr>
              <w:t xml:space="preserve">               Директор МКОУ СОШ  № 14                                                         ________________ Смекалова И.М.                           </w:t>
            </w:r>
          </w:p>
          <w:p w:rsidR="00BB3C1A" w:rsidRPr="00BB3C1A" w:rsidRDefault="00BB3C1A" w:rsidP="00AD6EF4">
            <w:pPr>
              <w:widowControl w:val="0"/>
              <w:autoSpaceDE w:val="0"/>
              <w:autoSpaceDN w:val="0"/>
              <w:adjustRightInd w:val="0"/>
              <w:spacing w:after="0"/>
              <w:jc w:val="right"/>
              <w:rPr>
                <w:rFonts w:ascii="Times New Roman" w:hAnsi="Times New Roman"/>
                <w:b/>
                <w:bCs/>
                <w:color w:val="000000"/>
                <w:spacing w:val="-7"/>
                <w:sz w:val="24"/>
                <w:szCs w:val="24"/>
              </w:rPr>
            </w:pPr>
            <w:r w:rsidRPr="00BB3C1A">
              <w:rPr>
                <w:b/>
                <w:bCs/>
                <w:spacing w:val="-7"/>
                <w:sz w:val="24"/>
                <w:szCs w:val="24"/>
              </w:rPr>
              <w:t>«_1_»сентября 2017 г.</w:t>
            </w:r>
          </w:p>
        </w:tc>
      </w:tr>
    </w:tbl>
    <w:p w:rsidR="00BB3C1A" w:rsidRPr="00BB3C1A" w:rsidRDefault="00BB3C1A" w:rsidP="00BB3C1A">
      <w:pPr>
        <w:spacing w:after="120" w:line="240" w:lineRule="auto"/>
        <w:jc w:val="center"/>
        <w:rPr>
          <w:rFonts w:ascii="Times New Roman" w:hAnsi="Times New Roman"/>
          <w:sz w:val="24"/>
          <w:szCs w:val="24"/>
        </w:rPr>
      </w:pPr>
    </w:p>
    <w:p w:rsidR="00BB3C1A" w:rsidRPr="00BB3C1A" w:rsidRDefault="00BB3C1A" w:rsidP="00BB3C1A">
      <w:pPr>
        <w:spacing w:after="0" w:line="240" w:lineRule="auto"/>
        <w:jc w:val="center"/>
        <w:rPr>
          <w:rFonts w:ascii="Times New Roman" w:eastAsia="Times New Roman" w:hAnsi="Times New Roman"/>
          <w:b/>
          <w:sz w:val="24"/>
          <w:szCs w:val="24"/>
          <w:lang w:eastAsia="ru-RU"/>
        </w:rPr>
      </w:pPr>
      <w:r w:rsidRPr="00BB3C1A">
        <w:rPr>
          <w:rFonts w:ascii="Times New Roman" w:eastAsia="Times New Roman" w:hAnsi="Times New Roman"/>
          <w:b/>
          <w:sz w:val="24"/>
          <w:szCs w:val="24"/>
          <w:lang w:eastAsia="ru-RU"/>
        </w:rPr>
        <w:t>Положение</w:t>
      </w:r>
      <w:r w:rsidRPr="00BB3C1A">
        <w:rPr>
          <w:rFonts w:ascii="Times New Roman" w:eastAsia="Times New Roman" w:hAnsi="Times New Roman"/>
          <w:b/>
          <w:sz w:val="24"/>
          <w:szCs w:val="24"/>
          <w:lang w:eastAsia="ru-RU"/>
        </w:rPr>
        <w:br/>
        <w:t>об обработке персональных данных работников</w:t>
      </w:r>
    </w:p>
    <w:p w:rsidR="00BB3C1A" w:rsidRPr="00BB3C1A" w:rsidRDefault="00BB3C1A" w:rsidP="00BB3C1A">
      <w:pPr>
        <w:spacing w:after="0" w:line="240" w:lineRule="auto"/>
        <w:jc w:val="center"/>
        <w:rPr>
          <w:rFonts w:ascii="Times New Roman" w:eastAsia="Times New Roman" w:hAnsi="Times New Roman"/>
          <w:sz w:val="24"/>
          <w:szCs w:val="24"/>
          <w:lang w:eastAsia="ru-RU"/>
        </w:rPr>
      </w:pPr>
    </w:p>
    <w:p w:rsidR="00BB3C1A" w:rsidRPr="00BB3C1A" w:rsidRDefault="00BB3C1A" w:rsidP="00BB3C1A">
      <w:pPr>
        <w:spacing w:after="0" w:line="240" w:lineRule="auto"/>
        <w:jc w:val="center"/>
        <w:rPr>
          <w:rFonts w:ascii="Times New Roman" w:eastAsia="Times New Roman" w:hAnsi="Times New Roman"/>
          <w:b/>
          <w:sz w:val="24"/>
          <w:szCs w:val="24"/>
          <w:lang w:eastAsia="ru-RU"/>
        </w:rPr>
      </w:pPr>
      <w:r w:rsidRPr="00BB3C1A">
        <w:rPr>
          <w:rFonts w:ascii="Times New Roman" w:eastAsia="Times New Roman" w:hAnsi="Times New Roman"/>
          <w:b/>
          <w:sz w:val="24"/>
          <w:szCs w:val="24"/>
          <w:lang w:eastAsia="ru-RU"/>
        </w:rPr>
        <w:t>1. Общие положения</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xml:space="preserve">1.1. Настоящее Положение об обработке персональных данных работников </w:t>
      </w:r>
    </w:p>
    <w:p w:rsidR="00BB3C1A" w:rsidRPr="00BB3C1A" w:rsidRDefault="00BB3C1A" w:rsidP="00BB3C1A">
      <w:pPr>
        <w:spacing w:after="0" w:line="240" w:lineRule="auto"/>
        <w:ind w:firstLine="567"/>
        <w:jc w:val="both"/>
        <w:rPr>
          <w:rFonts w:ascii="Times New Roman" w:eastAsia="Times New Roman" w:hAnsi="Times New Roman"/>
          <w:sz w:val="24"/>
          <w:szCs w:val="24"/>
          <w:u w:val="single"/>
          <w:lang w:eastAsia="ru-RU"/>
        </w:rPr>
      </w:pPr>
      <w:r w:rsidRPr="00BB3C1A">
        <w:rPr>
          <w:rFonts w:ascii="Times New Roman" w:eastAsia="Times New Roman" w:hAnsi="Times New Roman"/>
          <w:sz w:val="24"/>
          <w:szCs w:val="24"/>
          <w:u w:val="single"/>
          <w:lang w:eastAsia="ru-RU"/>
        </w:rPr>
        <w:t>муниципального казенного общеобразовательного учреждения средняя общеобразовательная школа № 14 х. Красный Пахарь Минераловодского района</w:t>
      </w:r>
    </w:p>
    <w:p w:rsidR="00BB3C1A" w:rsidRPr="00BB3C1A" w:rsidRDefault="00BB3C1A" w:rsidP="00BB3C1A">
      <w:pPr>
        <w:spacing w:after="0" w:line="240" w:lineRule="auto"/>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xml:space="preserve"> </w:t>
      </w:r>
      <w:proofErr w:type="gramStart"/>
      <w:r w:rsidRPr="00BB3C1A">
        <w:rPr>
          <w:rFonts w:ascii="Times New Roman" w:eastAsia="Times New Roman" w:hAnsi="Times New Roman"/>
          <w:sz w:val="24"/>
          <w:szCs w:val="24"/>
          <w:lang w:eastAsia="ru-RU"/>
        </w:rPr>
        <w:t xml:space="preserve">(далее – Положение) разработано в соответствии с Законом от 27 июля </w:t>
      </w:r>
      <w:smartTag w:uri="urn:schemas-microsoft-com:office:smarttags" w:element="metricconverter">
        <w:smartTagPr>
          <w:attr w:name="ProductID" w:val="2006 г"/>
        </w:smartTagPr>
        <w:r w:rsidRPr="00BB3C1A">
          <w:rPr>
            <w:rFonts w:ascii="Times New Roman" w:eastAsia="Times New Roman" w:hAnsi="Times New Roman"/>
            <w:sz w:val="24"/>
            <w:szCs w:val="24"/>
            <w:lang w:eastAsia="ru-RU"/>
          </w:rPr>
          <w:t>2006 г</w:t>
        </w:r>
      </w:smartTag>
      <w:r w:rsidRPr="00BB3C1A">
        <w:rPr>
          <w:rFonts w:ascii="Times New Roman" w:eastAsia="Times New Roman" w:hAnsi="Times New Roman"/>
          <w:sz w:val="24"/>
          <w:szCs w:val="24"/>
          <w:lang w:eastAsia="ru-RU"/>
        </w:rPr>
        <w:t xml:space="preserve">. № 152-ФЗ «О персональных данных», постановлением Правительства РФ от 15 сентября </w:t>
      </w:r>
      <w:smartTag w:uri="urn:schemas-microsoft-com:office:smarttags" w:element="metricconverter">
        <w:smartTagPr>
          <w:attr w:name="ProductID" w:val="2008 г"/>
        </w:smartTagPr>
        <w:r w:rsidRPr="00BB3C1A">
          <w:rPr>
            <w:rFonts w:ascii="Times New Roman" w:eastAsia="Times New Roman" w:hAnsi="Times New Roman"/>
            <w:sz w:val="24"/>
            <w:szCs w:val="24"/>
            <w:lang w:eastAsia="ru-RU"/>
          </w:rPr>
          <w:t>2008 г</w:t>
        </w:r>
      </w:smartTag>
      <w:r w:rsidRPr="00BB3C1A">
        <w:rPr>
          <w:rFonts w:ascii="Times New Roman" w:eastAsia="Times New Roman" w:hAnsi="Times New Roman"/>
          <w:sz w:val="24"/>
          <w:szCs w:val="24"/>
          <w:lang w:eastAsia="ru-RU"/>
        </w:rPr>
        <w:t xml:space="preserve">. № 687 «Об утверждении положения об особенностях обработки персональных данных, осуществляемой без использования средств автоматизации» и политикой в отношении обработки персональных данных с учетом требований Закона от 29 декабря </w:t>
      </w:r>
      <w:smartTag w:uri="urn:schemas-microsoft-com:office:smarttags" w:element="metricconverter">
        <w:smartTagPr>
          <w:attr w:name="ProductID" w:val="2012 г"/>
        </w:smartTagPr>
        <w:r w:rsidRPr="00BB3C1A">
          <w:rPr>
            <w:rFonts w:ascii="Times New Roman" w:eastAsia="Times New Roman" w:hAnsi="Times New Roman"/>
            <w:sz w:val="24"/>
            <w:szCs w:val="24"/>
            <w:lang w:eastAsia="ru-RU"/>
          </w:rPr>
          <w:t>2012 г</w:t>
        </w:r>
      </w:smartTag>
      <w:r w:rsidRPr="00BB3C1A">
        <w:rPr>
          <w:rFonts w:ascii="Times New Roman" w:eastAsia="Times New Roman" w:hAnsi="Times New Roman"/>
          <w:sz w:val="24"/>
          <w:szCs w:val="24"/>
          <w:lang w:eastAsia="ru-RU"/>
        </w:rPr>
        <w:t>. № 273-ФЗ «Об образовании в Российской Федерации».</w:t>
      </w:r>
      <w:proofErr w:type="gramEnd"/>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1.2. Целью Положения является защита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BB3C1A" w:rsidRPr="00BB3C1A" w:rsidRDefault="00BB3C1A" w:rsidP="00BB3C1A">
      <w:pPr>
        <w:spacing w:after="0" w:line="240" w:lineRule="auto"/>
        <w:ind w:firstLine="567"/>
        <w:jc w:val="both"/>
        <w:rPr>
          <w:rFonts w:ascii="Times New Roman" w:eastAsia="Times New Roman" w:hAnsi="Times New Roman"/>
          <w:sz w:val="24"/>
          <w:szCs w:val="24"/>
          <w:u w:val="single"/>
          <w:lang w:eastAsia="ru-RU"/>
        </w:rPr>
      </w:pPr>
      <w:r w:rsidRPr="00BB3C1A">
        <w:rPr>
          <w:rFonts w:ascii="Times New Roman" w:eastAsia="Times New Roman" w:hAnsi="Times New Roman"/>
          <w:sz w:val="24"/>
          <w:szCs w:val="24"/>
          <w:lang w:eastAsia="ru-RU"/>
        </w:rPr>
        <w:t xml:space="preserve">1.3. Настоящее Положение определяет порядок работы с персональными данными соискателей на вакантные должности, работников, в том числе бывших, их родственников и гарантии конфиденциальности сведений, предоставленных администрации </w:t>
      </w:r>
      <w:r w:rsidRPr="00BB3C1A">
        <w:rPr>
          <w:rFonts w:ascii="Times New Roman" w:eastAsia="Times New Roman" w:hAnsi="Times New Roman"/>
          <w:sz w:val="24"/>
          <w:szCs w:val="24"/>
          <w:u w:val="single"/>
          <w:lang w:eastAsia="ru-RU"/>
        </w:rPr>
        <w:t>муниципального казенного общеобразовательного учреждения средняя общеобразовательная школа № 14 х. Красный Пахарь Минераловодского района</w:t>
      </w:r>
    </w:p>
    <w:p w:rsidR="00BB3C1A" w:rsidRPr="00BB3C1A" w:rsidRDefault="00BB3C1A" w:rsidP="00BB3C1A">
      <w:pPr>
        <w:spacing w:after="0" w:line="240" w:lineRule="auto"/>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xml:space="preserve"> (далее – образовательная организация) соискателями и работниками.</w:t>
      </w:r>
    </w:p>
    <w:p w:rsidR="00BB3C1A" w:rsidRPr="00BB3C1A" w:rsidRDefault="00BB3C1A" w:rsidP="00BB3C1A">
      <w:pPr>
        <w:spacing w:after="0" w:line="240" w:lineRule="auto"/>
        <w:jc w:val="center"/>
        <w:rPr>
          <w:rFonts w:ascii="Times New Roman" w:eastAsia="Times New Roman" w:hAnsi="Times New Roman"/>
          <w:sz w:val="24"/>
          <w:szCs w:val="24"/>
          <w:lang w:eastAsia="ru-RU"/>
        </w:rPr>
      </w:pPr>
    </w:p>
    <w:p w:rsidR="00BB3C1A" w:rsidRPr="00BB3C1A" w:rsidRDefault="00BB3C1A" w:rsidP="00BB3C1A">
      <w:pPr>
        <w:spacing w:after="0" w:line="240" w:lineRule="auto"/>
        <w:jc w:val="center"/>
        <w:rPr>
          <w:rFonts w:ascii="Times New Roman" w:eastAsia="Times New Roman" w:hAnsi="Times New Roman"/>
          <w:b/>
          <w:sz w:val="24"/>
          <w:szCs w:val="24"/>
          <w:lang w:eastAsia="ru-RU"/>
        </w:rPr>
      </w:pPr>
      <w:r w:rsidRPr="00BB3C1A">
        <w:rPr>
          <w:rFonts w:ascii="Times New Roman" w:eastAsia="Times New Roman" w:hAnsi="Times New Roman"/>
          <w:b/>
          <w:sz w:val="24"/>
          <w:szCs w:val="24"/>
          <w:lang w:eastAsia="ru-RU"/>
        </w:rPr>
        <w:t>2. Перечень персональных данных</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2.1. Состав персональных данных соискателей на вакантные должности:</w:t>
      </w:r>
    </w:p>
    <w:p w:rsidR="00BB3C1A" w:rsidRPr="00BB3C1A" w:rsidRDefault="00BB3C1A" w:rsidP="00BB3C1A">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2.1.1. Фамилия, имя, отчество (при наличии).</w:t>
      </w:r>
    </w:p>
    <w:p w:rsidR="00BB3C1A" w:rsidRPr="00BB3C1A" w:rsidRDefault="00BB3C1A" w:rsidP="00BB3C1A">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2.1.2. Дата и место рождения.</w:t>
      </w:r>
    </w:p>
    <w:p w:rsidR="00BB3C1A" w:rsidRPr="00BB3C1A" w:rsidRDefault="00BB3C1A" w:rsidP="00BB3C1A">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2.1.3. Информация об образовании, квалификации, наличии специальных знаний, специальной подготовки.</w:t>
      </w:r>
    </w:p>
    <w:p w:rsidR="00BB3C1A" w:rsidRPr="00BB3C1A" w:rsidRDefault="00BB3C1A" w:rsidP="00BB3C1A">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2.1.4. Материалы тестирования, собеседования.</w:t>
      </w:r>
    </w:p>
    <w:p w:rsidR="00BB3C1A" w:rsidRPr="00BB3C1A" w:rsidRDefault="00BB3C1A" w:rsidP="00BB3C1A">
      <w:pPr>
        <w:spacing w:after="0" w:line="240" w:lineRule="auto"/>
        <w:ind w:firstLine="567"/>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2.2. </w:t>
      </w:r>
      <w:r w:rsidRPr="00BB3C1A">
        <w:rPr>
          <w:rFonts w:ascii="Times New Roman" w:eastAsia="Times New Roman" w:hAnsi="Times New Roman"/>
          <w:color w:val="000000"/>
          <w:sz w:val="24"/>
          <w:szCs w:val="24"/>
          <w:shd w:val="clear" w:color="auto" w:fill="FFFFFF"/>
          <w:lang w:eastAsia="ru-RU"/>
        </w:rPr>
        <w:t>Персональные данные соискателей на вакантные должности содержатся в документах, которые предоставили соискатели.</w:t>
      </w:r>
    </w:p>
    <w:p w:rsidR="00BB3C1A" w:rsidRPr="00BB3C1A" w:rsidRDefault="00BB3C1A" w:rsidP="00BB3C1A">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2.3. Состав персональных данных работников:</w:t>
      </w:r>
    </w:p>
    <w:p w:rsidR="00BB3C1A" w:rsidRPr="00BB3C1A" w:rsidRDefault="00BB3C1A" w:rsidP="00BB3C1A">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2.3.1. Фамилия, имя, отчество (при наличии).</w:t>
      </w:r>
    </w:p>
    <w:p w:rsidR="00BB3C1A" w:rsidRPr="00BB3C1A" w:rsidRDefault="00BB3C1A" w:rsidP="00BB3C1A">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2.3.2. Данные документа, удостоверяющего личность.</w:t>
      </w:r>
    </w:p>
    <w:p w:rsidR="00BB3C1A" w:rsidRPr="00BB3C1A" w:rsidRDefault="00BB3C1A" w:rsidP="00BB3C1A">
      <w:pPr>
        <w:autoSpaceDE w:val="0"/>
        <w:autoSpaceDN w:val="0"/>
        <w:adjustRightInd w:val="0"/>
        <w:spacing w:after="0" w:line="240" w:lineRule="auto"/>
        <w:ind w:firstLine="567"/>
        <w:jc w:val="both"/>
        <w:rPr>
          <w:rFonts w:ascii="Times New Roman" w:hAnsi="Times New Roman"/>
          <w:sz w:val="24"/>
          <w:szCs w:val="24"/>
          <w:lang w:eastAsia="ru-RU"/>
        </w:rPr>
      </w:pPr>
      <w:r w:rsidRPr="00BB3C1A">
        <w:rPr>
          <w:rFonts w:ascii="Times New Roman" w:eastAsia="Times New Roman" w:hAnsi="Times New Roman"/>
          <w:sz w:val="24"/>
          <w:szCs w:val="24"/>
          <w:lang w:eastAsia="ru-RU"/>
        </w:rPr>
        <w:t xml:space="preserve">2.3.3. Сведения и информация, содержащиеся в </w:t>
      </w:r>
      <w:r w:rsidRPr="00BB3C1A">
        <w:rPr>
          <w:rFonts w:ascii="Times New Roman" w:hAnsi="Times New Roman"/>
          <w:sz w:val="24"/>
          <w:szCs w:val="24"/>
          <w:lang w:eastAsia="ru-RU"/>
        </w:rPr>
        <w:t>анкете, автобиографии, личном листке по учету кадров, которые заполняет работник при приеме на работу.</w:t>
      </w:r>
    </w:p>
    <w:p w:rsidR="00BB3C1A" w:rsidRPr="00BB3C1A" w:rsidRDefault="00BB3C1A" w:rsidP="00BB3C1A">
      <w:pPr>
        <w:autoSpaceDE w:val="0"/>
        <w:autoSpaceDN w:val="0"/>
        <w:adjustRightInd w:val="0"/>
        <w:spacing w:after="0" w:line="240" w:lineRule="auto"/>
        <w:ind w:firstLine="567"/>
        <w:jc w:val="both"/>
        <w:rPr>
          <w:rFonts w:ascii="Times New Roman" w:hAnsi="Times New Roman"/>
          <w:sz w:val="24"/>
          <w:szCs w:val="24"/>
          <w:lang w:eastAsia="ru-RU"/>
        </w:rPr>
      </w:pPr>
      <w:r w:rsidRPr="00BB3C1A">
        <w:rPr>
          <w:rFonts w:ascii="Times New Roman" w:hAnsi="Times New Roman"/>
          <w:sz w:val="24"/>
          <w:szCs w:val="24"/>
          <w:lang w:eastAsia="ru-RU"/>
        </w:rPr>
        <w:t>2.3.4. </w:t>
      </w:r>
      <w:r w:rsidRPr="00BB3C1A">
        <w:rPr>
          <w:rFonts w:ascii="Times New Roman" w:eastAsia="Times New Roman" w:hAnsi="Times New Roman"/>
          <w:sz w:val="24"/>
          <w:szCs w:val="24"/>
          <w:lang w:eastAsia="ru-RU"/>
        </w:rPr>
        <w:t>Информация о наличии специальных знаний, специальной подготовки.</w:t>
      </w:r>
    </w:p>
    <w:p w:rsidR="00BB3C1A" w:rsidRPr="00BB3C1A" w:rsidRDefault="00BB3C1A" w:rsidP="00BB3C1A">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2.3.5. Данные документов:</w:t>
      </w:r>
    </w:p>
    <w:p w:rsidR="00BB3C1A" w:rsidRPr="00BB3C1A" w:rsidRDefault="00BB3C1A" w:rsidP="00BB3C1A">
      <w:pPr>
        <w:autoSpaceDE w:val="0"/>
        <w:autoSpaceDN w:val="0"/>
        <w:adjustRightInd w:val="0"/>
        <w:spacing w:after="0" w:line="240" w:lineRule="auto"/>
        <w:ind w:firstLine="567"/>
        <w:jc w:val="both"/>
        <w:rPr>
          <w:rFonts w:ascii="Times New Roman" w:hAnsi="Times New Roman"/>
          <w:sz w:val="24"/>
          <w:szCs w:val="24"/>
          <w:lang w:eastAsia="ru-RU"/>
        </w:rPr>
      </w:pPr>
      <w:r w:rsidRPr="00BB3C1A">
        <w:rPr>
          <w:rFonts w:ascii="Times New Roman" w:eastAsia="Times New Roman" w:hAnsi="Times New Roman"/>
          <w:sz w:val="24"/>
          <w:szCs w:val="24"/>
          <w:lang w:eastAsia="ru-RU"/>
        </w:rPr>
        <w:t>– </w:t>
      </w:r>
      <w:proofErr w:type="gramStart"/>
      <w:r w:rsidRPr="00BB3C1A">
        <w:rPr>
          <w:rFonts w:ascii="Times New Roman" w:hAnsi="Times New Roman"/>
          <w:sz w:val="24"/>
          <w:szCs w:val="24"/>
          <w:lang w:eastAsia="ru-RU"/>
        </w:rPr>
        <w:t>удостоверяющих</w:t>
      </w:r>
      <w:proofErr w:type="gramEnd"/>
      <w:r w:rsidRPr="00BB3C1A">
        <w:rPr>
          <w:rFonts w:ascii="Times New Roman" w:hAnsi="Times New Roman"/>
          <w:sz w:val="24"/>
          <w:szCs w:val="24"/>
          <w:lang w:eastAsia="ru-RU"/>
        </w:rPr>
        <w:t xml:space="preserve"> личность работника;</w:t>
      </w:r>
    </w:p>
    <w:p w:rsidR="00BB3C1A" w:rsidRPr="00BB3C1A" w:rsidRDefault="00BB3C1A" w:rsidP="00BB3C1A">
      <w:pPr>
        <w:autoSpaceDE w:val="0"/>
        <w:autoSpaceDN w:val="0"/>
        <w:adjustRightInd w:val="0"/>
        <w:spacing w:after="0" w:line="240" w:lineRule="auto"/>
        <w:ind w:firstLine="567"/>
        <w:jc w:val="both"/>
        <w:rPr>
          <w:rFonts w:ascii="Times New Roman" w:hAnsi="Times New Roman"/>
          <w:sz w:val="24"/>
          <w:szCs w:val="24"/>
          <w:lang w:eastAsia="ru-RU"/>
        </w:rPr>
      </w:pPr>
      <w:r w:rsidRPr="00BB3C1A">
        <w:rPr>
          <w:rFonts w:ascii="Times New Roman" w:hAnsi="Times New Roman"/>
          <w:sz w:val="24"/>
          <w:szCs w:val="24"/>
          <w:lang w:eastAsia="ru-RU"/>
        </w:rPr>
        <w:t>– об образовании и (или) квалификации;</w:t>
      </w:r>
    </w:p>
    <w:p w:rsidR="00BB3C1A" w:rsidRPr="00BB3C1A" w:rsidRDefault="00BB3C1A" w:rsidP="00BB3C1A">
      <w:pPr>
        <w:autoSpaceDE w:val="0"/>
        <w:autoSpaceDN w:val="0"/>
        <w:adjustRightInd w:val="0"/>
        <w:spacing w:after="0" w:line="240" w:lineRule="auto"/>
        <w:ind w:firstLine="567"/>
        <w:jc w:val="both"/>
        <w:rPr>
          <w:rFonts w:ascii="Times New Roman" w:hAnsi="Times New Roman"/>
          <w:sz w:val="24"/>
          <w:szCs w:val="24"/>
          <w:lang w:eastAsia="ru-RU"/>
        </w:rPr>
      </w:pPr>
      <w:r w:rsidRPr="00BB3C1A">
        <w:rPr>
          <w:rFonts w:ascii="Times New Roman" w:hAnsi="Times New Roman"/>
          <w:sz w:val="24"/>
          <w:szCs w:val="24"/>
          <w:lang w:eastAsia="ru-RU"/>
        </w:rPr>
        <w:lastRenderedPageBreak/>
        <w:t>– воинского учета;</w:t>
      </w:r>
    </w:p>
    <w:p w:rsidR="00BB3C1A" w:rsidRPr="00BB3C1A" w:rsidRDefault="00BB3C1A" w:rsidP="00BB3C1A">
      <w:pPr>
        <w:autoSpaceDE w:val="0"/>
        <w:autoSpaceDN w:val="0"/>
        <w:adjustRightInd w:val="0"/>
        <w:spacing w:after="0" w:line="240" w:lineRule="auto"/>
        <w:ind w:firstLine="567"/>
        <w:jc w:val="both"/>
        <w:rPr>
          <w:rFonts w:ascii="Times New Roman" w:hAnsi="Times New Roman"/>
          <w:sz w:val="24"/>
          <w:szCs w:val="24"/>
          <w:lang w:eastAsia="ru-RU"/>
        </w:rPr>
      </w:pPr>
      <w:r w:rsidRPr="00BB3C1A">
        <w:rPr>
          <w:rFonts w:ascii="Times New Roman" w:hAnsi="Times New Roman"/>
          <w:sz w:val="24"/>
          <w:szCs w:val="24"/>
          <w:lang w:eastAsia="ru-RU"/>
        </w:rPr>
        <w:t>– об обязательном пенсионном страховании;</w:t>
      </w:r>
    </w:p>
    <w:p w:rsidR="00BB3C1A" w:rsidRPr="00BB3C1A" w:rsidRDefault="00BB3C1A" w:rsidP="00BB3C1A">
      <w:pPr>
        <w:autoSpaceDE w:val="0"/>
        <w:autoSpaceDN w:val="0"/>
        <w:adjustRightInd w:val="0"/>
        <w:spacing w:after="0" w:line="240" w:lineRule="auto"/>
        <w:ind w:firstLine="567"/>
        <w:jc w:val="both"/>
        <w:rPr>
          <w:rFonts w:ascii="Times New Roman" w:hAnsi="Times New Roman"/>
          <w:sz w:val="24"/>
          <w:szCs w:val="24"/>
          <w:lang w:eastAsia="ru-RU"/>
        </w:rPr>
      </w:pPr>
      <w:r w:rsidRPr="00BB3C1A">
        <w:rPr>
          <w:rFonts w:ascii="Times New Roman" w:hAnsi="Times New Roman"/>
          <w:sz w:val="24"/>
          <w:szCs w:val="24"/>
          <w:lang w:eastAsia="ru-RU"/>
        </w:rPr>
        <w:t>– о присвоении ИНН;</w:t>
      </w:r>
    </w:p>
    <w:p w:rsidR="00BB3C1A" w:rsidRPr="00BB3C1A" w:rsidRDefault="00BB3C1A" w:rsidP="00BB3C1A">
      <w:pPr>
        <w:autoSpaceDE w:val="0"/>
        <w:autoSpaceDN w:val="0"/>
        <w:adjustRightInd w:val="0"/>
        <w:spacing w:after="0" w:line="240" w:lineRule="auto"/>
        <w:ind w:firstLine="567"/>
        <w:jc w:val="both"/>
        <w:rPr>
          <w:rFonts w:ascii="Times New Roman" w:hAnsi="Times New Roman"/>
          <w:sz w:val="24"/>
          <w:szCs w:val="24"/>
          <w:lang w:eastAsia="ru-RU"/>
        </w:rPr>
      </w:pPr>
      <w:r w:rsidRPr="00BB3C1A">
        <w:rPr>
          <w:rFonts w:ascii="Times New Roman" w:hAnsi="Times New Roman"/>
          <w:sz w:val="24"/>
          <w:szCs w:val="24"/>
          <w:lang w:eastAsia="ru-RU"/>
        </w:rPr>
        <w:t>– свидетельств о заключении брака, рождении детей, о смерти;</w:t>
      </w:r>
    </w:p>
    <w:p w:rsidR="00BB3C1A" w:rsidRPr="00BB3C1A" w:rsidRDefault="00BB3C1A" w:rsidP="00BB3C1A">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медицинских заключений о состоянии здоровья, медицинских справок о прохождении медицинских осмотров;</w:t>
      </w:r>
    </w:p>
    <w:p w:rsidR="00BB3C1A" w:rsidRPr="00BB3C1A" w:rsidRDefault="00BB3C1A" w:rsidP="00BB3C1A">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справок об отсутствии судимости;</w:t>
      </w:r>
    </w:p>
    <w:p w:rsidR="00BB3C1A" w:rsidRPr="00BB3C1A" w:rsidRDefault="00BB3C1A" w:rsidP="00BB3C1A">
      <w:pPr>
        <w:autoSpaceDE w:val="0"/>
        <w:autoSpaceDN w:val="0"/>
        <w:adjustRightInd w:val="0"/>
        <w:spacing w:after="0" w:line="240" w:lineRule="auto"/>
        <w:ind w:firstLine="540"/>
        <w:jc w:val="both"/>
        <w:rPr>
          <w:rFonts w:ascii="Times New Roman" w:hAnsi="Times New Roman"/>
          <w:sz w:val="24"/>
          <w:szCs w:val="24"/>
          <w:lang w:eastAsia="ru-RU"/>
        </w:rPr>
      </w:pP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2.4. </w:t>
      </w:r>
      <w:r w:rsidRPr="00BB3C1A">
        <w:rPr>
          <w:rFonts w:ascii="Times New Roman" w:eastAsia="Times New Roman" w:hAnsi="Times New Roman"/>
          <w:color w:val="000000"/>
          <w:sz w:val="24"/>
          <w:szCs w:val="24"/>
          <w:shd w:val="clear" w:color="auto" w:fill="FFFFFF"/>
          <w:lang w:eastAsia="ru-RU"/>
        </w:rPr>
        <w:t>Персональные данные работников содержатся в их личных делах в виде копий документов, картотеках и базах данных информационных систем.</w:t>
      </w:r>
    </w:p>
    <w:p w:rsidR="00BB3C1A" w:rsidRPr="00BB3C1A" w:rsidRDefault="00BB3C1A" w:rsidP="00BB3C1A">
      <w:pPr>
        <w:autoSpaceDE w:val="0"/>
        <w:autoSpaceDN w:val="0"/>
        <w:adjustRightInd w:val="0"/>
        <w:spacing w:after="0" w:line="240" w:lineRule="auto"/>
        <w:ind w:firstLine="540"/>
        <w:jc w:val="both"/>
        <w:rPr>
          <w:rFonts w:ascii="Times New Roman" w:hAnsi="Times New Roman"/>
          <w:sz w:val="24"/>
          <w:szCs w:val="24"/>
          <w:lang w:eastAsia="ru-RU"/>
        </w:rPr>
      </w:pPr>
      <w:r w:rsidRPr="00BB3C1A">
        <w:rPr>
          <w:rFonts w:ascii="Times New Roman" w:eastAsia="Times New Roman" w:hAnsi="Times New Roman"/>
          <w:sz w:val="24"/>
          <w:szCs w:val="24"/>
          <w:lang w:eastAsia="ru-RU"/>
        </w:rPr>
        <w:t>2.5. В состав документов, содержащих персональные данные работника образовательной организации, входит следующая документация, образующаяся в процессе основной деятельности и содержащая персональные данные работников</w:t>
      </w:r>
      <w:r w:rsidRPr="00BB3C1A">
        <w:rPr>
          <w:rFonts w:ascii="Times New Roman" w:hAnsi="Times New Roman"/>
          <w:sz w:val="24"/>
          <w:szCs w:val="24"/>
          <w:lang w:eastAsia="ru-RU"/>
        </w:rPr>
        <w:t>:</w:t>
      </w:r>
    </w:p>
    <w:p w:rsidR="00BB3C1A" w:rsidRPr="00BB3C1A" w:rsidRDefault="00BB3C1A" w:rsidP="00BB3C1A">
      <w:pPr>
        <w:autoSpaceDE w:val="0"/>
        <w:autoSpaceDN w:val="0"/>
        <w:adjustRightInd w:val="0"/>
        <w:spacing w:after="0" w:line="240" w:lineRule="auto"/>
        <w:ind w:firstLine="540"/>
        <w:jc w:val="both"/>
        <w:rPr>
          <w:rFonts w:ascii="Times New Roman" w:hAnsi="Times New Roman"/>
          <w:sz w:val="24"/>
          <w:szCs w:val="24"/>
        </w:rPr>
      </w:pPr>
      <w:r w:rsidRPr="00BB3C1A">
        <w:rPr>
          <w:rFonts w:ascii="Times New Roman" w:hAnsi="Times New Roman"/>
          <w:sz w:val="24"/>
          <w:szCs w:val="24"/>
        </w:rPr>
        <w:t>– штатное расписание;</w:t>
      </w:r>
    </w:p>
    <w:p w:rsidR="00BB3C1A" w:rsidRPr="00BB3C1A" w:rsidRDefault="00BB3C1A" w:rsidP="00BB3C1A">
      <w:pPr>
        <w:autoSpaceDE w:val="0"/>
        <w:autoSpaceDN w:val="0"/>
        <w:adjustRightInd w:val="0"/>
        <w:spacing w:after="0" w:line="240" w:lineRule="auto"/>
        <w:ind w:firstLine="540"/>
        <w:jc w:val="both"/>
        <w:rPr>
          <w:rFonts w:ascii="Times New Roman" w:hAnsi="Times New Roman"/>
          <w:sz w:val="24"/>
          <w:szCs w:val="24"/>
        </w:rPr>
      </w:pPr>
      <w:r w:rsidRPr="00BB3C1A">
        <w:rPr>
          <w:rFonts w:ascii="Times New Roman" w:hAnsi="Times New Roman"/>
          <w:sz w:val="24"/>
          <w:szCs w:val="24"/>
        </w:rPr>
        <w:t>– трудовая книжка работника;</w:t>
      </w:r>
    </w:p>
    <w:p w:rsidR="00BB3C1A" w:rsidRPr="00BB3C1A" w:rsidRDefault="00BB3C1A" w:rsidP="00BB3C1A">
      <w:pPr>
        <w:autoSpaceDE w:val="0"/>
        <w:autoSpaceDN w:val="0"/>
        <w:adjustRightInd w:val="0"/>
        <w:spacing w:after="0" w:line="240" w:lineRule="auto"/>
        <w:ind w:firstLine="540"/>
        <w:jc w:val="both"/>
        <w:rPr>
          <w:rFonts w:ascii="Times New Roman" w:hAnsi="Times New Roman"/>
          <w:sz w:val="24"/>
          <w:szCs w:val="24"/>
        </w:rPr>
      </w:pPr>
      <w:r w:rsidRPr="00BB3C1A">
        <w:rPr>
          <w:rFonts w:ascii="Times New Roman" w:hAnsi="Times New Roman"/>
          <w:sz w:val="24"/>
          <w:szCs w:val="24"/>
        </w:rPr>
        <w:t>– трудовой договор и дополнительные соглашения к нему;</w:t>
      </w:r>
    </w:p>
    <w:p w:rsidR="00BB3C1A" w:rsidRPr="00BB3C1A" w:rsidRDefault="00BB3C1A" w:rsidP="00BB3C1A">
      <w:pPr>
        <w:autoSpaceDE w:val="0"/>
        <w:autoSpaceDN w:val="0"/>
        <w:adjustRightInd w:val="0"/>
        <w:spacing w:after="0" w:line="240" w:lineRule="auto"/>
        <w:ind w:firstLine="540"/>
        <w:jc w:val="both"/>
        <w:rPr>
          <w:rFonts w:ascii="Times New Roman" w:hAnsi="Times New Roman"/>
          <w:sz w:val="24"/>
          <w:szCs w:val="24"/>
        </w:rPr>
      </w:pPr>
      <w:r w:rsidRPr="00BB3C1A">
        <w:rPr>
          <w:rFonts w:ascii="Times New Roman" w:hAnsi="Times New Roman"/>
          <w:sz w:val="24"/>
          <w:szCs w:val="24"/>
        </w:rPr>
        <w:t>– медицинская книжка;</w:t>
      </w:r>
    </w:p>
    <w:p w:rsidR="00BB3C1A" w:rsidRPr="00BB3C1A" w:rsidRDefault="00BB3C1A" w:rsidP="00BB3C1A">
      <w:pPr>
        <w:autoSpaceDE w:val="0"/>
        <w:autoSpaceDN w:val="0"/>
        <w:adjustRightInd w:val="0"/>
        <w:spacing w:after="0" w:line="240" w:lineRule="auto"/>
        <w:ind w:firstLine="540"/>
        <w:jc w:val="both"/>
        <w:rPr>
          <w:rFonts w:ascii="Times New Roman" w:hAnsi="Times New Roman"/>
          <w:sz w:val="24"/>
          <w:szCs w:val="24"/>
        </w:rPr>
      </w:pPr>
      <w:r w:rsidRPr="00BB3C1A">
        <w:rPr>
          <w:rFonts w:ascii="Times New Roman" w:hAnsi="Times New Roman"/>
          <w:sz w:val="24"/>
          <w:szCs w:val="24"/>
        </w:rPr>
        <w:t>– личная карточка работника (форма № Т-2);</w:t>
      </w:r>
    </w:p>
    <w:p w:rsidR="00BB3C1A" w:rsidRPr="00BB3C1A" w:rsidRDefault="00BB3C1A" w:rsidP="00BB3C1A">
      <w:pPr>
        <w:autoSpaceDE w:val="0"/>
        <w:autoSpaceDN w:val="0"/>
        <w:adjustRightInd w:val="0"/>
        <w:spacing w:after="0" w:line="240" w:lineRule="auto"/>
        <w:ind w:firstLine="540"/>
        <w:jc w:val="both"/>
        <w:rPr>
          <w:rFonts w:ascii="Times New Roman" w:hAnsi="Times New Roman"/>
          <w:sz w:val="24"/>
          <w:szCs w:val="24"/>
        </w:rPr>
      </w:pPr>
      <w:r w:rsidRPr="00BB3C1A">
        <w:rPr>
          <w:rFonts w:ascii="Times New Roman" w:hAnsi="Times New Roman"/>
          <w:sz w:val="24"/>
          <w:szCs w:val="24"/>
        </w:rPr>
        <w:t>– приказы по личному составу;</w:t>
      </w:r>
    </w:p>
    <w:p w:rsidR="00BB3C1A" w:rsidRPr="00BB3C1A" w:rsidRDefault="00BB3C1A" w:rsidP="00BB3C1A">
      <w:pPr>
        <w:autoSpaceDE w:val="0"/>
        <w:autoSpaceDN w:val="0"/>
        <w:adjustRightInd w:val="0"/>
        <w:spacing w:after="0" w:line="240" w:lineRule="auto"/>
        <w:ind w:firstLine="540"/>
        <w:jc w:val="both"/>
        <w:rPr>
          <w:rFonts w:ascii="Times New Roman" w:hAnsi="Times New Roman"/>
          <w:sz w:val="24"/>
          <w:szCs w:val="24"/>
        </w:rPr>
      </w:pPr>
      <w:r w:rsidRPr="00BB3C1A">
        <w:rPr>
          <w:rFonts w:ascii="Times New Roman" w:hAnsi="Times New Roman"/>
          <w:sz w:val="24"/>
          <w:szCs w:val="24"/>
        </w:rPr>
        <w:t>– документы по оплате труда, тарифным ставкам;</w:t>
      </w:r>
    </w:p>
    <w:p w:rsidR="00BB3C1A" w:rsidRPr="00BB3C1A" w:rsidRDefault="00BB3C1A" w:rsidP="00BB3C1A">
      <w:pPr>
        <w:autoSpaceDE w:val="0"/>
        <w:autoSpaceDN w:val="0"/>
        <w:adjustRightInd w:val="0"/>
        <w:spacing w:after="0" w:line="240" w:lineRule="auto"/>
        <w:ind w:firstLine="540"/>
        <w:jc w:val="both"/>
        <w:rPr>
          <w:rFonts w:ascii="Times New Roman" w:hAnsi="Times New Roman"/>
          <w:sz w:val="24"/>
          <w:szCs w:val="24"/>
        </w:rPr>
      </w:pPr>
      <w:r w:rsidRPr="00BB3C1A">
        <w:rPr>
          <w:rFonts w:ascii="Times New Roman" w:hAnsi="Times New Roman"/>
          <w:sz w:val="24"/>
          <w:szCs w:val="24"/>
        </w:rPr>
        <w:t>– документы об оценке и аттестации работников;</w:t>
      </w:r>
    </w:p>
    <w:p w:rsidR="00BB3C1A" w:rsidRPr="00BB3C1A" w:rsidRDefault="00BB3C1A" w:rsidP="00BB3C1A">
      <w:pPr>
        <w:autoSpaceDE w:val="0"/>
        <w:autoSpaceDN w:val="0"/>
        <w:adjustRightInd w:val="0"/>
        <w:spacing w:after="0" w:line="240" w:lineRule="auto"/>
        <w:ind w:firstLine="540"/>
        <w:jc w:val="both"/>
        <w:rPr>
          <w:rStyle w:val="sfwc"/>
          <w:rFonts w:ascii="Times New Roman" w:hAnsi="Times New Roman"/>
          <w:sz w:val="24"/>
          <w:szCs w:val="24"/>
        </w:rPr>
      </w:pPr>
      <w:r w:rsidRPr="00BB3C1A">
        <w:rPr>
          <w:rFonts w:ascii="Times New Roman" w:hAnsi="Times New Roman"/>
          <w:sz w:val="24"/>
          <w:szCs w:val="24"/>
        </w:rPr>
        <w:t xml:space="preserve">– классные журналы, </w:t>
      </w:r>
      <w:r w:rsidRPr="00BB3C1A">
        <w:rPr>
          <w:rFonts w:ascii="Times New Roman" w:hAnsi="Times New Roman"/>
          <w:sz w:val="24"/>
          <w:szCs w:val="24"/>
          <w:shd w:val="clear" w:color="auto" w:fill="FFFFFF"/>
        </w:rPr>
        <w:t xml:space="preserve">журналы обучения на </w:t>
      </w:r>
      <w:r w:rsidRPr="00BB3C1A">
        <w:rPr>
          <w:rStyle w:val="sfwc"/>
          <w:rFonts w:ascii="Times New Roman" w:hAnsi="Times New Roman"/>
          <w:sz w:val="24"/>
          <w:szCs w:val="24"/>
        </w:rPr>
        <w:t>дому;</w:t>
      </w:r>
    </w:p>
    <w:p w:rsidR="00BB3C1A" w:rsidRPr="00BB3C1A" w:rsidRDefault="00BB3C1A" w:rsidP="00BB3C1A">
      <w:pPr>
        <w:autoSpaceDE w:val="0"/>
        <w:autoSpaceDN w:val="0"/>
        <w:adjustRightInd w:val="0"/>
        <w:spacing w:after="0" w:line="240" w:lineRule="auto"/>
        <w:ind w:firstLine="540"/>
        <w:jc w:val="both"/>
        <w:rPr>
          <w:rFonts w:ascii="Times New Roman" w:hAnsi="Times New Roman"/>
          <w:sz w:val="24"/>
          <w:szCs w:val="24"/>
        </w:rPr>
      </w:pPr>
      <w:r w:rsidRPr="00BB3C1A">
        <w:rPr>
          <w:rStyle w:val="sfwc"/>
          <w:rFonts w:ascii="Times New Roman" w:hAnsi="Times New Roman"/>
          <w:sz w:val="24"/>
          <w:szCs w:val="24"/>
        </w:rPr>
        <w:t>– табели учета рабочего времени.</w:t>
      </w:r>
    </w:p>
    <w:p w:rsidR="00BB3C1A" w:rsidRPr="00BB3C1A" w:rsidRDefault="00BB3C1A" w:rsidP="00BB3C1A">
      <w:pPr>
        <w:autoSpaceDE w:val="0"/>
        <w:autoSpaceDN w:val="0"/>
        <w:adjustRightInd w:val="0"/>
        <w:spacing w:after="0" w:line="240" w:lineRule="auto"/>
        <w:ind w:firstLine="540"/>
        <w:jc w:val="both"/>
        <w:rPr>
          <w:rFonts w:ascii="Times New Roman" w:hAnsi="Times New Roman"/>
          <w:sz w:val="24"/>
          <w:szCs w:val="24"/>
          <w:lang w:eastAsia="ru-RU"/>
        </w:rPr>
      </w:pPr>
      <w:r w:rsidRPr="00BB3C1A">
        <w:rPr>
          <w:rFonts w:ascii="Times New Roman" w:hAnsi="Times New Roman"/>
          <w:sz w:val="24"/>
          <w:szCs w:val="24"/>
          <w:lang w:eastAsia="ru-RU"/>
        </w:rPr>
        <w:t>2.6. Состав персональных данных родственников работников:</w:t>
      </w:r>
    </w:p>
    <w:p w:rsidR="00BB3C1A" w:rsidRPr="00BB3C1A" w:rsidRDefault="00BB3C1A" w:rsidP="00BB3C1A">
      <w:pPr>
        <w:autoSpaceDE w:val="0"/>
        <w:autoSpaceDN w:val="0"/>
        <w:adjustRightInd w:val="0"/>
        <w:spacing w:after="0" w:line="240" w:lineRule="auto"/>
        <w:ind w:firstLine="540"/>
        <w:jc w:val="both"/>
        <w:rPr>
          <w:rFonts w:ascii="Times New Roman" w:hAnsi="Times New Roman"/>
          <w:sz w:val="24"/>
          <w:szCs w:val="24"/>
          <w:lang w:eastAsia="ru-RU"/>
        </w:rPr>
      </w:pPr>
      <w:r w:rsidRPr="00BB3C1A">
        <w:rPr>
          <w:rFonts w:ascii="Times New Roman" w:hAnsi="Times New Roman"/>
          <w:sz w:val="24"/>
          <w:szCs w:val="24"/>
          <w:lang w:eastAsia="ru-RU"/>
        </w:rPr>
        <w:t>2.6.1. Сведения и информация, предоставленные работником в анкете, автобиографии, личном листке по учету кадров, личной карточке.</w:t>
      </w:r>
    </w:p>
    <w:p w:rsidR="00BB3C1A" w:rsidRPr="00BB3C1A" w:rsidRDefault="00BB3C1A" w:rsidP="00BB3C1A">
      <w:pPr>
        <w:autoSpaceDE w:val="0"/>
        <w:autoSpaceDN w:val="0"/>
        <w:adjustRightInd w:val="0"/>
        <w:spacing w:after="0" w:line="240" w:lineRule="auto"/>
        <w:ind w:firstLine="540"/>
        <w:jc w:val="both"/>
        <w:rPr>
          <w:rFonts w:ascii="Times New Roman" w:hAnsi="Times New Roman"/>
          <w:sz w:val="24"/>
          <w:szCs w:val="24"/>
          <w:lang w:eastAsia="ru-RU"/>
        </w:rPr>
      </w:pPr>
      <w:r w:rsidRPr="00BB3C1A">
        <w:rPr>
          <w:rFonts w:ascii="Times New Roman" w:hAnsi="Times New Roman"/>
          <w:sz w:val="24"/>
          <w:szCs w:val="24"/>
          <w:lang w:eastAsia="ru-RU"/>
        </w:rPr>
        <w:t>2.6.2. Сведения и информация, которые предоставляет родственник работника:</w:t>
      </w:r>
    </w:p>
    <w:p w:rsidR="00BB3C1A" w:rsidRPr="00BB3C1A" w:rsidRDefault="00BB3C1A" w:rsidP="00BB3C1A">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фамилия, имя, отчество (при наличии);</w:t>
      </w:r>
    </w:p>
    <w:p w:rsidR="00BB3C1A" w:rsidRPr="00BB3C1A" w:rsidRDefault="00BB3C1A" w:rsidP="00BB3C1A">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данные документа, удостоверяющего личность.</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2.7. </w:t>
      </w:r>
      <w:r w:rsidRPr="00BB3C1A">
        <w:rPr>
          <w:rFonts w:ascii="Times New Roman" w:eastAsia="Times New Roman" w:hAnsi="Times New Roman"/>
          <w:color w:val="000000"/>
          <w:sz w:val="24"/>
          <w:szCs w:val="24"/>
          <w:shd w:val="clear" w:color="auto" w:fill="FFFFFF"/>
          <w:lang w:eastAsia="ru-RU"/>
        </w:rPr>
        <w:t>Персональные данные родственников работников содержатся в личных делах работников в виде документов и их копий, картотеках и базах данных информационных систем.</w:t>
      </w:r>
    </w:p>
    <w:p w:rsidR="00BB3C1A" w:rsidRPr="00BB3C1A" w:rsidRDefault="00BB3C1A" w:rsidP="00BB3C1A">
      <w:pPr>
        <w:spacing w:after="0" w:line="240" w:lineRule="auto"/>
        <w:rPr>
          <w:rFonts w:ascii="Times New Roman" w:hAnsi="Times New Roman"/>
          <w:sz w:val="24"/>
          <w:szCs w:val="24"/>
          <w:lang w:eastAsia="ru-RU"/>
        </w:rPr>
      </w:pPr>
    </w:p>
    <w:p w:rsidR="00BB3C1A" w:rsidRPr="00BB3C1A" w:rsidRDefault="00BB3C1A" w:rsidP="00BB3C1A">
      <w:pPr>
        <w:spacing w:after="0" w:line="240" w:lineRule="auto"/>
        <w:jc w:val="center"/>
        <w:rPr>
          <w:rFonts w:ascii="Times New Roman" w:eastAsia="Times New Roman" w:hAnsi="Times New Roman"/>
          <w:b/>
          <w:sz w:val="24"/>
          <w:szCs w:val="24"/>
          <w:lang w:eastAsia="ru-RU"/>
        </w:rPr>
      </w:pPr>
      <w:r w:rsidRPr="00BB3C1A">
        <w:rPr>
          <w:rFonts w:ascii="Times New Roman" w:hAnsi="Times New Roman"/>
          <w:b/>
          <w:sz w:val="24"/>
          <w:szCs w:val="24"/>
          <w:lang w:eastAsia="ru-RU"/>
        </w:rPr>
        <w:t>3. </w:t>
      </w:r>
      <w:r w:rsidRPr="00BB3C1A">
        <w:rPr>
          <w:rFonts w:ascii="Times New Roman" w:eastAsia="Times New Roman" w:hAnsi="Times New Roman"/>
          <w:b/>
          <w:sz w:val="24"/>
          <w:szCs w:val="24"/>
          <w:lang w:eastAsia="ru-RU"/>
        </w:rPr>
        <w:t>Сбор и хранение персональных данных</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3.1. Обработка персональных данных соискателей может осуществляться исключительно в целях определения возможности трудоустройства.</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3.2. Обработка персональных данных работников может осуществляться исключительно в целях обеспечения соблюдения законодательства Российской Федерации, содействия работникам в трудоустройстве, получении образования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3.3. Обработка персональных данных родственников работников может осуществляться исключительно в целях обеспечения соблюдения законодательства Российской Федерации, реализации прав работников на охрану труда и иных прав, предусмотренных трудовым законодательством и иными актами, содержащими нормы трудового права.</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3.4. Сбор данных соискателей осуществляется должностным лицом образовательной организации, которому поручен подбор кадров, в результате поиска общедоступных данных в сети Интернет.</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xml:space="preserve">3.5. Сбор данных работников </w:t>
      </w:r>
      <w:proofErr w:type="spellStart"/>
      <w:r w:rsidRPr="00BB3C1A">
        <w:rPr>
          <w:rFonts w:ascii="Times New Roman" w:eastAsia="Times New Roman" w:hAnsi="Times New Roman"/>
          <w:sz w:val="24"/>
          <w:szCs w:val="24"/>
          <w:lang w:eastAsia="ru-RU"/>
        </w:rPr>
        <w:t>осуществляе</w:t>
      </w:r>
      <w:proofErr w:type="spellEnd"/>
      <w:r w:rsidRPr="00BB3C1A">
        <w:rPr>
          <w:rFonts w:ascii="Times New Roman" w:eastAsia="Times New Roman" w:hAnsi="Times New Roman"/>
          <w:sz w:val="24"/>
          <w:szCs w:val="24"/>
          <w:lang w:eastAsia="ru-RU"/>
        </w:rPr>
        <w:t xml:space="preserve">  </w:t>
      </w:r>
      <w:r w:rsidRPr="00BB3C1A">
        <w:rPr>
          <w:rFonts w:ascii="Times New Roman" w:eastAsia="Times New Roman" w:hAnsi="Times New Roman"/>
          <w:sz w:val="24"/>
          <w:szCs w:val="24"/>
          <w:u w:val="single"/>
          <w:lang w:eastAsia="ru-RU"/>
        </w:rPr>
        <w:t xml:space="preserve">работником кадровой службы </w:t>
      </w:r>
      <w:r w:rsidRPr="00BB3C1A">
        <w:rPr>
          <w:rFonts w:ascii="Times New Roman" w:eastAsia="Times New Roman" w:hAnsi="Times New Roman"/>
          <w:sz w:val="24"/>
          <w:szCs w:val="24"/>
          <w:lang w:eastAsia="ru-RU"/>
        </w:rPr>
        <w:t xml:space="preserve">у самого работника. Если персональные данные </w:t>
      </w:r>
      <w:proofErr w:type="gramStart"/>
      <w:r w:rsidRPr="00BB3C1A">
        <w:rPr>
          <w:rFonts w:ascii="Times New Roman" w:eastAsia="Times New Roman" w:hAnsi="Times New Roman"/>
          <w:sz w:val="24"/>
          <w:szCs w:val="24"/>
          <w:lang w:eastAsia="ru-RU"/>
        </w:rPr>
        <w:t>работника</w:t>
      </w:r>
      <w:proofErr w:type="gramEnd"/>
      <w:r w:rsidRPr="00BB3C1A">
        <w:rPr>
          <w:rFonts w:ascii="Times New Roman" w:eastAsia="Times New Roman" w:hAnsi="Times New Roman"/>
          <w:sz w:val="24"/>
          <w:szCs w:val="24"/>
          <w:lang w:eastAsia="ru-RU"/>
        </w:rPr>
        <w:t xml:space="preserve"> возможно получить только у третьей стороны, то работник должен быть уведомлен об этом заранее и от него должно быть получено письменное согласие на получение этих данных.</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xml:space="preserve">3.6. Сбор данных родственников работника осуществляется </w:t>
      </w:r>
      <w:r w:rsidRPr="00BB3C1A">
        <w:rPr>
          <w:rFonts w:ascii="Times New Roman" w:eastAsia="Times New Roman" w:hAnsi="Times New Roman"/>
          <w:sz w:val="24"/>
          <w:szCs w:val="24"/>
          <w:u w:val="single"/>
          <w:lang w:eastAsia="ru-RU"/>
        </w:rPr>
        <w:t xml:space="preserve">работником кадровой службы </w:t>
      </w:r>
      <w:r w:rsidRPr="00BB3C1A">
        <w:rPr>
          <w:rFonts w:ascii="Times New Roman" w:eastAsia="Times New Roman" w:hAnsi="Times New Roman"/>
          <w:sz w:val="24"/>
          <w:szCs w:val="24"/>
          <w:lang w:eastAsia="ru-RU"/>
        </w:rPr>
        <w:t>из документов личного дела, которые предоставил работник.</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3.7. </w:t>
      </w:r>
      <w:proofErr w:type="gramStart"/>
      <w:r w:rsidRPr="00BB3C1A">
        <w:rPr>
          <w:rFonts w:ascii="Times New Roman" w:eastAsia="Times New Roman" w:hAnsi="Times New Roman"/>
          <w:sz w:val="24"/>
          <w:szCs w:val="24"/>
          <w:lang w:eastAsia="ru-RU"/>
        </w:rPr>
        <w:t xml:space="preserve">Сбор и обработка персональных данных работника и соискателя, относящихся к специальной категории (персональные данные, касающиеся расовой, национальной </w:t>
      </w:r>
      <w:r w:rsidRPr="00BB3C1A">
        <w:rPr>
          <w:rFonts w:ascii="Times New Roman" w:eastAsia="Times New Roman" w:hAnsi="Times New Roman"/>
          <w:sz w:val="24"/>
          <w:szCs w:val="24"/>
          <w:lang w:eastAsia="ru-RU"/>
        </w:rPr>
        <w:lastRenderedPageBreak/>
        <w:t>принадлежности, политических взглядов, религиозных или философских убеждений, состояния здоровья, интимной жизни), возможны только в связи с целями обработки и с согласия работника либо если:</w:t>
      </w:r>
      <w:proofErr w:type="gramEnd"/>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персональные данные сделаны общедоступными субъектом персональных данных;</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обработка персональных данных осуществляется в соответствии с законодательством о государственной социальной помощи, трудовым законодательством, пенсионным законодательством Российской Федерации;</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оперативно-розыскной деятельности, об исполнительном производстве, уголовно-исполнительным законодательством Российской Федерации.</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3.8. Сбор и обработка персональных данных родственника работника, относящихся к специальной категории (персональные данные, касающиеся расовой, национальной принадлежности, политических взглядов, религиозных или философских убеждений, состояния здоровья, интимной жизни), не допускаются.</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3.9. Сбор и обработка персональных данных работника и его родственников, соискателя на вакантную должность о членстве в общественных объединениях или профсоюзной деятельности не допускаются, за исключением случаев, предусмотренных федеральными законами.</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3.10. Личные дела, трудовые и медицинские книжки работников хранятся в бумажном виде в папках в специальном помещении, оснащенном сейфом и запирающимися шкафами, обеспечивающие защиту от несанкционированного доступа.</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xml:space="preserve">3.11. Документы, содержащие персонифицированную информацию работника, </w:t>
      </w:r>
      <w:proofErr w:type="gramStart"/>
      <w:r w:rsidRPr="00BB3C1A">
        <w:rPr>
          <w:rFonts w:ascii="Times New Roman" w:eastAsia="Times New Roman" w:hAnsi="Times New Roman"/>
          <w:sz w:val="24"/>
          <w:szCs w:val="24"/>
          <w:lang w:eastAsia="ru-RU"/>
        </w:rPr>
        <w:t>кроме</w:t>
      </w:r>
      <w:proofErr w:type="gramEnd"/>
      <w:r w:rsidRPr="00BB3C1A">
        <w:rPr>
          <w:rFonts w:ascii="Times New Roman" w:eastAsia="Times New Roman" w:hAnsi="Times New Roman"/>
          <w:sz w:val="24"/>
          <w:szCs w:val="24"/>
          <w:lang w:eastAsia="ru-RU"/>
        </w:rPr>
        <w:t xml:space="preserve"> указанных в пункте 3.10, хранятся в бумажном виде в</w:t>
      </w:r>
      <w:r w:rsidRPr="00BB3C1A">
        <w:rPr>
          <w:rFonts w:ascii="Times New Roman" w:eastAsia="Times New Roman" w:hAnsi="Times New Roman"/>
          <w:b/>
          <w:i/>
          <w:color w:val="FF0000"/>
          <w:sz w:val="24"/>
          <w:szCs w:val="24"/>
          <w:lang w:eastAsia="ru-RU"/>
        </w:rPr>
        <w:t xml:space="preserve"> </w:t>
      </w:r>
      <w:r w:rsidRPr="00BB3C1A">
        <w:rPr>
          <w:rFonts w:ascii="Times New Roman" w:eastAsia="Times New Roman" w:hAnsi="Times New Roman"/>
          <w:sz w:val="24"/>
          <w:szCs w:val="24"/>
          <w:lang w:eastAsia="ru-RU"/>
        </w:rPr>
        <w:t xml:space="preserve"> специальном помещении, оснащенном сейфом и запирающимися шкафами и в электронном виде в информационных системах:</w:t>
      </w:r>
      <w:r w:rsidRPr="00BB3C1A">
        <w:rPr>
          <w:rFonts w:ascii="Times New Roman" w:hAnsi="Times New Roman"/>
          <w:sz w:val="24"/>
          <w:szCs w:val="24"/>
          <w:u w:val="single"/>
        </w:rPr>
        <w:t xml:space="preserve"> СЭО «Контур-экстерн»,       «1С: Зарплата и кадры»,    « Электронный дневник».</w:t>
      </w:r>
      <w:r w:rsidRPr="00BB3C1A">
        <w:rPr>
          <w:rFonts w:ascii="Times New Roman" w:eastAsia="Times New Roman" w:hAnsi="Times New Roman"/>
          <w:sz w:val="24"/>
          <w:szCs w:val="24"/>
          <w:lang w:eastAsia="ru-RU"/>
        </w:rPr>
        <w:t xml:space="preserve"> </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3.12. Документы соискателя, который не был трудоустроен, уничтожаются в течение трех дней с момента принятия решения об отказе в трудоустройстве.</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3.13. Документы, содержащие персональные данные работников, в том числе бывших, и родственников работников, подлежат хранению и уничтожению в сроки и в порядке, предусмотренные номенклатурой дел и архивным законодательством Российской Федерации.</w:t>
      </w:r>
    </w:p>
    <w:p w:rsidR="00BB3C1A" w:rsidRPr="00BB3C1A" w:rsidRDefault="00BB3C1A" w:rsidP="00BB3C1A">
      <w:pPr>
        <w:spacing w:after="0" w:line="240" w:lineRule="auto"/>
        <w:jc w:val="both"/>
        <w:rPr>
          <w:rFonts w:ascii="Times New Roman" w:eastAsia="Times New Roman" w:hAnsi="Times New Roman"/>
          <w:sz w:val="24"/>
          <w:szCs w:val="24"/>
          <w:lang w:eastAsia="ru-RU"/>
        </w:rPr>
      </w:pPr>
    </w:p>
    <w:p w:rsidR="00BB3C1A" w:rsidRPr="00BB3C1A" w:rsidRDefault="00BB3C1A" w:rsidP="00BB3C1A">
      <w:pPr>
        <w:spacing w:after="0" w:line="240" w:lineRule="auto"/>
        <w:ind w:left="720"/>
        <w:jc w:val="center"/>
        <w:rPr>
          <w:rFonts w:ascii="Times New Roman" w:eastAsia="Times New Roman" w:hAnsi="Times New Roman"/>
          <w:b/>
          <w:sz w:val="24"/>
          <w:szCs w:val="24"/>
          <w:lang w:eastAsia="ru-RU"/>
        </w:rPr>
      </w:pPr>
      <w:r w:rsidRPr="00BB3C1A">
        <w:rPr>
          <w:rFonts w:ascii="Times New Roman" w:eastAsia="Times New Roman" w:hAnsi="Times New Roman"/>
          <w:b/>
          <w:sz w:val="24"/>
          <w:szCs w:val="24"/>
          <w:lang w:eastAsia="ru-RU"/>
        </w:rPr>
        <w:t>4. Доступ к персональным данным</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4.1. Доступ к персональным данным соискателя имеют:</w:t>
      </w:r>
    </w:p>
    <w:p w:rsidR="00BB3C1A" w:rsidRPr="00BB3C1A" w:rsidRDefault="00BB3C1A" w:rsidP="00BB3C1A">
      <w:pPr>
        <w:pStyle w:val="a6"/>
        <w:ind w:firstLine="567"/>
        <w:jc w:val="both"/>
        <w:rPr>
          <w:rFonts w:ascii="Times New Roman" w:hAnsi="Times New Roman"/>
          <w:sz w:val="24"/>
          <w:szCs w:val="24"/>
        </w:rPr>
      </w:pPr>
      <w:r w:rsidRPr="00BB3C1A">
        <w:rPr>
          <w:rFonts w:ascii="Times New Roman" w:hAnsi="Times New Roman"/>
          <w:sz w:val="24"/>
          <w:szCs w:val="24"/>
        </w:rPr>
        <w:t>– руководитель – в полном объеме;</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hAnsi="Times New Roman"/>
          <w:sz w:val="24"/>
          <w:szCs w:val="24"/>
        </w:rPr>
        <w:t>– работник кадровой службы - в полном объеме.</w:t>
      </w:r>
      <w:r w:rsidRPr="00BB3C1A">
        <w:rPr>
          <w:rFonts w:ascii="Times New Roman" w:eastAsia="Times New Roman" w:hAnsi="Times New Roman"/>
          <w:sz w:val="24"/>
          <w:szCs w:val="24"/>
          <w:lang w:eastAsia="ru-RU"/>
        </w:rPr>
        <w:t xml:space="preserve"> </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4.2. Доступ к персональным данным работника, в том числе бывшего, имеют:</w:t>
      </w:r>
    </w:p>
    <w:p w:rsidR="00BB3C1A" w:rsidRPr="00BB3C1A" w:rsidRDefault="00BB3C1A" w:rsidP="00BB3C1A">
      <w:pPr>
        <w:pStyle w:val="a6"/>
        <w:ind w:firstLine="567"/>
        <w:jc w:val="both"/>
        <w:rPr>
          <w:rFonts w:ascii="Times New Roman" w:hAnsi="Times New Roman"/>
          <w:sz w:val="24"/>
          <w:szCs w:val="24"/>
        </w:rPr>
      </w:pPr>
      <w:r w:rsidRPr="00BB3C1A">
        <w:rPr>
          <w:rFonts w:ascii="Times New Roman" w:hAnsi="Times New Roman"/>
          <w:sz w:val="24"/>
          <w:szCs w:val="24"/>
        </w:rPr>
        <w:t>– руководитель – в полном объеме;</w:t>
      </w:r>
    </w:p>
    <w:p w:rsidR="00BB3C1A" w:rsidRPr="00BB3C1A" w:rsidRDefault="00BB3C1A" w:rsidP="00BB3C1A">
      <w:pPr>
        <w:spacing w:after="0" w:line="240" w:lineRule="auto"/>
        <w:ind w:firstLine="567"/>
        <w:jc w:val="both"/>
        <w:rPr>
          <w:rFonts w:ascii="Times New Roman" w:hAnsi="Times New Roman"/>
          <w:sz w:val="24"/>
          <w:szCs w:val="24"/>
        </w:rPr>
      </w:pPr>
      <w:r w:rsidRPr="00BB3C1A">
        <w:rPr>
          <w:rFonts w:ascii="Times New Roman" w:hAnsi="Times New Roman"/>
          <w:sz w:val="24"/>
          <w:szCs w:val="24"/>
        </w:rPr>
        <w:t>– работник кадровой службы - в полном объеме</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hAnsi="Times New Roman"/>
          <w:sz w:val="24"/>
          <w:szCs w:val="24"/>
        </w:rPr>
        <w:t>-– бухгалтер – в объеме данных, которые необходимы для начисления оплаты труда, уплаты налогов, взносов, представления статистической информации и выполнения иных обязательных для работодателя требований законодательства по бухгалтерскому, бюджетному и налоговому учету.</w:t>
      </w:r>
      <w:r w:rsidRPr="00BB3C1A">
        <w:rPr>
          <w:rFonts w:ascii="Times New Roman" w:eastAsia="Times New Roman" w:hAnsi="Times New Roman"/>
          <w:sz w:val="24"/>
          <w:szCs w:val="24"/>
          <w:lang w:eastAsia="ru-RU"/>
        </w:rPr>
        <w:t xml:space="preserve"> </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4.3. Доступ к персональным данным родственников работника, в том числе бывшего, имеют:</w:t>
      </w:r>
    </w:p>
    <w:p w:rsidR="00BB3C1A" w:rsidRPr="00BB3C1A" w:rsidRDefault="00BB3C1A" w:rsidP="00BB3C1A">
      <w:pPr>
        <w:pStyle w:val="a6"/>
        <w:ind w:firstLine="567"/>
        <w:jc w:val="both"/>
        <w:rPr>
          <w:rFonts w:ascii="Times New Roman" w:hAnsi="Times New Roman"/>
          <w:sz w:val="24"/>
          <w:szCs w:val="24"/>
        </w:rPr>
      </w:pPr>
      <w:r w:rsidRPr="00BB3C1A">
        <w:rPr>
          <w:rFonts w:ascii="Times New Roman" w:hAnsi="Times New Roman"/>
          <w:sz w:val="24"/>
          <w:szCs w:val="24"/>
        </w:rPr>
        <w:t>– руководитель – в полном объеме;</w:t>
      </w:r>
    </w:p>
    <w:p w:rsidR="00BB3C1A" w:rsidRPr="00BB3C1A" w:rsidRDefault="00BB3C1A" w:rsidP="00BB3C1A">
      <w:pPr>
        <w:pStyle w:val="a6"/>
        <w:ind w:firstLine="567"/>
        <w:jc w:val="both"/>
        <w:rPr>
          <w:rFonts w:ascii="Times New Roman" w:hAnsi="Times New Roman"/>
          <w:sz w:val="24"/>
          <w:szCs w:val="24"/>
        </w:rPr>
      </w:pPr>
      <w:r w:rsidRPr="00BB3C1A">
        <w:rPr>
          <w:rFonts w:ascii="Times New Roman" w:hAnsi="Times New Roman"/>
          <w:sz w:val="24"/>
          <w:szCs w:val="24"/>
        </w:rPr>
        <w:t>– работник кадровой службы - в полном объеме;</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hAnsi="Times New Roman"/>
          <w:sz w:val="24"/>
          <w:szCs w:val="24"/>
        </w:rPr>
        <w:t>– бухгалтер – в объеме данных, которые необходимы для обеспечения соблюдения законодательства Российской Федерации, реализации прав работников на охрану труда и иных прав, предусмотренных трудовым законодательством и иными актами, содержащими нормы трудового права.</w:t>
      </w:r>
      <w:r w:rsidRPr="00BB3C1A">
        <w:rPr>
          <w:rFonts w:ascii="Times New Roman" w:eastAsia="Times New Roman" w:hAnsi="Times New Roman"/>
          <w:sz w:val="24"/>
          <w:szCs w:val="24"/>
          <w:lang w:eastAsia="ru-RU"/>
        </w:rPr>
        <w:t xml:space="preserve"> </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lastRenderedPageBreak/>
        <w:t>4.4. Перечень лиц, допущенных к обработке соискателей и работников, определяется приказом руководителя образовательной организации.</w:t>
      </w:r>
    </w:p>
    <w:p w:rsidR="00BB3C1A" w:rsidRPr="00BB3C1A" w:rsidRDefault="00BB3C1A" w:rsidP="00BB3C1A">
      <w:pPr>
        <w:spacing w:after="0" w:line="240" w:lineRule="auto"/>
        <w:jc w:val="both"/>
        <w:rPr>
          <w:rFonts w:ascii="Times New Roman" w:eastAsia="Times New Roman" w:hAnsi="Times New Roman"/>
          <w:sz w:val="24"/>
          <w:szCs w:val="24"/>
          <w:lang w:eastAsia="ru-RU"/>
        </w:rPr>
      </w:pPr>
    </w:p>
    <w:p w:rsidR="00BB3C1A" w:rsidRPr="00BB3C1A" w:rsidRDefault="00BB3C1A" w:rsidP="00BB3C1A">
      <w:pPr>
        <w:spacing w:after="0" w:line="240" w:lineRule="auto"/>
        <w:ind w:left="525"/>
        <w:jc w:val="center"/>
        <w:rPr>
          <w:rFonts w:ascii="Times New Roman" w:eastAsia="Times New Roman" w:hAnsi="Times New Roman"/>
          <w:b/>
          <w:sz w:val="24"/>
          <w:szCs w:val="24"/>
          <w:lang w:eastAsia="ru-RU"/>
        </w:rPr>
      </w:pPr>
      <w:r w:rsidRPr="00BB3C1A">
        <w:rPr>
          <w:rFonts w:ascii="Times New Roman" w:eastAsia="Times New Roman" w:hAnsi="Times New Roman"/>
          <w:b/>
          <w:sz w:val="24"/>
          <w:szCs w:val="24"/>
          <w:lang w:eastAsia="ru-RU"/>
        </w:rPr>
        <w:t>5. Передача персональных данных</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5.1. </w:t>
      </w:r>
      <w:r w:rsidRPr="00BB3C1A">
        <w:rPr>
          <w:rFonts w:ascii="Times New Roman" w:eastAsia="Times New Roman" w:hAnsi="Times New Roman"/>
          <w:color w:val="000000"/>
          <w:sz w:val="24"/>
          <w:szCs w:val="24"/>
          <w:shd w:val="clear" w:color="auto" w:fill="FFFFFF"/>
          <w:lang w:eastAsia="ru-RU"/>
        </w:rPr>
        <w:t xml:space="preserve">Работники образовательной организации, имеющие доступ к персональным данным </w:t>
      </w:r>
      <w:r w:rsidRPr="00BB3C1A">
        <w:rPr>
          <w:rFonts w:ascii="Times New Roman" w:eastAsia="Times New Roman" w:hAnsi="Times New Roman"/>
          <w:sz w:val="24"/>
          <w:szCs w:val="24"/>
          <w:lang w:eastAsia="ru-RU"/>
        </w:rPr>
        <w:t xml:space="preserve">соискателей на вакантные должности, работников, в том числе бывших, родственников работников, при передаче </w:t>
      </w:r>
      <w:r w:rsidRPr="00BB3C1A">
        <w:rPr>
          <w:rFonts w:ascii="Times New Roman" w:eastAsia="Times New Roman" w:hAnsi="Times New Roman"/>
          <w:color w:val="000000"/>
          <w:sz w:val="24"/>
          <w:szCs w:val="24"/>
          <w:shd w:val="clear" w:color="auto" w:fill="FFFFFF"/>
          <w:lang w:eastAsia="ru-RU"/>
        </w:rPr>
        <w:t>этих данных должны соблюдать следующие требования</w:t>
      </w:r>
      <w:r w:rsidRPr="00BB3C1A">
        <w:rPr>
          <w:rFonts w:ascii="Times New Roman" w:eastAsia="Times New Roman" w:hAnsi="Times New Roman"/>
          <w:sz w:val="24"/>
          <w:szCs w:val="24"/>
          <w:lang w:eastAsia="ru-RU"/>
        </w:rPr>
        <w:t>:</w:t>
      </w:r>
    </w:p>
    <w:p w:rsidR="00BB3C1A" w:rsidRPr="00BB3C1A" w:rsidRDefault="00BB3C1A" w:rsidP="00BB3C1A">
      <w:pPr>
        <w:spacing w:after="0" w:line="240" w:lineRule="auto"/>
        <w:ind w:firstLine="567"/>
        <w:jc w:val="both"/>
        <w:rPr>
          <w:rFonts w:ascii="Times New Roman" w:eastAsia="Times New Roman" w:hAnsi="Times New Roman"/>
          <w:color w:val="000000"/>
          <w:sz w:val="24"/>
          <w:szCs w:val="24"/>
          <w:shd w:val="clear" w:color="auto" w:fill="FFFFFF"/>
          <w:lang w:eastAsia="ru-RU"/>
        </w:rPr>
      </w:pPr>
      <w:r w:rsidRPr="00BB3C1A">
        <w:rPr>
          <w:rFonts w:ascii="Times New Roman" w:eastAsia="Times New Roman" w:hAnsi="Times New Roman"/>
          <w:sz w:val="24"/>
          <w:szCs w:val="24"/>
          <w:lang w:eastAsia="ru-RU"/>
        </w:rPr>
        <w:t>5.1.1. </w:t>
      </w:r>
      <w:r w:rsidRPr="00BB3C1A">
        <w:rPr>
          <w:rFonts w:ascii="Times New Roman" w:eastAsia="Times New Roman" w:hAnsi="Times New Roman"/>
          <w:color w:val="000000"/>
          <w:sz w:val="24"/>
          <w:szCs w:val="24"/>
          <w:shd w:val="clear" w:color="auto" w:fill="FFFFFF"/>
          <w:lang w:eastAsia="ru-RU"/>
        </w:rPr>
        <w:t>Не передавать и не распространять персональные данные без письменного согласия субъекта персональных данных, за исключением случаев, когда это необходимо:</w:t>
      </w:r>
    </w:p>
    <w:p w:rsidR="00BB3C1A" w:rsidRPr="00BB3C1A" w:rsidRDefault="00BB3C1A" w:rsidP="00BB3C1A">
      <w:pPr>
        <w:spacing w:after="0" w:line="240" w:lineRule="auto"/>
        <w:ind w:firstLine="567"/>
        <w:jc w:val="both"/>
        <w:rPr>
          <w:rFonts w:ascii="Times New Roman" w:eastAsia="Times New Roman" w:hAnsi="Times New Roman"/>
          <w:color w:val="000000"/>
          <w:sz w:val="24"/>
          <w:szCs w:val="24"/>
          <w:shd w:val="clear" w:color="auto" w:fill="FFFFFF"/>
          <w:lang w:eastAsia="ru-RU"/>
        </w:rPr>
      </w:pPr>
      <w:r w:rsidRPr="00BB3C1A">
        <w:rPr>
          <w:rFonts w:ascii="Times New Roman" w:eastAsia="Times New Roman" w:hAnsi="Times New Roman"/>
          <w:color w:val="000000"/>
          <w:sz w:val="24"/>
          <w:szCs w:val="24"/>
          <w:shd w:val="clear" w:color="auto" w:fill="FFFFFF"/>
          <w:lang w:eastAsia="ru-RU"/>
        </w:rPr>
        <w:t>– для предупреждения угрозы жизни и здоровью субъекта персональных данных, если получить такое согласие невозможно;</w:t>
      </w:r>
    </w:p>
    <w:p w:rsidR="00BB3C1A" w:rsidRPr="00BB3C1A" w:rsidRDefault="00BB3C1A" w:rsidP="00BB3C1A">
      <w:pPr>
        <w:spacing w:after="0" w:line="240" w:lineRule="auto"/>
        <w:ind w:firstLine="567"/>
        <w:jc w:val="both"/>
        <w:rPr>
          <w:rFonts w:ascii="Times New Roman" w:eastAsia="Times New Roman" w:hAnsi="Times New Roman"/>
          <w:color w:val="000000"/>
          <w:sz w:val="24"/>
          <w:szCs w:val="24"/>
          <w:shd w:val="clear" w:color="auto" w:fill="FFFFFF"/>
          <w:lang w:eastAsia="ru-RU"/>
        </w:rPr>
      </w:pPr>
      <w:r w:rsidRPr="00BB3C1A">
        <w:rPr>
          <w:rFonts w:ascii="Times New Roman" w:eastAsia="Times New Roman" w:hAnsi="Times New Roman"/>
          <w:color w:val="000000"/>
          <w:sz w:val="24"/>
          <w:szCs w:val="24"/>
          <w:shd w:val="clear" w:color="auto" w:fill="FFFFFF"/>
          <w:lang w:eastAsia="ru-RU"/>
        </w:rPr>
        <w:t>– статистических или исследовательских целей (при обезличивании);</w:t>
      </w:r>
    </w:p>
    <w:p w:rsidR="00BB3C1A" w:rsidRPr="00BB3C1A" w:rsidRDefault="00BB3C1A" w:rsidP="00BB3C1A">
      <w:pPr>
        <w:spacing w:after="0" w:line="240" w:lineRule="auto"/>
        <w:ind w:firstLine="567"/>
        <w:jc w:val="both"/>
        <w:rPr>
          <w:rFonts w:ascii="Times New Roman" w:eastAsia="Times New Roman" w:hAnsi="Times New Roman"/>
          <w:color w:val="000000"/>
          <w:sz w:val="24"/>
          <w:szCs w:val="24"/>
          <w:shd w:val="clear" w:color="auto" w:fill="FFFFFF"/>
          <w:lang w:eastAsia="ru-RU"/>
        </w:rPr>
      </w:pPr>
      <w:r w:rsidRPr="00BB3C1A">
        <w:rPr>
          <w:rFonts w:ascii="Times New Roman" w:eastAsia="Times New Roman" w:hAnsi="Times New Roman"/>
          <w:color w:val="000000"/>
          <w:sz w:val="24"/>
          <w:szCs w:val="24"/>
          <w:shd w:val="clear" w:color="auto" w:fill="FFFFFF"/>
          <w:lang w:eastAsia="ru-RU"/>
        </w:rPr>
        <w:t>– в случаях, напрямую предусмотренных федеральными законами.</w:t>
      </w:r>
    </w:p>
    <w:p w:rsidR="00BB3C1A" w:rsidRPr="00BB3C1A" w:rsidRDefault="00BB3C1A" w:rsidP="00BB3C1A">
      <w:pPr>
        <w:spacing w:after="0" w:line="240" w:lineRule="auto"/>
        <w:ind w:firstLine="567"/>
        <w:jc w:val="both"/>
        <w:rPr>
          <w:rFonts w:ascii="Times New Roman" w:hAnsi="Times New Roman"/>
          <w:sz w:val="24"/>
          <w:szCs w:val="24"/>
        </w:rPr>
      </w:pPr>
      <w:r w:rsidRPr="00BB3C1A">
        <w:rPr>
          <w:rFonts w:ascii="Times New Roman" w:eastAsia="Times New Roman" w:hAnsi="Times New Roman"/>
          <w:color w:val="000000"/>
          <w:sz w:val="24"/>
          <w:szCs w:val="24"/>
          <w:shd w:val="clear" w:color="auto" w:fill="FFFFFF"/>
          <w:lang w:eastAsia="ru-RU"/>
        </w:rPr>
        <w:t xml:space="preserve">5.1.2. Без согласия субъекта персональных данных передавать информацию в государственные и негосударственные функциональные структуры, в том числе </w:t>
      </w:r>
      <w:r w:rsidRPr="00BB3C1A">
        <w:rPr>
          <w:rFonts w:ascii="Times New Roman" w:hAnsi="Times New Roman"/>
          <w:sz w:val="24"/>
          <w:szCs w:val="24"/>
          <w:shd w:val="clear" w:color="auto" w:fill="FFFFFF"/>
        </w:rPr>
        <w:t xml:space="preserve">в </w:t>
      </w:r>
      <w:r w:rsidRPr="00BB3C1A">
        <w:rPr>
          <w:rFonts w:ascii="Times New Roman" w:hAnsi="Times New Roman"/>
          <w:sz w:val="24"/>
          <w:szCs w:val="24"/>
        </w:rPr>
        <w:t>налоговые инспекции, фонды медицинского и социального страхования, пенсионный фонд, правоохранительные органы, страховые агентства, военкоматы, медицинские организации, контрольно-надзорные органы.</w:t>
      </w:r>
    </w:p>
    <w:p w:rsidR="00BB3C1A" w:rsidRPr="00BB3C1A" w:rsidRDefault="00BB3C1A" w:rsidP="00BB3C1A">
      <w:pPr>
        <w:spacing w:after="0" w:line="240" w:lineRule="auto"/>
        <w:ind w:firstLine="567"/>
        <w:jc w:val="both"/>
        <w:rPr>
          <w:rFonts w:ascii="Times New Roman" w:hAnsi="Times New Roman"/>
          <w:sz w:val="24"/>
          <w:szCs w:val="24"/>
          <w:lang w:eastAsia="ru-RU"/>
        </w:rPr>
      </w:pPr>
      <w:r w:rsidRPr="00BB3C1A">
        <w:rPr>
          <w:rFonts w:ascii="Times New Roman" w:eastAsia="Times New Roman" w:hAnsi="Times New Roman"/>
          <w:sz w:val="24"/>
          <w:szCs w:val="24"/>
          <w:lang w:eastAsia="ru-RU"/>
        </w:rPr>
        <w:t>5.1.3. В целях обеспечения информационной открытости образовательной организации без согласия работников размещать на своем официальном сайте в сети Интернет:</w:t>
      </w:r>
    </w:p>
    <w:p w:rsidR="00BB3C1A" w:rsidRPr="00BB3C1A" w:rsidRDefault="00BB3C1A" w:rsidP="00BB3C1A">
      <w:pPr>
        <w:autoSpaceDE w:val="0"/>
        <w:autoSpaceDN w:val="0"/>
        <w:adjustRightInd w:val="0"/>
        <w:spacing w:after="0" w:line="240" w:lineRule="auto"/>
        <w:ind w:firstLine="567"/>
        <w:jc w:val="both"/>
        <w:rPr>
          <w:rFonts w:ascii="Times New Roman" w:hAnsi="Times New Roman"/>
          <w:sz w:val="24"/>
          <w:szCs w:val="24"/>
          <w:lang w:eastAsia="ru-RU"/>
        </w:rPr>
      </w:pPr>
      <w:r w:rsidRPr="00BB3C1A">
        <w:rPr>
          <w:rFonts w:ascii="Times New Roman" w:hAnsi="Times New Roman"/>
          <w:sz w:val="24"/>
          <w:szCs w:val="24"/>
          <w:lang w:eastAsia="ru-RU"/>
        </w:rPr>
        <w:t>5.1.3.1. Информацию о руководителе образовательной организации, его заместителях, руководителях филиалов образовательной организации (при их наличии), в том числе:</w:t>
      </w:r>
    </w:p>
    <w:p w:rsidR="00BB3C1A" w:rsidRPr="00BB3C1A" w:rsidRDefault="00BB3C1A" w:rsidP="00BB3C1A">
      <w:pPr>
        <w:autoSpaceDE w:val="0"/>
        <w:autoSpaceDN w:val="0"/>
        <w:adjustRightInd w:val="0"/>
        <w:spacing w:after="0" w:line="240" w:lineRule="auto"/>
        <w:ind w:firstLine="567"/>
        <w:jc w:val="both"/>
        <w:rPr>
          <w:rFonts w:ascii="Times New Roman" w:hAnsi="Times New Roman"/>
          <w:sz w:val="24"/>
          <w:szCs w:val="24"/>
          <w:lang w:eastAsia="ru-RU"/>
        </w:rPr>
      </w:pPr>
      <w:r w:rsidRPr="00BB3C1A">
        <w:rPr>
          <w:rFonts w:ascii="Times New Roman" w:hAnsi="Times New Roman"/>
          <w:sz w:val="24"/>
          <w:szCs w:val="24"/>
          <w:lang w:eastAsia="ru-RU"/>
        </w:rPr>
        <w:t>– фамилию, имя, отчество (при наличии);</w:t>
      </w:r>
    </w:p>
    <w:p w:rsidR="00BB3C1A" w:rsidRPr="00BB3C1A" w:rsidRDefault="00BB3C1A" w:rsidP="00BB3C1A">
      <w:pPr>
        <w:autoSpaceDE w:val="0"/>
        <w:autoSpaceDN w:val="0"/>
        <w:adjustRightInd w:val="0"/>
        <w:spacing w:after="0" w:line="240" w:lineRule="auto"/>
        <w:ind w:firstLine="567"/>
        <w:jc w:val="both"/>
        <w:rPr>
          <w:rFonts w:ascii="Times New Roman" w:hAnsi="Times New Roman"/>
          <w:sz w:val="24"/>
          <w:szCs w:val="24"/>
          <w:lang w:eastAsia="ru-RU"/>
        </w:rPr>
      </w:pPr>
      <w:r w:rsidRPr="00BB3C1A">
        <w:rPr>
          <w:rFonts w:ascii="Times New Roman" w:hAnsi="Times New Roman"/>
          <w:sz w:val="24"/>
          <w:szCs w:val="24"/>
          <w:lang w:eastAsia="ru-RU"/>
        </w:rPr>
        <w:t>– должность;</w:t>
      </w:r>
    </w:p>
    <w:p w:rsidR="00BB3C1A" w:rsidRPr="00BB3C1A" w:rsidRDefault="00BB3C1A" w:rsidP="00BB3C1A">
      <w:pPr>
        <w:autoSpaceDE w:val="0"/>
        <w:autoSpaceDN w:val="0"/>
        <w:adjustRightInd w:val="0"/>
        <w:spacing w:after="0" w:line="240" w:lineRule="auto"/>
        <w:ind w:firstLine="567"/>
        <w:jc w:val="both"/>
        <w:rPr>
          <w:rFonts w:ascii="Times New Roman" w:hAnsi="Times New Roman"/>
          <w:sz w:val="24"/>
          <w:szCs w:val="24"/>
          <w:lang w:eastAsia="ru-RU"/>
        </w:rPr>
      </w:pPr>
      <w:r w:rsidRPr="00BB3C1A">
        <w:rPr>
          <w:rFonts w:ascii="Times New Roman" w:hAnsi="Times New Roman"/>
          <w:sz w:val="24"/>
          <w:szCs w:val="24"/>
          <w:lang w:eastAsia="ru-RU"/>
        </w:rPr>
        <w:t>– контактные телефоны;</w:t>
      </w:r>
    </w:p>
    <w:p w:rsidR="00BB3C1A" w:rsidRPr="00BB3C1A" w:rsidRDefault="00BB3C1A" w:rsidP="00BB3C1A">
      <w:pPr>
        <w:autoSpaceDE w:val="0"/>
        <w:autoSpaceDN w:val="0"/>
        <w:adjustRightInd w:val="0"/>
        <w:spacing w:after="0" w:line="240" w:lineRule="auto"/>
        <w:ind w:firstLine="567"/>
        <w:jc w:val="both"/>
        <w:rPr>
          <w:rFonts w:ascii="Times New Roman" w:hAnsi="Times New Roman"/>
          <w:sz w:val="24"/>
          <w:szCs w:val="24"/>
          <w:lang w:eastAsia="ru-RU"/>
        </w:rPr>
      </w:pPr>
      <w:r w:rsidRPr="00BB3C1A">
        <w:rPr>
          <w:rFonts w:ascii="Times New Roman" w:hAnsi="Times New Roman"/>
          <w:sz w:val="24"/>
          <w:szCs w:val="24"/>
          <w:lang w:eastAsia="ru-RU"/>
        </w:rPr>
        <w:t>– адрес электронной почты.</w:t>
      </w:r>
    </w:p>
    <w:p w:rsidR="00BB3C1A" w:rsidRPr="00BB3C1A" w:rsidRDefault="00BB3C1A" w:rsidP="00BB3C1A">
      <w:pPr>
        <w:autoSpaceDE w:val="0"/>
        <w:autoSpaceDN w:val="0"/>
        <w:adjustRightInd w:val="0"/>
        <w:spacing w:after="0" w:line="240" w:lineRule="auto"/>
        <w:ind w:firstLine="567"/>
        <w:jc w:val="both"/>
        <w:rPr>
          <w:rFonts w:ascii="Times New Roman" w:hAnsi="Times New Roman"/>
          <w:sz w:val="24"/>
          <w:szCs w:val="24"/>
          <w:lang w:eastAsia="ru-RU"/>
        </w:rPr>
      </w:pPr>
      <w:r w:rsidRPr="00BB3C1A">
        <w:rPr>
          <w:rFonts w:ascii="Times New Roman" w:hAnsi="Times New Roman"/>
          <w:sz w:val="24"/>
          <w:szCs w:val="24"/>
          <w:lang w:eastAsia="ru-RU"/>
        </w:rPr>
        <w:t>5.1.3.2. Информацию о персональном составе педагогических работников с указанием уровня образования, квалификации и опыта работы, в том числе:</w:t>
      </w:r>
    </w:p>
    <w:p w:rsidR="00BB3C1A" w:rsidRPr="00BB3C1A" w:rsidRDefault="00BB3C1A" w:rsidP="00BB3C1A">
      <w:pPr>
        <w:autoSpaceDE w:val="0"/>
        <w:autoSpaceDN w:val="0"/>
        <w:adjustRightInd w:val="0"/>
        <w:spacing w:after="0" w:line="240" w:lineRule="auto"/>
        <w:ind w:firstLine="567"/>
        <w:jc w:val="both"/>
        <w:rPr>
          <w:rFonts w:ascii="Times New Roman" w:hAnsi="Times New Roman"/>
          <w:sz w:val="24"/>
          <w:szCs w:val="24"/>
          <w:lang w:eastAsia="ru-RU"/>
        </w:rPr>
      </w:pPr>
      <w:r w:rsidRPr="00BB3C1A">
        <w:rPr>
          <w:rFonts w:ascii="Times New Roman" w:hAnsi="Times New Roman"/>
          <w:sz w:val="24"/>
          <w:szCs w:val="24"/>
          <w:lang w:eastAsia="ru-RU"/>
        </w:rPr>
        <w:t>– фамилия, имя, отчество (при наличии);</w:t>
      </w:r>
    </w:p>
    <w:p w:rsidR="00BB3C1A" w:rsidRPr="00BB3C1A" w:rsidRDefault="00BB3C1A" w:rsidP="00BB3C1A">
      <w:pPr>
        <w:autoSpaceDE w:val="0"/>
        <w:autoSpaceDN w:val="0"/>
        <w:adjustRightInd w:val="0"/>
        <w:spacing w:after="0" w:line="240" w:lineRule="auto"/>
        <w:ind w:firstLine="567"/>
        <w:jc w:val="both"/>
        <w:rPr>
          <w:rFonts w:ascii="Times New Roman" w:hAnsi="Times New Roman"/>
          <w:sz w:val="24"/>
          <w:szCs w:val="24"/>
          <w:lang w:eastAsia="ru-RU"/>
        </w:rPr>
      </w:pPr>
      <w:r w:rsidRPr="00BB3C1A">
        <w:rPr>
          <w:rFonts w:ascii="Times New Roman" w:hAnsi="Times New Roman"/>
          <w:sz w:val="24"/>
          <w:szCs w:val="24"/>
          <w:lang w:eastAsia="ru-RU"/>
        </w:rPr>
        <w:t>– занимаемая должность (должности);</w:t>
      </w:r>
    </w:p>
    <w:p w:rsidR="00BB3C1A" w:rsidRPr="00BB3C1A" w:rsidRDefault="00BB3C1A" w:rsidP="00BB3C1A">
      <w:pPr>
        <w:autoSpaceDE w:val="0"/>
        <w:autoSpaceDN w:val="0"/>
        <w:adjustRightInd w:val="0"/>
        <w:spacing w:after="0" w:line="240" w:lineRule="auto"/>
        <w:ind w:firstLine="567"/>
        <w:jc w:val="both"/>
        <w:rPr>
          <w:rFonts w:ascii="Times New Roman" w:hAnsi="Times New Roman"/>
          <w:sz w:val="24"/>
          <w:szCs w:val="24"/>
          <w:lang w:eastAsia="ru-RU"/>
        </w:rPr>
      </w:pPr>
      <w:r w:rsidRPr="00BB3C1A">
        <w:rPr>
          <w:rFonts w:ascii="Times New Roman" w:hAnsi="Times New Roman"/>
          <w:sz w:val="24"/>
          <w:szCs w:val="24"/>
          <w:lang w:eastAsia="ru-RU"/>
        </w:rPr>
        <w:t>– преподаваемые дисциплины;</w:t>
      </w:r>
    </w:p>
    <w:p w:rsidR="00BB3C1A" w:rsidRPr="00BB3C1A" w:rsidRDefault="00BB3C1A" w:rsidP="00BB3C1A">
      <w:pPr>
        <w:autoSpaceDE w:val="0"/>
        <w:autoSpaceDN w:val="0"/>
        <w:adjustRightInd w:val="0"/>
        <w:spacing w:after="0" w:line="240" w:lineRule="auto"/>
        <w:ind w:firstLine="567"/>
        <w:jc w:val="both"/>
        <w:rPr>
          <w:rFonts w:ascii="Times New Roman" w:hAnsi="Times New Roman"/>
          <w:sz w:val="24"/>
          <w:szCs w:val="24"/>
          <w:lang w:eastAsia="ru-RU"/>
        </w:rPr>
      </w:pPr>
      <w:r w:rsidRPr="00BB3C1A">
        <w:rPr>
          <w:rFonts w:ascii="Times New Roman" w:hAnsi="Times New Roman"/>
          <w:sz w:val="24"/>
          <w:szCs w:val="24"/>
          <w:lang w:eastAsia="ru-RU"/>
        </w:rPr>
        <w:t>– ученая степень (при наличии);</w:t>
      </w:r>
    </w:p>
    <w:p w:rsidR="00BB3C1A" w:rsidRPr="00BB3C1A" w:rsidRDefault="00BB3C1A" w:rsidP="00BB3C1A">
      <w:pPr>
        <w:autoSpaceDE w:val="0"/>
        <w:autoSpaceDN w:val="0"/>
        <w:adjustRightInd w:val="0"/>
        <w:spacing w:after="0" w:line="240" w:lineRule="auto"/>
        <w:ind w:firstLine="567"/>
        <w:jc w:val="both"/>
        <w:rPr>
          <w:rFonts w:ascii="Times New Roman" w:hAnsi="Times New Roman"/>
          <w:sz w:val="24"/>
          <w:szCs w:val="24"/>
          <w:lang w:eastAsia="ru-RU"/>
        </w:rPr>
      </w:pPr>
      <w:r w:rsidRPr="00BB3C1A">
        <w:rPr>
          <w:rFonts w:ascii="Times New Roman" w:hAnsi="Times New Roman"/>
          <w:sz w:val="24"/>
          <w:szCs w:val="24"/>
          <w:lang w:eastAsia="ru-RU"/>
        </w:rPr>
        <w:t>– ученое звание (при наличии);</w:t>
      </w:r>
    </w:p>
    <w:p w:rsidR="00BB3C1A" w:rsidRPr="00BB3C1A" w:rsidRDefault="00BB3C1A" w:rsidP="00BB3C1A">
      <w:pPr>
        <w:autoSpaceDE w:val="0"/>
        <w:autoSpaceDN w:val="0"/>
        <w:adjustRightInd w:val="0"/>
        <w:spacing w:after="0" w:line="240" w:lineRule="auto"/>
        <w:ind w:firstLine="567"/>
        <w:jc w:val="both"/>
        <w:rPr>
          <w:rFonts w:ascii="Times New Roman" w:hAnsi="Times New Roman"/>
          <w:sz w:val="24"/>
          <w:szCs w:val="24"/>
          <w:lang w:eastAsia="ru-RU"/>
        </w:rPr>
      </w:pPr>
      <w:r w:rsidRPr="00BB3C1A">
        <w:rPr>
          <w:rFonts w:ascii="Times New Roman" w:hAnsi="Times New Roman"/>
          <w:sz w:val="24"/>
          <w:szCs w:val="24"/>
          <w:lang w:eastAsia="ru-RU"/>
        </w:rPr>
        <w:t>– наименование направления подготовки и (или) специальности;</w:t>
      </w:r>
    </w:p>
    <w:p w:rsidR="00BB3C1A" w:rsidRPr="00BB3C1A" w:rsidRDefault="00BB3C1A" w:rsidP="00BB3C1A">
      <w:pPr>
        <w:autoSpaceDE w:val="0"/>
        <w:autoSpaceDN w:val="0"/>
        <w:adjustRightInd w:val="0"/>
        <w:spacing w:after="0" w:line="240" w:lineRule="auto"/>
        <w:ind w:firstLine="567"/>
        <w:jc w:val="both"/>
        <w:rPr>
          <w:rFonts w:ascii="Times New Roman" w:hAnsi="Times New Roman"/>
          <w:sz w:val="24"/>
          <w:szCs w:val="24"/>
          <w:lang w:eastAsia="ru-RU"/>
        </w:rPr>
      </w:pPr>
      <w:r w:rsidRPr="00BB3C1A">
        <w:rPr>
          <w:rFonts w:ascii="Times New Roman" w:hAnsi="Times New Roman"/>
          <w:sz w:val="24"/>
          <w:szCs w:val="24"/>
          <w:lang w:eastAsia="ru-RU"/>
        </w:rPr>
        <w:t>– данные о повышении квалификации и (или) профессиональной переподготовке (при наличии);</w:t>
      </w:r>
    </w:p>
    <w:p w:rsidR="00BB3C1A" w:rsidRPr="00BB3C1A" w:rsidRDefault="00BB3C1A" w:rsidP="00BB3C1A">
      <w:pPr>
        <w:autoSpaceDE w:val="0"/>
        <w:autoSpaceDN w:val="0"/>
        <w:adjustRightInd w:val="0"/>
        <w:spacing w:after="0" w:line="240" w:lineRule="auto"/>
        <w:ind w:firstLine="567"/>
        <w:jc w:val="both"/>
        <w:rPr>
          <w:rFonts w:ascii="Times New Roman" w:hAnsi="Times New Roman"/>
          <w:sz w:val="24"/>
          <w:szCs w:val="24"/>
          <w:lang w:eastAsia="ru-RU"/>
        </w:rPr>
      </w:pPr>
      <w:r w:rsidRPr="00BB3C1A">
        <w:rPr>
          <w:rFonts w:ascii="Times New Roman" w:hAnsi="Times New Roman"/>
          <w:sz w:val="24"/>
          <w:szCs w:val="24"/>
          <w:lang w:eastAsia="ru-RU"/>
        </w:rPr>
        <w:t>– общий стаж работы;</w:t>
      </w:r>
    </w:p>
    <w:p w:rsidR="00BB3C1A" w:rsidRPr="00BB3C1A" w:rsidRDefault="00BB3C1A" w:rsidP="00BB3C1A">
      <w:pPr>
        <w:autoSpaceDE w:val="0"/>
        <w:autoSpaceDN w:val="0"/>
        <w:adjustRightInd w:val="0"/>
        <w:spacing w:after="0" w:line="240" w:lineRule="auto"/>
        <w:ind w:firstLine="567"/>
        <w:jc w:val="both"/>
        <w:rPr>
          <w:rFonts w:ascii="Times New Roman" w:hAnsi="Times New Roman"/>
          <w:sz w:val="24"/>
          <w:szCs w:val="24"/>
          <w:lang w:eastAsia="ru-RU"/>
        </w:rPr>
      </w:pPr>
      <w:r w:rsidRPr="00BB3C1A">
        <w:rPr>
          <w:rFonts w:ascii="Times New Roman" w:hAnsi="Times New Roman"/>
          <w:sz w:val="24"/>
          <w:szCs w:val="24"/>
          <w:lang w:eastAsia="ru-RU"/>
        </w:rPr>
        <w:t>– стаж работы по специальности.</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xml:space="preserve">5.1.4. Передавать персональные данные представителям работников и соискателей в порядке, установленном </w:t>
      </w:r>
      <w:r w:rsidRPr="00BB3C1A">
        <w:rPr>
          <w:rFonts w:ascii="Times New Roman" w:hAnsi="Times New Roman"/>
          <w:sz w:val="24"/>
          <w:szCs w:val="24"/>
        </w:rPr>
        <w:t>Трудовым кодексом РФ</w:t>
      </w:r>
      <w:r w:rsidRPr="00BB3C1A">
        <w:rPr>
          <w:rFonts w:ascii="Times New Roman" w:eastAsia="Times New Roman" w:hAnsi="Times New Roman"/>
          <w:sz w:val="24"/>
          <w:szCs w:val="24"/>
          <w:lang w:eastAsia="ru-RU"/>
        </w:rPr>
        <w:t>, ограничивая эту информацию только теми персональными данными, которые необходимы для выполнения функций представителя, подтвержденных документально.</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5.2. Передача персональных данных соискателей на вакантные должности, работников, в том числе бывших, и их родственников работником одного структурного подразделения работнику другого структурного подразделения осуществляется в порядке и на условиях, определенных локальным нормативным актом образовательной организации.</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Лица, которые получают персональные данные, должны быть предупреждены о том, что эти данные могут быть использованы лишь в целях, для которых они сообщены. Руководитель образовательной организации и уполномоченные им лица вправе требовать подтверждения исполнения этого правила.</w:t>
      </w:r>
    </w:p>
    <w:p w:rsidR="00BB3C1A" w:rsidRPr="00BB3C1A" w:rsidRDefault="00BB3C1A" w:rsidP="00BB3C1A">
      <w:pPr>
        <w:spacing w:after="0" w:line="240" w:lineRule="auto"/>
        <w:jc w:val="both"/>
        <w:rPr>
          <w:rFonts w:ascii="Times New Roman" w:eastAsia="Times New Roman" w:hAnsi="Times New Roman"/>
          <w:sz w:val="24"/>
          <w:szCs w:val="24"/>
          <w:lang w:eastAsia="ru-RU"/>
        </w:rPr>
      </w:pPr>
    </w:p>
    <w:p w:rsidR="00BB3C1A" w:rsidRPr="00BB3C1A" w:rsidRDefault="00BB3C1A" w:rsidP="00BB3C1A">
      <w:pPr>
        <w:spacing w:after="0" w:line="240" w:lineRule="auto"/>
        <w:jc w:val="center"/>
        <w:rPr>
          <w:rFonts w:ascii="Times New Roman" w:eastAsia="Times New Roman" w:hAnsi="Times New Roman"/>
          <w:b/>
          <w:sz w:val="24"/>
          <w:szCs w:val="24"/>
          <w:lang w:eastAsia="ru-RU"/>
        </w:rPr>
      </w:pPr>
      <w:r w:rsidRPr="00BB3C1A">
        <w:rPr>
          <w:rFonts w:ascii="Times New Roman" w:eastAsia="Times New Roman" w:hAnsi="Times New Roman"/>
          <w:b/>
          <w:sz w:val="24"/>
          <w:szCs w:val="24"/>
          <w:lang w:eastAsia="ru-RU"/>
        </w:rPr>
        <w:t>6. Ответственность</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xml:space="preserve">6.1. Лица, виновные в нарушении норм, регулирующих обработку и защиту персональных данных соискателей на вакантные должности, работников, в том числе бывших, и их родственников, привлекаются к дисциплинарной и материальной ответственности, а в случаях, </w:t>
      </w:r>
      <w:r w:rsidRPr="00BB3C1A">
        <w:rPr>
          <w:rFonts w:ascii="Times New Roman" w:eastAsia="Times New Roman" w:hAnsi="Times New Roman"/>
          <w:sz w:val="24"/>
          <w:szCs w:val="24"/>
          <w:lang w:eastAsia="ru-RU"/>
        </w:rPr>
        <w:lastRenderedPageBreak/>
        <w:t>установленных законодательством Российской Федерации, – к гражданско-правовой, административной и уголовной ответственности в порядке, установленном федеральными законами.</w:t>
      </w:r>
    </w:p>
    <w:p w:rsidR="00BB3C1A" w:rsidRDefault="00BB3C1A" w:rsidP="004256FC">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6.2. </w:t>
      </w:r>
      <w:proofErr w:type="gramStart"/>
      <w:r w:rsidRPr="00BB3C1A">
        <w:rPr>
          <w:rFonts w:ascii="Times New Roman" w:eastAsia="Times New Roman" w:hAnsi="Times New Roman"/>
          <w:sz w:val="24"/>
          <w:szCs w:val="24"/>
          <w:lang w:eastAsia="ru-RU"/>
        </w:rPr>
        <w:t>Моральный вред, причиненный соискателям на вакантные должности, работникам, в том числе бывшим, и их родственникам вследствие нарушения их прав, нарушения правил обработки персональных данных, а также несоблюдения требований к защите персональных данных, подлежит возмещению в порядке и на условиях, предусмотренных законодательством Российской Федерации.</w:t>
      </w:r>
      <w:proofErr w:type="gramEnd"/>
      <w:r w:rsidRPr="00BB3C1A">
        <w:rPr>
          <w:rFonts w:ascii="Times New Roman" w:eastAsia="Times New Roman" w:hAnsi="Times New Roman"/>
          <w:sz w:val="24"/>
          <w:szCs w:val="24"/>
          <w:lang w:eastAsia="ru-RU"/>
        </w:rPr>
        <w:t xml:space="preserve"> Возмещение морального вреда осуществляется независимо от возмещения имущественного вреда и понесенных субъектом персональных данных убытков.</w:t>
      </w: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Default="004256FC" w:rsidP="004256FC">
      <w:pPr>
        <w:spacing w:after="0" w:line="240" w:lineRule="auto"/>
        <w:ind w:firstLine="567"/>
        <w:jc w:val="both"/>
        <w:rPr>
          <w:rFonts w:ascii="Times New Roman" w:eastAsia="Times New Roman" w:hAnsi="Times New Roman"/>
          <w:sz w:val="24"/>
          <w:szCs w:val="24"/>
          <w:lang w:eastAsia="ru-RU"/>
        </w:rPr>
      </w:pPr>
    </w:p>
    <w:p w:rsidR="004256FC" w:rsidRPr="004256FC" w:rsidRDefault="004256FC" w:rsidP="004256FC">
      <w:pPr>
        <w:spacing w:after="0" w:line="240" w:lineRule="auto"/>
        <w:ind w:firstLine="567"/>
        <w:jc w:val="both"/>
        <w:rPr>
          <w:rFonts w:ascii="Times New Roman" w:eastAsia="Times New Roman" w:hAnsi="Times New Roman"/>
          <w:sz w:val="24"/>
          <w:szCs w:val="24"/>
          <w:lang w:eastAsia="ru-RU"/>
        </w:rPr>
      </w:pPr>
    </w:p>
    <w:p w:rsidR="00BB3C1A" w:rsidRDefault="00BB3C1A">
      <w:pPr>
        <w:rPr>
          <w:rFonts w:ascii="Times New Roman" w:hAnsi="Times New Roman" w:cs="Times New Roman"/>
        </w:rPr>
      </w:pPr>
    </w:p>
    <w:p w:rsidR="00BB3C1A" w:rsidRDefault="00BB3C1A">
      <w:pPr>
        <w:rPr>
          <w:rFonts w:ascii="Times New Roman" w:hAnsi="Times New Roman" w:cs="Times New Roman"/>
        </w:rPr>
      </w:pPr>
    </w:p>
    <w:tbl>
      <w:tblPr>
        <w:tblW w:w="0" w:type="auto"/>
        <w:jc w:val="center"/>
        <w:tblLook w:val="04A0"/>
      </w:tblPr>
      <w:tblGrid>
        <w:gridCol w:w="9571"/>
      </w:tblGrid>
      <w:tr w:rsidR="00BB3C1A" w:rsidRPr="00BB3C1A" w:rsidTr="00AD6EF4">
        <w:trPr>
          <w:jc w:val="center"/>
        </w:trPr>
        <w:tc>
          <w:tcPr>
            <w:tcW w:w="9571" w:type="dxa"/>
            <w:tcBorders>
              <w:bottom w:val="single" w:sz="4" w:space="0" w:color="auto"/>
            </w:tcBorders>
          </w:tcPr>
          <w:p w:rsidR="00BB3C1A" w:rsidRPr="00BB3C1A" w:rsidRDefault="00BB3C1A" w:rsidP="00AD6EF4">
            <w:pPr>
              <w:spacing w:after="0"/>
              <w:jc w:val="center"/>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lastRenderedPageBreak/>
              <w:t>Муниципальное казенное общеобразовательное учреждение средняя общеобразовательная школа № 14 х. Красный Пахарь Минераловодского района</w:t>
            </w:r>
          </w:p>
        </w:tc>
      </w:tr>
      <w:tr w:rsidR="00BB3C1A" w:rsidRPr="00BB3C1A" w:rsidTr="00AD6EF4">
        <w:trPr>
          <w:jc w:val="center"/>
        </w:trPr>
        <w:tc>
          <w:tcPr>
            <w:tcW w:w="9571" w:type="dxa"/>
            <w:tcBorders>
              <w:top w:val="single" w:sz="4" w:space="0" w:color="auto"/>
            </w:tcBorders>
          </w:tcPr>
          <w:p w:rsidR="00BB3C1A" w:rsidRPr="00BB3C1A" w:rsidRDefault="00BB3C1A" w:rsidP="00AD6EF4">
            <w:pPr>
              <w:spacing w:after="0" w:line="360" w:lineRule="auto"/>
              <w:jc w:val="center"/>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xml:space="preserve">(МКОУ СОШ № 14 </w:t>
            </w:r>
            <w:proofErr w:type="spellStart"/>
            <w:r w:rsidRPr="00BB3C1A">
              <w:rPr>
                <w:rFonts w:ascii="Times New Roman" w:eastAsia="Times New Roman" w:hAnsi="Times New Roman"/>
                <w:sz w:val="24"/>
                <w:szCs w:val="24"/>
                <w:lang w:eastAsia="ru-RU"/>
              </w:rPr>
              <w:t>х</w:t>
            </w:r>
            <w:proofErr w:type="spellEnd"/>
            <w:r w:rsidRPr="00BB3C1A">
              <w:rPr>
                <w:rFonts w:ascii="Times New Roman" w:eastAsia="Times New Roman" w:hAnsi="Times New Roman"/>
                <w:sz w:val="24"/>
                <w:szCs w:val="24"/>
                <w:lang w:eastAsia="ru-RU"/>
              </w:rPr>
              <w:t xml:space="preserve"> Красный Пахарь)</w:t>
            </w:r>
          </w:p>
        </w:tc>
      </w:tr>
    </w:tbl>
    <w:p w:rsidR="00BB3C1A" w:rsidRPr="00BB3C1A" w:rsidRDefault="00BB3C1A" w:rsidP="00BB3C1A">
      <w:pPr>
        <w:spacing w:after="0" w:line="240" w:lineRule="auto"/>
        <w:jc w:val="center"/>
        <w:rPr>
          <w:rFonts w:ascii="Times New Roman" w:hAnsi="Times New Roman"/>
          <w:sz w:val="24"/>
          <w:szCs w:val="24"/>
        </w:rPr>
      </w:pPr>
    </w:p>
    <w:tbl>
      <w:tblPr>
        <w:tblW w:w="9934" w:type="dxa"/>
        <w:tblInd w:w="-176" w:type="dxa"/>
        <w:tblLook w:val="01E0"/>
      </w:tblPr>
      <w:tblGrid>
        <w:gridCol w:w="4162"/>
        <w:gridCol w:w="5772"/>
      </w:tblGrid>
      <w:tr w:rsidR="00BB3C1A" w:rsidRPr="00BB3C1A" w:rsidTr="00AD6EF4">
        <w:trPr>
          <w:trHeight w:val="1397"/>
        </w:trPr>
        <w:tc>
          <w:tcPr>
            <w:tcW w:w="4162" w:type="dxa"/>
            <w:hideMark/>
          </w:tcPr>
          <w:p w:rsidR="00BB3C1A" w:rsidRPr="00BB3C1A" w:rsidRDefault="00BB3C1A" w:rsidP="00AD6EF4">
            <w:pPr>
              <w:spacing w:after="0"/>
              <w:rPr>
                <w:rFonts w:ascii="Times New Roman" w:hAnsi="Times New Roman"/>
                <w:b/>
                <w:bCs/>
                <w:color w:val="000000"/>
                <w:spacing w:val="-7"/>
                <w:sz w:val="24"/>
                <w:szCs w:val="24"/>
              </w:rPr>
            </w:pPr>
            <w:r w:rsidRPr="00BB3C1A">
              <w:rPr>
                <w:b/>
                <w:bCs/>
                <w:spacing w:val="-7"/>
                <w:sz w:val="24"/>
                <w:szCs w:val="24"/>
              </w:rPr>
              <w:t xml:space="preserve">Согласовано:                      </w:t>
            </w:r>
          </w:p>
          <w:p w:rsidR="00BB3C1A" w:rsidRPr="00BB3C1A" w:rsidRDefault="00BB3C1A" w:rsidP="00AD6EF4">
            <w:pPr>
              <w:widowControl w:val="0"/>
              <w:autoSpaceDE w:val="0"/>
              <w:autoSpaceDN w:val="0"/>
              <w:adjustRightInd w:val="0"/>
              <w:spacing w:after="0"/>
              <w:ind w:right="84"/>
              <w:jc w:val="right"/>
              <w:rPr>
                <w:b/>
                <w:bCs/>
                <w:spacing w:val="-7"/>
                <w:sz w:val="24"/>
                <w:szCs w:val="24"/>
              </w:rPr>
            </w:pPr>
            <w:r w:rsidRPr="00BB3C1A">
              <w:rPr>
                <w:b/>
                <w:bCs/>
                <w:spacing w:val="-7"/>
                <w:sz w:val="24"/>
                <w:szCs w:val="24"/>
              </w:rPr>
              <w:t xml:space="preserve">Председатель ПК МКОУ СОШ№14          </w:t>
            </w:r>
            <w:proofErr w:type="spellStart"/>
            <w:r w:rsidRPr="00BB3C1A">
              <w:rPr>
                <w:b/>
                <w:bCs/>
                <w:spacing w:val="-7"/>
                <w:sz w:val="24"/>
                <w:szCs w:val="24"/>
              </w:rPr>
              <w:t>_________________Струкова</w:t>
            </w:r>
            <w:proofErr w:type="spellEnd"/>
            <w:r w:rsidRPr="00BB3C1A">
              <w:rPr>
                <w:b/>
                <w:bCs/>
                <w:spacing w:val="-7"/>
                <w:sz w:val="24"/>
                <w:szCs w:val="24"/>
              </w:rPr>
              <w:t xml:space="preserve"> А.И. </w:t>
            </w:r>
          </w:p>
          <w:p w:rsidR="00BB3C1A" w:rsidRPr="00BB3C1A" w:rsidRDefault="00BB3C1A" w:rsidP="00AD6EF4">
            <w:pPr>
              <w:widowControl w:val="0"/>
              <w:autoSpaceDE w:val="0"/>
              <w:autoSpaceDN w:val="0"/>
              <w:adjustRightInd w:val="0"/>
              <w:spacing w:after="0"/>
              <w:ind w:right="84"/>
              <w:jc w:val="right"/>
              <w:rPr>
                <w:rFonts w:ascii="Times New Roman" w:hAnsi="Times New Roman"/>
                <w:b/>
                <w:bCs/>
                <w:color w:val="000000"/>
                <w:spacing w:val="-7"/>
                <w:sz w:val="24"/>
                <w:szCs w:val="24"/>
              </w:rPr>
            </w:pPr>
            <w:r w:rsidRPr="00BB3C1A">
              <w:rPr>
                <w:b/>
                <w:bCs/>
                <w:spacing w:val="-7"/>
                <w:sz w:val="24"/>
                <w:szCs w:val="24"/>
              </w:rPr>
              <w:t>«____» __________ 2017 г.</w:t>
            </w:r>
          </w:p>
        </w:tc>
        <w:tc>
          <w:tcPr>
            <w:tcW w:w="5772" w:type="dxa"/>
            <w:hideMark/>
          </w:tcPr>
          <w:p w:rsidR="00BB3C1A" w:rsidRPr="00BB3C1A" w:rsidRDefault="00BB3C1A" w:rsidP="00AD6EF4">
            <w:pPr>
              <w:autoSpaceDE w:val="0"/>
              <w:autoSpaceDN w:val="0"/>
              <w:adjustRightInd w:val="0"/>
              <w:spacing w:after="0"/>
              <w:jc w:val="right"/>
              <w:rPr>
                <w:rFonts w:cs="Calibri"/>
                <w:b/>
                <w:bCs/>
                <w:color w:val="000000"/>
                <w:spacing w:val="-7"/>
                <w:sz w:val="24"/>
                <w:szCs w:val="24"/>
              </w:rPr>
            </w:pPr>
            <w:r w:rsidRPr="00BB3C1A">
              <w:rPr>
                <w:b/>
                <w:bCs/>
                <w:spacing w:val="-7"/>
                <w:sz w:val="24"/>
                <w:szCs w:val="24"/>
              </w:rPr>
              <w:t xml:space="preserve">Утверждаю:                                    </w:t>
            </w:r>
          </w:p>
          <w:p w:rsidR="00BB3C1A" w:rsidRPr="00BB3C1A" w:rsidRDefault="00BB3C1A" w:rsidP="00AD6EF4">
            <w:pPr>
              <w:autoSpaceDE w:val="0"/>
              <w:autoSpaceDN w:val="0"/>
              <w:adjustRightInd w:val="0"/>
              <w:spacing w:after="0"/>
              <w:jc w:val="right"/>
              <w:rPr>
                <w:b/>
                <w:bCs/>
                <w:spacing w:val="-7"/>
                <w:sz w:val="24"/>
                <w:szCs w:val="24"/>
              </w:rPr>
            </w:pPr>
            <w:r w:rsidRPr="00BB3C1A">
              <w:rPr>
                <w:b/>
                <w:bCs/>
                <w:spacing w:val="-7"/>
                <w:sz w:val="24"/>
                <w:szCs w:val="24"/>
              </w:rPr>
              <w:t xml:space="preserve">               Директор МКОУ СОШ  № 14                                                         ________________ Смекалова И.М.                           </w:t>
            </w:r>
          </w:p>
          <w:p w:rsidR="00BB3C1A" w:rsidRPr="00BB3C1A" w:rsidRDefault="00BB3C1A" w:rsidP="00AD6EF4">
            <w:pPr>
              <w:widowControl w:val="0"/>
              <w:autoSpaceDE w:val="0"/>
              <w:autoSpaceDN w:val="0"/>
              <w:adjustRightInd w:val="0"/>
              <w:spacing w:after="0"/>
              <w:jc w:val="right"/>
              <w:rPr>
                <w:rFonts w:ascii="Times New Roman" w:hAnsi="Times New Roman"/>
                <w:b/>
                <w:bCs/>
                <w:color w:val="000000"/>
                <w:spacing w:val="-7"/>
                <w:sz w:val="24"/>
                <w:szCs w:val="24"/>
              </w:rPr>
            </w:pPr>
            <w:r w:rsidRPr="00BB3C1A">
              <w:rPr>
                <w:b/>
                <w:bCs/>
                <w:spacing w:val="-7"/>
                <w:sz w:val="24"/>
                <w:szCs w:val="24"/>
              </w:rPr>
              <w:t>«_1_»сентября 2017 г.</w:t>
            </w:r>
          </w:p>
        </w:tc>
      </w:tr>
    </w:tbl>
    <w:p w:rsidR="00BB3C1A" w:rsidRPr="00BB3C1A" w:rsidRDefault="00BB3C1A" w:rsidP="00BB3C1A">
      <w:pPr>
        <w:spacing w:after="0" w:line="240" w:lineRule="auto"/>
        <w:jc w:val="center"/>
        <w:rPr>
          <w:rFonts w:ascii="Times New Roman" w:eastAsia="Times New Roman" w:hAnsi="Times New Roman"/>
          <w:b/>
          <w:sz w:val="24"/>
          <w:szCs w:val="24"/>
          <w:lang w:eastAsia="ru-RU"/>
        </w:rPr>
      </w:pPr>
    </w:p>
    <w:p w:rsidR="00BB3C1A" w:rsidRPr="00BB3C1A" w:rsidRDefault="00BB3C1A" w:rsidP="00BB3C1A">
      <w:pPr>
        <w:spacing w:after="0" w:line="240" w:lineRule="auto"/>
        <w:jc w:val="center"/>
        <w:rPr>
          <w:rFonts w:ascii="Times New Roman" w:eastAsia="Times New Roman" w:hAnsi="Times New Roman"/>
          <w:b/>
          <w:sz w:val="24"/>
          <w:szCs w:val="24"/>
          <w:lang w:eastAsia="ru-RU"/>
        </w:rPr>
      </w:pPr>
      <w:r w:rsidRPr="00BB3C1A">
        <w:rPr>
          <w:rFonts w:ascii="Times New Roman" w:eastAsia="Times New Roman" w:hAnsi="Times New Roman"/>
          <w:b/>
          <w:sz w:val="24"/>
          <w:szCs w:val="24"/>
          <w:lang w:eastAsia="ru-RU"/>
        </w:rPr>
        <w:t>Положение</w:t>
      </w:r>
      <w:r w:rsidRPr="00BB3C1A">
        <w:rPr>
          <w:rFonts w:ascii="Times New Roman" w:eastAsia="Times New Roman" w:hAnsi="Times New Roman"/>
          <w:b/>
          <w:sz w:val="24"/>
          <w:szCs w:val="24"/>
          <w:lang w:eastAsia="ru-RU"/>
        </w:rPr>
        <w:br/>
        <w:t>об обработке персональных данных обучающихся и третьих лиц</w:t>
      </w:r>
    </w:p>
    <w:p w:rsidR="00BB3C1A" w:rsidRPr="00BB3C1A" w:rsidRDefault="00BB3C1A" w:rsidP="00BB3C1A">
      <w:pPr>
        <w:spacing w:after="0" w:line="240" w:lineRule="auto"/>
        <w:rPr>
          <w:rFonts w:ascii="Times New Roman" w:eastAsia="Times New Roman" w:hAnsi="Times New Roman"/>
          <w:sz w:val="24"/>
          <w:szCs w:val="24"/>
          <w:lang w:eastAsia="ru-RU"/>
        </w:rPr>
      </w:pPr>
    </w:p>
    <w:p w:rsidR="00BB3C1A" w:rsidRPr="00BB3C1A" w:rsidRDefault="00BB3C1A" w:rsidP="00BB3C1A">
      <w:pPr>
        <w:spacing w:after="0" w:line="240" w:lineRule="auto"/>
        <w:jc w:val="center"/>
        <w:rPr>
          <w:rFonts w:ascii="Times New Roman" w:eastAsia="Times New Roman" w:hAnsi="Times New Roman"/>
          <w:b/>
          <w:sz w:val="24"/>
          <w:szCs w:val="24"/>
          <w:lang w:eastAsia="ru-RU"/>
        </w:rPr>
      </w:pPr>
      <w:r w:rsidRPr="00BB3C1A">
        <w:rPr>
          <w:rFonts w:ascii="Times New Roman" w:eastAsia="Times New Roman" w:hAnsi="Times New Roman"/>
          <w:b/>
          <w:sz w:val="24"/>
          <w:szCs w:val="24"/>
          <w:lang w:eastAsia="ru-RU"/>
        </w:rPr>
        <w:t>1. Общие положения</w:t>
      </w:r>
    </w:p>
    <w:p w:rsidR="00BB3C1A" w:rsidRPr="00BB3C1A" w:rsidRDefault="00BB3C1A" w:rsidP="00BB3C1A">
      <w:pPr>
        <w:spacing w:after="0" w:line="240" w:lineRule="auto"/>
        <w:ind w:firstLine="567"/>
        <w:jc w:val="both"/>
        <w:rPr>
          <w:rFonts w:ascii="Times New Roman" w:eastAsia="Times New Roman" w:hAnsi="Times New Roman"/>
          <w:spacing w:val="-2"/>
          <w:sz w:val="24"/>
          <w:szCs w:val="24"/>
          <w:lang w:eastAsia="ru-RU"/>
        </w:rPr>
      </w:pPr>
      <w:r w:rsidRPr="00BB3C1A">
        <w:rPr>
          <w:rFonts w:ascii="Times New Roman" w:eastAsia="Times New Roman" w:hAnsi="Times New Roman"/>
          <w:sz w:val="24"/>
          <w:szCs w:val="24"/>
          <w:lang w:eastAsia="ru-RU"/>
        </w:rPr>
        <w:t>1.1. </w:t>
      </w:r>
      <w:proofErr w:type="gramStart"/>
      <w:r w:rsidRPr="00BB3C1A">
        <w:rPr>
          <w:rFonts w:ascii="Times New Roman" w:eastAsia="Times New Roman" w:hAnsi="Times New Roman"/>
          <w:sz w:val="24"/>
          <w:szCs w:val="24"/>
          <w:lang w:eastAsia="ru-RU"/>
        </w:rPr>
        <w:t xml:space="preserve">Настоящее Положение об обработке персональных данных обучающихся и третьих лиц </w:t>
      </w:r>
      <w:r w:rsidRPr="00BB3C1A">
        <w:rPr>
          <w:rFonts w:ascii="Times New Roman" w:eastAsia="Times New Roman" w:hAnsi="Times New Roman"/>
          <w:spacing w:val="-2"/>
          <w:sz w:val="24"/>
          <w:szCs w:val="24"/>
          <w:lang w:eastAsia="ru-RU"/>
        </w:rPr>
        <w:t xml:space="preserve">муниципального казенного общеобразовательного учреждения средняя общеобразовательная школа № 14 х. Красный Пахарь Минераловодского района </w:t>
      </w:r>
      <w:r w:rsidRPr="00BB3C1A">
        <w:rPr>
          <w:rFonts w:ascii="Times New Roman" w:eastAsia="Times New Roman" w:hAnsi="Times New Roman"/>
          <w:sz w:val="24"/>
          <w:szCs w:val="24"/>
          <w:lang w:eastAsia="ru-RU"/>
        </w:rPr>
        <w:t>(далее – Положение) разработано в соответствии с</w:t>
      </w:r>
      <w:r w:rsidRPr="00BB3C1A">
        <w:rPr>
          <w:rFonts w:ascii="Times New Roman" w:eastAsia="Times New Roman" w:hAnsi="Times New Roman"/>
          <w:color w:val="000000"/>
          <w:sz w:val="24"/>
          <w:szCs w:val="24"/>
          <w:lang w:eastAsia="ru-RU"/>
        </w:rPr>
        <w:t xml:space="preserve"> Законом от 27 июля </w:t>
      </w:r>
      <w:smartTag w:uri="urn:schemas-microsoft-com:office:smarttags" w:element="metricconverter">
        <w:smartTagPr>
          <w:attr w:name="ProductID" w:val="2006 г"/>
        </w:smartTagPr>
        <w:r w:rsidRPr="00BB3C1A">
          <w:rPr>
            <w:rFonts w:ascii="Times New Roman" w:eastAsia="Times New Roman" w:hAnsi="Times New Roman"/>
            <w:color w:val="000000"/>
            <w:sz w:val="24"/>
            <w:szCs w:val="24"/>
            <w:lang w:eastAsia="ru-RU"/>
          </w:rPr>
          <w:t>2006 г</w:t>
        </w:r>
      </w:smartTag>
      <w:r w:rsidRPr="00BB3C1A">
        <w:rPr>
          <w:rFonts w:ascii="Times New Roman" w:eastAsia="Times New Roman" w:hAnsi="Times New Roman"/>
          <w:color w:val="000000"/>
          <w:sz w:val="24"/>
          <w:szCs w:val="24"/>
          <w:lang w:eastAsia="ru-RU"/>
        </w:rPr>
        <w:t xml:space="preserve">. № 152-ФЗ «О персональных данных», постановлением Правительства РФ от 15 сентября </w:t>
      </w:r>
      <w:smartTag w:uri="urn:schemas-microsoft-com:office:smarttags" w:element="metricconverter">
        <w:smartTagPr>
          <w:attr w:name="ProductID" w:val="2008 г"/>
        </w:smartTagPr>
        <w:r w:rsidRPr="00BB3C1A">
          <w:rPr>
            <w:rFonts w:ascii="Times New Roman" w:eastAsia="Times New Roman" w:hAnsi="Times New Roman"/>
            <w:color w:val="000000"/>
            <w:sz w:val="24"/>
            <w:szCs w:val="24"/>
            <w:lang w:eastAsia="ru-RU"/>
          </w:rPr>
          <w:t>2008 г</w:t>
        </w:r>
      </w:smartTag>
      <w:r w:rsidRPr="00BB3C1A">
        <w:rPr>
          <w:rFonts w:ascii="Times New Roman" w:eastAsia="Times New Roman" w:hAnsi="Times New Roman"/>
          <w:color w:val="000000"/>
          <w:sz w:val="24"/>
          <w:szCs w:val="24"/>
          <w:lang w:eastAsia="ru-RU"/>
        </w:rPr>
        <w:t>. № 687 «Об утверждении Положения об особенностях обработки персональных данных, осуществляемой без использования средств</w:t>
      </w:r>
      <w:proofErr w:type="gramEnd"/>
      <w:r w:rsidRPr="00BB3C1A">
        <w:rPr>
          <w:rFonts w:ascii="Times New Roman" w:eastAsia="Times New Roman" w:hAnsi="Times New Roman"/>
          <w:color w:val="000000"/>
          <w:sz w:val="24"/>
          <w:szCs w:val="24"/>
          <w:lang w:eastAsia="ru-RU"/>
        </w:rPr>
        <w:t xml:space="preserve"> автоматизации» и политикой в отношении обработки персональных данных, утвержденной</w:t>
      </w:r>
      <w:r w:rsidRPr="00BB3C1A">
        <w:rPr>
          <w:rFonts w:ascii="Times New Roman" w:eastAsia="Times New Roman" w:hAnsi="Times New Roman"/>
          <w:spacing w:val="-2"/>
          <w:sz w:val="24"/>
          <w:szCs w:val="24"/>
          <w:lang w:eastAsia="ru-RU"/>
        </w:rPr>
        <w:t xml:space="preserve"> директором МКОУ СОШ № 14 х. Красный Пахарь 30 августа </w:t>
      </w:r>
      <w:smartTag w:uri="urn:schemas-microsoft-com:office:smarttags" w:element="metricconverter">
        <w:smartTagPr>
          <w:attr w:name="ProductID" w:val="2017 г"/>
        </w:smartTagPr>
        <w:r w:rsidRPr="00BB3C1A">
          <w:rPr>
            <w:rFonts w:ascii="Times New Roman" w:eastAsia="Times New Roman" w:hAnsi="Times New Roman"/>
            <w:spacing w:val="-2"/>
            <w:sz w:val="24"/>
            <w:szCs w:val="24"/>
            <w:lang w:eastAsia="ru-RU"/>
          </w:rPr>
          <w:t>2017 г</w:t>
        </w:r>
      </w:smartTag>
      <w:r w:rsidRPr="00BB3C1A">
        <w:rPr>
          <w:rFonts w:ascii="Times New Roman" w:eastAsia="Times New Roman" w:hAnsi="Times New Roman"/>
          <w:spacing w:val="-2"/>
          <w:sz w:val="24"/>
          <w:szCs w:val="24"/>
          <w:lang w:eastAsia="ru-RU"/>
        </w:rPr>
        <w:t>.</w:t>
      </w:r>
    </w:p>
    <w:p w:rsidR="00BB3C1A" w:rsidRPr="00BB3C1A" w:rsidRDefault="00BB3C1A" w:rsidP="00BB3C1A">
      <w:pPr>
        <w:spacing w:after="0" w:line="240" w:lineRule="auto"/>
        <w:jc w:val="center"/>
        <w:rPr>
          <w:rFonts w:ascii="Times New Roman" w:eastAsia="Times New Roman" w:hAnsi="Times New Roman"/>
          <w:spacing w:val="-2"/>
          <w:sz w:val="24"/>
          <w:szCs w:val="24"/>
          <w:lang w:eastAsia="ru-RU"/>
        </w:rPr>
      </w:pPr>
    </w:p>
    <w:p w:rsidR="00BB3C1A" w:rsidRPr="00BB3C1A" w:rsidRDefault="00BB3C1A" w:rsidP="00BB3C1A">
      <w:pPr>
        <w:spacing w:after="0" w:line="240" w:lineRule="auto"/>
        <w:ind w:firstLine="567"/>
        <w:jc w:val="both"/>
        <w:rPr>
          <w:rFonts w:ascii="Times New Roman" w:eastAsia="Times New Roman" w:hAnsi="Times New Roman"/>
          <w:color w:val="000000"/>
          <w:sz w:val="24"/>
          <w:szCs w:val="24"/>
          <w:lang w:eastAsia="ru-RU"/>
        </w:rPr>
      </w:pPr>
      <w:r w:rsidRPr="00BB3C1A">
        <w:rPr>
          <w:rFonts w:ascii="Times New Roman" w:eastAsia="Times New Roman" w:hAnsi="Times New Roman"/>
          <w:color w:val="000000"/>
          <w:sz w:val="24"/>
          <w:szCs w:val="24"/>
          <w:lang w:eastAsia="ru-RU"/>
        </w:rPr>
        <w:t>1.2. Целью Положения является защита персональных данных обучающихся, родителей (законных представителей) обучающихся, а также третьих лиц от неправомерного или случайного доступа к их персональным данным,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BB3C1A" w:rsidRPr="00BB3C1A" w:rsidRDefault="00BB3C1A" w:rsidP="00BB3C1A">
      <w:pPr>
        <w:spacing w:after="0" w:line="240" w:lineRule="auto"/>
        <w:ind w:firstLine="567"/>
        <w:jc w:val="both"/>
        <w:rPr>
          <w:rFonts w:ascii="Times New Roman" w:eastAsia="Times New Roman" w:hAnsi="Times New Roman"/>
          <w:spacing w:val="-2"/>
          <w:sz w:val="24"/>
          <w:szCs w:val="24"/>
          <w:lang w:eastAsia="ru-RU"/>
        </w:rPr>
      </w:pPr>
      <w:r w:rsidRPr="00BB3C1A">
        <w:rPr>
          <w:rFonts w:ascii="Times New Roman" w:eastAsia="Times New Roman" w:hAnsi="Times New Roman"/>
          <w:color w:val="000000"/>
          <w:sz w:val="24"/>
          <w:szCs w:val="24"/>
          <w:lang w:eastAsia="ru-RU"/>
        </w:rPr>
        <w:t>1.3. Настоящее Положение определяет порядок работы с персональными данными обучающихся и их родителей (законных представителей), а также иных третьих лиц и гарантии конфиденциальности сведений, предоставленных администрации</w:t>
      </w:r>
      <w:r w:rsidRPr="00BB3C1A">
        <w:rPr>
          <w:rFonts w:ascii="Times New Roman" w:eastAsia="Times New Roman" w:hAnsi="Times New Roman"/>
          <w:sz w:val="24"/>
          <w:szCs w:val="24"/>
          <w:lang w:eastAsia="ru-RU"/>
        </w:rPr>
        <w:t xml:space="preserve"> муниципального казенного общеобразовательного учреждения средняя общеобразовательная школа № 14 х. Красный Пахарь Минераловодского района</w:t>
      </w:r>
      <w:r w:rsidRPr="00BB3C1A">
        <w:rPr>
          <w:rFonts w:ascii="Times New Roman" w:eastAsia="Times New Roman" w:hAnsi="Times New Roman"/>
          <w:spacing w:val="-2"/>
          <w:sz w:val="24"/>
          <w:szCs w:val="24"/>
          <w:lang w:eastAsia="ru-RU"/>
        </w:rPr>
        <w:t xml:space="preserve"> </w:t>
      </w:r>
      <w:r w:rsidRPr="00BB3C1A">
        <w:rPr>
          <w:rFonts w:ascii="Times New Roman" w:eastAsia="Times New Roman" w:hAnsi="Times New Roman"/>
          <w:sz w:val="24"/>
          <w:szCs w:val="24"/>
          <w:lang w:eastAsia="ru-RU"/>
        </w:rPr>
        <w:t>(далее – образовательная</w:t>
      </w:r>
      <w:r w:rsidRPr="00BB3C1A">
        <w:rPr>
          <w:rFonts w:ascii="Times New Roman" w:eastAsia="Times New Roman" w:hAnsi="Times New Roman"/>
          <w:spacing w:val="-2"/>
          <w:sz w:val="24"/>
          <w:szCs w:val="24"/>
          <w:lang w:eastAsia="ru-RU"/>
        </w:rPr>
        <w:t xml:space="preserve"> </w:t>
      </w:r>
      <w:r w:rsidRPr="00BB3C1A">
        <w:rPr>
          <w:rFonts w:ascii="Times New Roman" w:eastAsia="Times New Roman" w:hAnsi="Times New Roman"/>
          <w:sz w:val="24"/>
          <w:szCs w:val="24"/>
          <w:lang w:eastAsia="ru-RU"/>
        </w:rPr>
        <w:t>организация) обучающимися, родителями (законными представителями) обучающихся и третьими лицами.</w:t>
      </w:r>
    </w:p>
    <w:p w:rsidR="00BB3C1A" w:rsidRPr="00BB3C1A" w:rsidRDefault="00BB3C1A" w:rsidP="00BB3C1A">
      <w:pPr>
        <w:spacing w:after="0" w:line="240" w:lineRule="auto"/>
        <w:ind w:left="360"/>
        <w:jc w:val="both"/>
        <w:rPr>
          <w:rFonts w:ascii="Times New Roman" w:eastAsia="Times New Roman" w:hAnsi="Times New Roman"/>
          <w:sz w:val="24"/>
          <w:szCs w:val="24"/>
          <w:lang w:eastAsia="ru-RU"/>
        </w:rPr>
      </w:pPr>
    </w:p>
    <w:p w:rsidR="00BB3C1A" w:rsidRPr="00BB3C1A" w:rsidRDefault="00BB3C1A" w:rsidP="00BB3C1A">
      <w:pPr>
        <w:spacing w:after="0" w:line="240" w:lineRule="auto"/>
        <w:ind w:left="720"/>
        <w:jc w:val="center"/>
        <w:rPr>
          <w:rFonts w:ascii="Times New Roman" w:eastAsia="Times New Roman" w:hAnsi="Times New Roman"/>
          <w:b/>
          <w:sz w:val="24"/>
          <w:szCs w:val="24"/>
          <w:lang w:eastAsia="ru-RU"/>
        </w:rPr>
      </w:pPr>
    </w:p>
    <w:p w:rsidR="00BB3C1A" w:rsidRPr="00BB3C1A" w:rsidRDefault="00BB3C1A" w:rsidP="00BB3C1A">
      <w:pPr>
        <w:spacing w:after="0" w:line="240" w:lineRule="auto"/>
        <w:ind w:left="720"/>
        <w:jc w:val="center"/>
        <w:rPr>
          <w:rFonts w:ascii="Times New Roman" w:eastAsia="Times New Roman" w:hAnsi="Times New Roman"/>
          <w:b/>
          <w:sz w:val="24"/>
          <w:szCs w:val="24"/>
          <w:lang w:eastAsia="ru-RU"/>
        </w:rPr>
      </w:pPr>
      <w:r w:rsidRPr="00BB3C1A">
        <w:rPr>
          <w:rFonts w:ascii="Times New Roman" w:eastAsia="Times New Roman" w:hAnsi="Times New Roman"/>
          <w:b/>
          <w:sz w:val="24"/>
          <w:szCs w:val="24"/>
          <w:lang w:eastAsia="ru-RU"/>
        </w:rPr>
        <w:t>2. Перечень персональных данных</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xml:space="preserve">2.1. Состав персональных данных </w:t>
      </w:r>
      <w:proofErr w:type="gramStart"/>
      <w:r w:rsidRPr="00BB3C1A">
        <w:rPr>
          <w:rFonts w:ascii="Times New Roman" w:eastAsia="Times New Roman" w:hAnsi="Times New Roman"/>
          <w:sz w:val="24"/>
          <w:szCs w:val="24"/>
          <w:lang w:eastAsia="ru-RU"/>
        </w:rPr>
        <w:t>обучающегося</w:t>
      </w:r>
      <w:proofErr w:type="gramEnd"/>
      <w:r w:rsidRPr="00BB3C1A">
        <w:rPr>
          <w:rFonts w:ascii="Times New Roman" w:eastAsia="Times New Roman" w:hAnsi="Times New Roman"/>
          <w:sz w:val="24"/>
          <w:szCs w:val="24"/>
          <w:lang w:eastAsia="ru-RU"/>
        </w:rPr>
        <w:t>:</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2.1.1. Фамилия, имя, отчество (при наличии).</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2.1.2. Дата и место рождения.</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2.1.3. Адрес местожительства.</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xml:space="preserve">2.1.4. Данные документов </w:t>
      </w:r>
      <w:proofErr w:type="gramStart"/>
      <w:r w:rsidRPr="00BB3C1A">
        <w:rPr>
          <w:rFonts w:ascii="Times New Roman" w:eastAsia="Times New Roman" w:hAnsi="Times New Roman"/>
          <w:sz w:val="24"/>
          <w:szCs w:val="24"/>
          <w:lang w:eastAsia="ru-RU"/>
        </w:rPr>
        <w:t>обучающегося</w:t>
      </w:r>
      <w:proofErr w:type="gramEnd"/>
      <w:r w:rsidRPr="00BB3C1A">
        <w:rPr>
          <w:rFonts w:ascii="Times New Roman" w:eastAsia="Times New Roman" w:hAnsi="Times New Roman"/>
          <w:sz w:val="24"/>
          <w:szCs w:val="24"/>
          <w:lang w:eastAsia="ru-RU"/>
        </w:rPr>
        <w:t>:</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свидетельства о рождении;</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свидетельства о регистрации</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документа, подтверждающего родство обучающегося с родителями (законными представителями);</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документа, подтверждающего право на пребывание на территории Российской Федерации;</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xml:space="preserve">– заключения и других рекомендаций </w:t>
      </w:r>
      <w:proofErr w:type="spellStart"/>
      <w:r w:rsidRPr="00BB3C1A">
        <w:rPr>
          <w:rFonts w:ascii="Times New Roman" w:eastAsia="Times New Roman" w:hAnsi="Times New Roman"/>
          <w:sz w:val="24"/>
          <w:szCs w:val="24"/>
          <w:lang w:eastAsia="ru-RU"/>
        </w:rPr>
        <w:t>психолого-медико-педагогической</w:t>
      </w:r>
      <w:proofErr w:type="spellEnd"/>
      <w:r w:rsidRPr="00BB3C1A">
        <w:rPr>
          <w:rFonts w:ascii="Times New Roman" w:eastAsia="Times New Roman" w:hAnsi="Times New Roman"/>
          <w:sz w:val="24"/>
          <w:szCs w:val="24"/>
          <w:lang w:eastAsia="ru-RU"/>
        </w:rPr>
        <w:t xml:space="preserve"> комиссии;</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медицинского заключения о принадлежности несовершеннолетнего к медицинской группе для занятий физической культурой;</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медицинского заключения о характере полученных повреждений здоровья в результате несчастного случая и степени их тяжести, а также о возможном нахождении пострадавшего в состоянии алкогольного, наркотического или токсического опьянения или заключения о причине смерти;</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lastRenderedPageBreak/>
        <w:t>– иных медицинских заключений;</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информированных согласий на медосмотр;</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аттестата;</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документов, содержащих информацию об успеваемости (выписки из классного журнала с текущими отметками и результатами промежуточной аттестации);</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документов для предоставления льгот: удостоверение многодетной семьи, документ о признании инвалидом;</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2.2. Персональные данные обучающихся содержатся в их личных делах в виде копий документов.</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2.3. Состав персональных данных родителей (законных представителей):</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2.3.1. Фамилия, имя, отчество (при наличии).</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2.3.2. Адрес местожительства.</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2.3.3. Контактные телефоны.</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2.3.4. Данные документов родителей (законных представителей):</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паспорта или другого, удостоверяющего личность.</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xml:space="preserve">2.4. Персональные данные родителей (законных представителей) содержатся в личных </w:t>
      </w:r>
      <w:proofErr w:type="gramStart"/>
      <w:r w:rsidRPr="00BB3C1A">
        <w:rPr>
          <w:rFonts w:ascii="Times New Roman" w:eastAsia="Times New Roman" w:hAnsi="Times New Roman"/>
          <w:sz w:val="24"/>
          <w:szCs w:val="24"/>
          <w:lang w:eastAsia="ru-RU"/>
        </w:rPr>
        <w:t>делах</w:t>
      </w:r>
      <w:proofErr w:type="gramEnd"/>
      <w:r w:rsidRPr="00BB3C1A">
        <w:rPr>
          <w:rFonts w:ascii="Times New Roman" w:eastAsia="Times New Roman" w:hAnsi="Times New Roman"/>
          <w:sz w:val="24"/>
          <w:szCs w:val="24"/>
          <w:lang w:eastAsia="ru-RU"/>
        </w:rPr>
        <w:t xml:space="preserve"> обучающихся в виде копий документов.</w:t>
      </w:r>
    </w:p>
    <w:p w:rsidR="00BB3C1A" w:rsidRPr="00BB3C1A" w:rsidRDefault="00BB3C1A" w:rsidP="00BB3C1A">
      <w:pPr>
        <w:spacing w:after="0" w:line="240" w:lineRule="auto"/>
        <w:ind w:firstLine="567"/>
        <w:jc w:val="both"/>
        <w:rPr>
          <w:rFonts w:ascii="Times New Roman" w:eastAsia="Times New Roman" w:hAnsi="Times New Roman"/>
          <w:sz w:val="24"/>
          <w:szCs w:val="24"/>
          <w:highlight w:val="green"/>
          <w:lang w:eastAsia="ru-RU"/>
        </w:rPr>
      </w:pPr>
      <w:r w:rsidRPr="00BB3C1A">
        <w:rPr>
          <w:rFonts w:ascii="Times New Roman" w:eastAsia="Times New Roman" w:hAnsi="Times New Roman"/>
          <w:sz w:val="24"/>
          <w:szCs w:val="24"/>
          <w:lang w:eastAsia="ru-RU"/>
        </w:rPr>
        <w:t>2.5. Состав персональных данных физических лиц по договорам, физических лиц, указанных в заявлениях (согласиях, доверенностях и т. п.) обучающихся или родителей (законных представителей) несовершеннолетних обучающихся:</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2.5.1. Фамилия, имя, отчество (при наличии).</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2.5.2. Адрес местожительства.</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2.5.3. Контактные телефоны.</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2.5.4. Данные документов третьих лиц:</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паспорта или другого документа, удостоверяющего личность третьего лица.</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2.6. Персональные данные третьих лиц содержатся в документах, которые подписали (выдали) обучающиеся или родители (законные представители) несовершеннолетних обучающихся.</w:t>
      </w:r>
    </w:p>
    <w:p w:rsidR="00BB3C1A" w:rsidRPr="00BB3C1A" w:rsidRDefault="00BB3C1A" w:rsidP="00BB3C1A">
      <w:pPr>
        <w:spacing w:after="0" w:line="240" w:lineRule="auto"/>
        <w:ind w:left="360"/>
        <w:jc w:val="both"/>
        <w:rPr>
          <w:rFonts w:ascii="Times New Roman" w:eastAsia="Times New Roman" w:hAnsi="Times New Roman"/>
          <w:sz w:val="24"/>
          <w:szCs w:val="24"/>
          <w:lang w:eastAsia="ru-RU"/>
        </w:rPr>
      </w:pPr>
    </w:p>
    <w:p w:rsidR="00BB3C1A" w:rsidRPr="00BB3C1A" w:rsidRDefault="00BB3C1A" w:rsidP="00BB3C1A">
      <w:pPr>
        <w:spacing w:after="0" w:line="240" w:lineRule="auto"/>
        <w:ind w:left="720"/>
        <w:jc w:val="center"/>
        <w:rPr>
          <w:rFonts w:ascii="Times New Roman" w:eastAsia="Times New Roman" w:hAnsi="Times New Roman"/>
          <w:b/>
          <w:sz w:val="24"/>
          <w:szCs w:val="24"/>
          <w:lang w:eastAsia="ru-RU"/>
        </w:rPr>
      </w:pPr>
      <w:r w:rsidRPr="00BB3C1A">
        <w:rPr>
          <w:rFonts w:ascii="Times New Roman" w:eastAsia="Times New Roman" w:hAnsi="Times New Roman"/>
          <w:b/>
          <w:sz w:val="24"/>
          <w:szCs w:val="24"/>
          <w:lang w:eastAsia="ru-RU"/>
        </w:rPr>
        <w:t>3. Сбор и хранение персональных данных</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xml:space="preserve">3.1. Обработка персональных данных обучающихся может осуществляться исключительно </w:t>
      </w:r>
      <w:proofErr w:type="gramStart"/>
      <w:r w:rsidRPr="00BB3C1A">
        <w:rPr>
          <w:rFonts w:ascii="Times New Roman" w:eastAsia="Times New Roman" w:hAnsi="Times New Roman"/>
          <w:sz w:val="24"/>
          <w:szCs w:val="24"/>
          <w:lang w:eastAsia="ru-RU"/>
        </w:rPr>
        <w:t>в целях реализации прав на получение образования в рамках осваиваемых ими образовательных программ с согласия на обработку</w:t>
      </w:r>
      <w:proofErr w:type="gramEnd"/>
      <w:r w:rsidRPr="00BB3C1A">
        <w:rPr>
          <w:rFonts w:ascii="Times New Roman" w:eastAsia="Times New Roman" w:hAnsi="Times New Roman"/>
          <w:sz w:val="24"/>
          <w:szCs w:val="24"/>
          <w:lang w:eastAsia="ru-RU"/>
        </w:rPr>
        <w:t xml:space="preserve"> персональных данных.</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3.2. Обработка персональных данных родителей (законных представителей) обучающихся может осуществляться исключительно в целях реализации прав родителей (законных представителей) обучающихся при реализации образовательной организацией прав детей на получение образования в рамках осваиваемых ими образовательных программ с согласия на обработку персональных данных.</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3.3. </w:t>
      </w:r>
      <w:proofErr w:type="gramStart"/>
      <w:r w:rsidRPr="00BB3C1A">
        <w:rPr>
          <w:rFonts w:ascii="Times New Roman" w:eastAsia="Times New Roman" w:hAnsi="Times New Roman"/>
          <w:sz w:val="24"/>
          <w:szCs w:val="24"/>
          <w:lang w:eastAsia="ru-RU"/>
        </w:rPr>
        <w:t xml:space="preserve">Обработка персональных данных физических лиц по договорам может осуществляться исключительно в целях исполнения договора, стороной которого, </w:t>
      </w:r>
      <w:proofErr w:type="spellStart"/>
      <w:r w:rsidRPr="00BB3C1A">
        <w:rPr>
          <w:rFonts w:ascii="Times New Roman" w:eastAsia="Times New Roman" w:hAnsi="Times New Roman"/>
          <w:sz w:val="24"/>
          <w:szCs w:val="24"/>
          <w:lang w:eastAsia="ru-RU"/>
        </w:rPr>
        <w:t>выгодоприобретателем</w:t>
      </w:r>
      <w:proofErr w:type="spellEnd"/>
      <w:r w:rsidRPr="00BB3C1A">
        <w:rPr>
          <w:rFonts w:ascii="Times New Roman" w:eastAsia="Times New Roman" w:hAnsi="Times New Roman"/>
          <w:sz w:val="24"/>
          <w:szCs w:val="24"/>
          <w:lang w:eastAsia="ru-RU"/>
        </w:rPr>
        <w:t xml:space="preserve"> или поручителем по которому является такое физическое лицо, а также для заключения договора по инициативе физического лица или договора, по которому физическое лицо будет являться </w:t>
      </w:r>
      <w:proofErr w:type="spellStart"/>
      <w:r w:rsidRPr="00BB3C1A">
        <w:rPr>
          <w:rFonts w:ascii="Times New Roman" w:eastAsia="Times New Roman" w:hAnsi="Times New Roman"/>
          <w:sz w:val="24"/>
          <w:szCs w:val="24"/>
          <w:lang w:eastAsia="ru-RU"/>
        </w:rPr>
        <w:t>выгодоприобретателем</w:t>
      </w:r>
      <w:proofErr w:type="spellEnd"/>
      <w:r w:rsidRPr="00BB3C1A">
        <w:rPr>
          <w:rFonts w:ascii="Times New Roman" w:eastAsia="Times New Roman" w:hAnsi="Times New Roman"/>
          <w:sz w:val="24"/>
          <w:szCs w:val="24"/>
          <w:lang w:eastAsia="ru-RU"/>
        </w:rPr>
        <w:t xml:space="preserve"> или поручителем.</w:t>
      </w:r>
      <w:proofErr w:type="gramEnd"/>
      <w:r w:rsidRPr="00BB3C1A">
        <w:rPr>
          <w:rFonts w:ascii="Times New Roman" w:eastAsia="Times New Roman" w:hAnsi="Times New Roman"/>
          <w:sz w:val="24"/>
          <w:szCs w:val="24"/>
          <w:lang w:eastAsia="ru-RU"/>
        </w:rPr>
        <w:t xml:space="preserve"> Получение согласия не требуется.</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Обработка персональных данных третьих лиц, указанных в заявлениях (согласиях, доверенностях и т. п.) обучающихся или родителей (законных представителей) несовершеннолетних обучающихся, может осуществляться исключительно в целях реализации прав родителей (законных представителей) с согласия третьих лиц на обработку.</w:t>
      </w:r>
    </w:p>
    <w:p w:rsidR="00BB3C1A" w:rsidRPr="00BB3C1A" w:rsidRDefault="00BB3C1A" w:rsidP="00BB3C1A">
      <w:pPr>
        <w:spacing w:after="0" w:line="240" w:lineRule="auto"/>
        <w:ind w:firstLine="567"/>
        <w:jc w:val="both"/>
        <w:rPr>
          <w:rFonts w:ascii="Times New Roman" w:eastAsia="Times New Roman" w:hAnsi="Times New Roman"/>
          <w:spacing w:val="-2"/>
          <w:sz w:val="24"/>
          <w:szCs w:val="24"/>
          <w:lang w:eastAsia="ru-RU"/>
        </w:rPr>
      </w:pPr>
      <w:r w:rsidRPr="00BB3C1A">
        <w:rPr>
          <w:rFonts w:ascii="Times New Roman" w:eastAsia="Times New Roman" w:hAnsi="Times New Roman"/>
          <w:sz w:val="24"/>
          <w:szCs w:val="24"/>
          <w:lang w:eastAsia="ru-RU"/>
        </w:rPr>
        <w:t>3.4. Сбор персональных данных обучающихся, родителей (законных представителей) обучающихся осуществляется во время приема документов на обучение секретарем (</w:t>
      </w:r>
      <w:r w:rsidRPr="00BB3C1A">
        <w:rPr>
          <w:rFonts w:ascii="Times New Roman" w:eastAsia="Times New Roman" w:hAnsi="Times New Roman"/>
          <w:spacing w:val="-2"/>
          <w:sz w:val="24"/>
          <w:szCs w:val="24"/>
          <w:lang w:eastAsia="ru-RU"/>
        </w:rPr>
        <w:t xml:space="preserve">делопроизводителем) </w:t>
      </w:r>
      <w:r w:rsidRPr="00BB3C1A">
        <w:rPr>
          <w:rFonts w:ascii="Times New Roman" w:eastAsia="Times New Roman" w:hAnsi="Times New Roman"/>
          <w:sz w:val="24"/>
          <w:szCs w:val="24"/>
          <w:lang w:eastAsia="ru-RU"/>
        </w:rPr>
        <w:t>образовательной организации.</w:t>
      </w:r>
    </w:p>
    <w:p w:rsidR="00BB3C1A" w:rsidRPr="00BB3C1A" w:rsidRDefault="00BB3C1A" w:rsidP="00BB3C1A">
      <w:pPr>
        <w:spacing w:after="0" w:line="240" w:lineRule="auto"/>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Сбор данных физических лиц по договорам осуществляется при оформлении договоров  секретарем (</w:t>
      </w:r>
      <w:r w:rsidRPr="00BB3C1A">
        <w:rPr>
          <w:rFonts w:ascii="Times New Roman" w:eastAsia="Times New Roman" w:hAnsi="Times New Roman"/>
          <w:spacing w:val="-2"/>
          <w:sz w:val="24"/>
          <w:szCs w:val="24"/>
          <w:lang w:eastAsia="ru-RU"/>
        </w:rPr>
        <w:t xml:space="preserve">делопроизводителем) </w:t>
      </w:r>
      <w:r w:rsidRPr="00BB3C1A">
        <w:rPr>
          <w:rFonts w:ascii="Times New Roman" w:eastAsia="Times New Roman" w:hAnsi="Times New Roman"/>
          <w:sz w:val="24"/>
          <w:szCs w:val="24"/>
          <w:lang w:eastAsia="ru-RU"/>
        </w:rPr>
        <w:t>образовательной организации.</w:t>
      </w:r>
    </w:p>
    <w:p w:rsidR="00BB3C1A" w:rsidRPr="00BB3C1A" w:rsidRDefault="00BB3C1A" w:rsidP="00BB3C1A">
      <w:pPr>
        <w:spacing w:after="0" w:line="240" w:lineRule="auto"/>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xml:space="preserve">Сбор данных третьих лиц, указанных в заявлениях (согласиях, доверенностях и т. п.) обучающихся или родителей (законных представителей) несовершеннолетних обучающихся, </w:t>
      </w:r>
      <w:r w:rsidRPr="00BB3C1A">
        <w:rPr>
          <w:rFonts w:ascii="Times New Roman" w:eastAsia="Times New Roman" w:hAnsi="Times New Roman"/>
          <w:sz w:val="24"/>
          <w:szCs w:val="24"/>
          <w:lang w:eastAsia="ru-RU"/>
        </w:rPr>
        <w:lastRenderedPageBreak/>
        <w:t>осуществляет при оформлении или приеме документов секретарем (делопроизводителем) образовательной организации.</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Секретарь (делопроизводитель) вправе принять документы и информацию, которые содержат персональные данные обучающихся, родителей (законных представителей) обучающихся, только от этих лиц лично. Сбор персональных данных несовершеннолетних обучающихся возможен только по достижении последним 14 лет с согласия родителей (законных представителей) обучающихся.</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Секретарь (делопроизводитель)  вправе принять документы и информацию, которые содержат персональные данные третьих лиц, только у таких лиц либо от родителей (законных представителей) обучающихся.</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xml:space="preserve">3.5. Образовательная организация вправе делать запрос в медицинскую организацию и обрабатывать персональные данные </w:t>
      </w:r>
      <w:proofErr w:type="gramStart"/>
      <w:r w:rsidRPr="00BB3C1A">
        <w:rPr>
          <w:rFonts w:ascii="Times New Roman" w:eastAsia="Times New Roman" w:hAnsi="Times New Roman"/>
          <w:sz w:val="24"/>
          <w:szCs w:val="24"/>
          <w:lang w:eastAsia="ru-RU"/>
        </w:rPr>
        <w:t>обучающихся</w:t>
      </w:r>
      <w:proofErr w:type="gramEnd"/>
      <w:r w:rsidRPr="00BB3C1A">
        <w:rPr>
          <w:rFonts w:ascii="Times New Roman" w:eastAsia="Times New Roman" w:hAnsi="Times New Roman"/>
          <w:sz w:val="24"/>
          <w:szCs w:val="24"/>
          <w:lang w:eastAsia="ru-RU"/>
        </w:rPr>
        <w:t xml:space="preserve"> при расследовании несчастного случая для обеспечения работы комиссии. Результаты расследования вместе с медицинскими заключениями хранятся в отдельных папках в специальном шкафу, доступ к которому имеют только члены комиссии.</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3.6. </w:t>
      </w:r>
      <w:proofErr w:type="gramStart"/>
      <w:r w:rsidRPr="00BB3C1A">
        <w:rPr>
          <w:rFonts w:ascii="Times New Roman" w:eastAsia="Times New Roman" w:hAnsi="Times New Roman"/>
          <w:sz w:val="24"/>
          <w:szCs w:val="24"/>
          <w:lang w:eastAsia="ru-RU"/>
        </w:rPr>
        <w:t>Личные дела обучающихся хранятся в бумажном виде в папках, находятся в канцелярии образовательной организации в шкафу, обеспечивающем защиту от несанкционированного доступа.</w:t>
      </w:r>
      <w:proofErr w:type="gramEnd"/>
      <w:r w:rsidRPr="00BB3C1A">
        <w:rPr>
          <w:rFonts w:ascii="Times New Roman" w:eastAsia="Times New Roman" w:hAnsi="Times New Roman"/>
          <w:sz w:val="24"/>
          <w:szCs w:val="24"/>
          <w:lang w:eastAsia="ru-RU"/>
        </w:rPr>
        <w:t xml:space="preserve"> В личных делах обучающихся хранятся персональные данные обучающихся, родителей (законных представителей) обучающихся.</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xml:space="preserve">3.7. Договоры, содержащие персональные данные третьих лиц, хранятся </w:t>
      </w:r>
      <w:r w:rsidRPr="00BB3C1A">
        <w:rPr>
          <w:rFonts w:ascii="Times New Roman" w:eastAsia="Times New Roman" w:hAnsi="Times New Roman"/>
          <w:spacing w:val="-2"/>
          <w:sz w:val="24"/>
          <w:szCs w:val="24"/>
          <w:lang w:eastAsia="ru-RU"/>
        </w:rPr>
        <w:t xml:space="preserve">в канцелярии </w:t>
      </w:r>
      <w:r w:rsidRPr="00BB3C1A">
        <w:rPr>
          <w:rFonts w:ascii="Times New Roman" w:eastAsia="Times New Roman" w:hAnsi="Times New Roman"/>
          <w:sz w:val="24"/>
          <w:szCs w:val="24"/>
          <w:lang w:eastAsia="ru-RU"/>
        </w:rPr>
        <w:t xml:space="preserve"> образовательной организации в бумажном виде в папках в специальном шкафу, обеспечивающем защиту от несанкционированного доступа.</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Заявления (согласия, доверенности и т. п.) обучающихся и родителей (законных представителей) несовершеннолетних обучающихся, содержащие персональные данные третьих лиц, хранятся в канцелярии образовательной организации в бумажном виде в папках в специальном шкафу, обеспечивающем защиту от несанкционированного доступа.</w:t>
      </w:r>
    </w:p>
    <w:p w:rsidR="00BB3C1A" w:rsidRPr="00BB3C1A" w:rsidRDefault="00BB3C1A" w:rsidP="00BB3C1A">
      <w:pPr>
        <w:spacing w:after="0" w:line="240" w:lineRule="auto"/>
        <w:ind w:right="-1"/>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xml:space="preserve">3.8. Образовательная организация ведет журнал учета посетителей, в котором ответственные лица фиксируют персональные данные: </w:t>
      </w:r>
      <w:r w:rsidRPr="00BB3C1A">
        <w:rPr>
          <w:rFonts w:ascii="Times New Roman" w:eastAsia="Times New Roman" w:hAnsi="Times New Roman"/>
          <w:spacing w:val="-2"/>
          <w:sz w:val="24"/>
          <w:szCs w:val="24"/>
          <w:lang w:eastAsia="ru-RU"/>
        </w:rPr>
        <w:t>фамилию, имя</w:t>
      </w:r>
      <w:proofErr w:type="gramStart"/>
      <w:r w:rsidRPr="00BB3C1A">
        <w:rPr>
          <w:rFonts w:ascii="Times New Roman" w:eastAsia="Times New Roman" w:hAnsi="Times New Roman"/>
          <w:spacing w:val="-2"/>
          <w:sz w:val="24"/>
          <w:szCs w:val="24"/>
          <w:lang w:eastAsia="ru-RU"/>
        </w:rPr>
        <w:t>.</w:t>
      </w:r>
      <w:proofErr w:type="gramEnd"/>
      <w:r w:rsidRPr="00BB3C1A">
        <w:rPr>
          <w:rFonts w:ascii="Times New Roman" w:eastAsia="Times New Roman" w:hAnsi="Times New Roman"/>
          <w:spacing w:val="-2"/>
          <w:sz w:val="24"/>
          <w:szCs w:val="24"/>
          <w:lang w:eastAsia="ru-RU"/>
        </w:rPr>
        <w:t xml:space="preserve"> </w:t>
      </w:r>
      <w:proofErr w:type="gramStart"/>
      <w:r w:rsidRPr="00BB3C1A">
        <w:rPr>
          <w:rFonts w:ascii="Times New Roman" w:eastAsia="Times New Roman" w:hAnsi="Times New Roman"/>
          <w:spacing w:val="-2"/>
          <w:sz w:val="24"/>
          <w:szCs w:val="24"/>
          <w:lang w:eastAsia="ru-RU"/>
        </w:rPr>
        <w:t>о</w:t>
      </w:r>
      <w:proofErr w:type="gramEnd"/>
      <w:r w:rsidRPr="00BB3C1A">
        <w:rPr>
          <w:rFonts w:ascii="Times New Roman" w:eastAsia="Times New Roman" w:hAnsi="Times New Roman"/>
          <w:spacing w:val="-2"/>
          <w:sz w:val="24"/>
          <w:szCs w:val="24"/>
          <w:lang w:eastAsia="ru-RU"/>
        </w:rPr>
        <w:t xml:space="preserve">тчество (при наличии), данные документа удостоверяющие личность посетителя. </w:t>
      </w:r>
    </w:p>
    <w:p w:rsidR="00BB3C1A" w:rsidRPr="00BB3C1A" w:rsidRDefault="00BB3C1A" w:rsidP="00BB3C1A">
      <w:pPr>
        <w:spacing w:after="0" w:line="240" w:lineRule="auto"/>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Перечень лиц, ответственных за ведение журнала, определяется приказом руководителя образовательной организации. Копирование информации журнала и передача ее третьим лицам не допускается, за исключением случаев, предусмотренных законодательством Российской Федерации.</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 xml:space="preserve">3.9. Личные дела, журналы и иные документы, содержащие персональные данные, подлежат хранению и уничтожению в сроки и в порядке, </w:t>
      </w:r>
      <w:r w:rsidRPr="00BB3C1A">
        <w:rPr>
          <w:rFonts w:ascii="Times New Roman" w:eastAsia="Times New Roman" w:hAnsi="Times New Roman"/>
          <w:color w:val="000000"/>
          <w:sz w:val="24"/>
          <w:szCs w:val="24"/>
          <w:lang w:eastAsia="ru-RU"/>
        </w:rPr>
        <w:t>предусмотренные номенклатурой дел и</w:t>
      </w:r>
      <w:r w:rsidRPr="00BB3C1A">
        <w:rPr>
          <w:rFonts w:ascii="Times New Roman" w:eastAsia="Times New Roman" w:hAnsi="Times New Roman"/>
          <w:sz w:val="24"/>
          <w:szCs w:val="24"/>
          <w:lang w:eastAsia="ru-RU"/>
        </w:rPr>
        <w:t xml:space="preserve"> архивным законодательством Российской Федерации.</w:t>
      </w:r>
    </w:p>
    <w:p w:rsidR="00BB3C1A" w:rsidRPr="00BB3C1A" w:rsidRDefault="00BB3C1A" w:rsidP="00BB3C1A">
      <w:pPr>
        <w:spacing w:after="0" w:line="240" w:lineRule="auto"/>
        <w:jc w:val="both"/>
        <w:rPr>
          <w:rFonts w:ascii="Times New Roman" w:eastAsia="Times New Roman" w:hAnsi="Times New Roman"/>
          <w:sz w:val="24"/>
          <w:szCs w:val="24"/>
          <w:lang w:eastAsia="ru-RU"/>
        </w:rPr>
      </w:pPr>
    </w:p>
    <w:p w:rsidR="00BB3C1A" w:rsidRPr="00BB3C1A" w:rsidRDefault="00BB3C1A" w:rsidP="00BB3C1A">
      <w:pPr>
        <w:spacing w:after="0" w:line="240" w:lineRule="auto"/>
        <w:ind w:left="720"/>
        <w:jc w:val="center"/>
        <w:rPr>
          <w:rFonts w:ascii="Times New Roman" w:eastAsia="Times New Roman" w:hAnsi="Times New Roman"/>
          <w:b/>
          <w:sz w:val="24"/>
          <w:szCs w:val="24"/>
          <w:lang w:eastAsia="ru-RU"/>
        </w:rPr>
      </w:pPr>
      <w:r w:rsidRPr="00BB3C1A">
        <w:rPr>
          <w:rFonts w:ascii="Times New Roman" w:eastAsia="Times New Roman" w:hAnsi="Times New Roman"/>
          <w:b/>
          <w:sz w:val="24"/>
          <w:szCs w:val="24"/>
          <w:lang w:eastAsia="ru-RU"/>
        </w:rPr>
        <w:t>4. Доступ к персональным данным</w:t>
      </w:r>
    </w:p>
    <w:p w:rsidR="00BB3C1A" w:rsidRPr="00BB3C1A" w:rsidRDefault="00BB3C1A" w:rsidP="00BB3C1A">
      <w:pPr>
        <w:pStyle w:val="a6"/>
        <w:ind w:firstLine="567"/>
        <w:jc w:val="both"/>
        <w:rPr>
          <w:rFonts w:ascii="Times New Roman" w:hAnsi="Times New Roman"/>
          <w:sz w:val="24"/>
          <w:szCs w:val="24"/>
        </w:rPr>
      </w:pPr>
      <w:r w:rsidRPr="00BB3C1A">
        <w:rPr>
          <w:rFonts w:ascii="Times New Roman" w:hAnsi="Times New Roman"/>
          <w:sz w:val="24"/>
          <w:szCs w:val="24"/>
        </w:rPr>
        <w:t>4.1. Доступ к персональным данным обучающегося, родителей (законного представителя) имеют:</w:t>
      </w:r>
    </w:p>
    <w:p w:rsidR="00BB3C1A" w:rsidRPr="00BB3C1A" w:rsidRDefault="00BB3C1A" w:rsidP="00BB3C1A">
      <w:pPr>
        <w:pStyle w:val="a6"/>
        <w:ind w:firstLine="567"/>
        <w:jc w:val="both"/>
        <w:rPr>
          <w:rFonts w:ascii="Times New Roman" w:hAnsi="Times New Roman"/>
          <w:sz w:val="24"/>
          <w:szCs w:val="24"/>
        </w:rPr>
      </w:pPr>
      <w:r w:rsidRPr="00BB3C1A">
        <w:rPr>
          <w:rFonts w:ascii="Times New Roman" w:hAnsi="Times New Roman"/>
          <w:sz w:val="24"/>
          <w:szCs w:val="24"/>
        </w:rPr>
        <w:t>– директор – в полном объеме;</w:t>
      </w:r>
    </w:p>
    <w:p w:rsidR="00BB3C1A" w:rsidRPr="00BB3C1A" w:rsidRDefault="00BB3C1A" w:rsidP="00BB3C1A">
      <w:pPr>
        <w:pStyle w:val="a6"/>
        <w:ind w:firstLine="567"/>
        <w:jc w:val="both"/>
        <w:rPr>
          <w:rFonts w:ascii="Times New Roman" w:hAnsi="Times New Roman"/>
          <w:sz w:val="24"/>
          <w:szCs w:val="24"/>
        </w:rPr>
      </w:pPr>
      <w:r w:rsidRPr="00BB3C1A">
        <w:rPr>
          <w:rFonts w:ascii="Times New Roman" w:hAnsi="Times New Roman"/>
          <w:sz w:val="24"/>
          <w:szCs w:val="24"/>
        </w:rPr>
        <w:t>– секретарь (делопроизводитель) – в полном объеме;</w:t>
      </w:r>
    </w:p>
    <w:p w:rsidR="00BB3C1A" w:rsidRPr="00BB3C1A" w:rsidRDefault="00BB3C1A" w:rsidP="00BB3C1A">
      <w:pPr>
        <w:pStyle w:val="a6"/>
        <w:ind w:firstLine="567"/>
        <w:jc w:val="both"/>
        <w:rPr>
          <w:rFonts w:ascii="Times New Roman" w:hAnsi="Times New Roman"/>
          <w:sz w:val="24"/>
          <w:szCs w:val="24"/>
        </w:rPr>
      </w:pPr>
      <w:r w:rsidRPr="00BB3C1A">
        <w:rPr>
          <w:rFonts w:ascii="Times New Roman" w:hAnsi="Times New Roman"/>
          <w:sz w:val="24"/>
          <w:szCs w:val="24"/>
        </w:rPr>
        <w:t xml:space="preserve">– родители (законные представители) </w:t>
      </w:r>
      <w:proofErr w:type="gramStart"/>
      <w:r w:rsidRPr="00BB3C1A">
        <w:rPr>
          <w:rFonts w:ascii="Times New Roman" w:hAnsi="Times New Roman"/>
          <w:sz w:val="24"/>
          <w:szCs w:val="24"/>
        </w:rPr>
        <w:t>обучающегося</w:t>
      </w:r>
      <w:proofErr w:type="gramEnd"/>
      <w:r w:rsidRPr="00BB3C1A">
        <w:rPr>
          <w:rFonts w:ascii="Times New Roman" w:hAnsi="Times New Roman"/>
          <w:sz w:val="24"/>
          <w:szCs w:val="24"/>
        </w:rPr>
        <w:t xml:space="preserve"> – в полном объеме;</w:t>
      </w:r>
    </w:p>
    <w:p w:rsidR="00BB3C1A" w:rsidRPr="00BB3C1A" w:rsidRDefault="00BB3C1A" w:rsidP="00BB3C1A">
      <w:pPr>
        <w:pStyle w:val="a6"/>
        <w:ind w:firstLine="567"/>
        <w:jc w:val="both"/>
        <w:rPr>
          <w:rFonts w:ascii="Times New Roman" w:hAnsi="Times New Roman"/>
          <w:sz w:val="24"/>
          <w:szCs w:val="24"/>
        </w:rPr>
      </w:pPr>
      <w:proofErr w:type="gramStart"/>
      <w:r w:rsidRPr="00BB3C1A">
        <w:rPr>
          <w:rFonts w:ascii="Times New Roman" w:hAnsi="Times New Roman"/>
          <w:sz w:val="24"/>
          <w:szCs w:val="24"/>
        </w:rPr>
        <w:t>– классные руководители – в объеме данных, которые необходимы для выполнения функций классного руководителя: фамилия, имя, отчество (при наличии) обучающегося; фамилия, имя, отчество (при наличии) родителей обучающегося, адрес местожительства, контактные телефоны, рекомендации ПМПК; фамилия, имя, отчество (при наличии) и контактные телефоны третьих лиц, которым родители (законные представители передали часть своих полномочий);</w:t>
      </w:r>
      <w:proofErr w:type="gramEnd"/>
    </w:p>
    <w:p w:rsidR="00BB3C1A" w:rsidRPr="00BB3C1A" w:rsidRDefault="00BB3C1A" w:rsidP="00BB3C1A">
      <w:pPr>
        <w:pStyle w:val="a6"/>
        <w:ind w:firstLine="567"/>
        <w:jc w:val="both"/>
        <w:rPr>
          <w:rFonts w:ascii="Times New Roman" w:hAnsi="Times New Roman"/>
          <w:sz w:val="24"/>
          <w:szCs w:val="24"/>
        </w:rPr>
      </w:pPr>
      <w:r w:rsidRPr="00BB3C1A">
        <w:rPr>
          <w:rFonts w:ascii="Times New Roman" w:hAnsi="Times New Roman"/>
          <w:sz w:val="24"/>
          <w:szCs w:val="24"/>
        </w:rPr>
        <w:t>– социальный педагог – в объеме данных, которые необходимы для выполнения мероприятий по воспитанию, обучению, развитию и социальной защите обучающегося, в том числе сведений и информации об особенностях психофизического развития и состояния здоровья обучающегося;</w:t>
      </w:r>
    </w:p>
    <w:p w:rsidR="00BB3C1A" w:rsidRPr="00BB3C1A" w:rsidRDefault="00BB3C1A" w:rsidP="00BB3C1A">
      <w:pPr>
        <w:pStyle w:val="a6"/>
        <w:ind w:firstLine="567"/>
        <w:jc w:val="both"/>
        <w:rPr>
          <w:rFonts w:ascii="Times New Roman" w:hAnsi="Times New Roman"/>
          <w:sz w:val="24"/>
          <w:szCs w:val="24"/>
        </w:rPr>
      </w:pPr>
      <w:proofErr w:type="gramStart"/>
      <w:r w:rsidRPr="00BB3C1A">
        <w:rPr>
          <w:rFonts w:ascii="Times New Roman" w:hAnsi="Times New Roman"/>
          <w:sz w:val="24"/>
          <w:szCs w:val="24"/>
        </w:rPr>
        <w:t xml:space="preserve">– педагог-психолог – в объеме данных, которые нужны для диагностической, </w:t>
      </w:r>
      <w:proofErr w:type="spellStart"/>
      <w:r w:rsidRPr="00BB3C1A">
        <w:rPr>
          <w:rFonts w:ascii="Times New Roman" w:hAnsi="Times New Roman"/>
          <w:sz w:val="24"/>
          <w:szCs w:val="24"/>
        </w:rPr>
        <w:t>психокоррекционной</w:t>
      </w:r>
      <w:proofErr w:type="spellEnd"/>
      <w:r w:rsidRPr="00BB3C1A">
        <w:rPr>
          <w:rFonts w:ascii="Times New Roman" w:hAnsi="Times New Roman"/>
          <w:sz w:val="24"/>
          <w:szCs w:val="24"/>
        </w:rPr>
        <w:t xml:space="preserve">, реабилитационной работы с обучающимся, оказания консультативной помощи обучающемуся, родителям (законным представителям) обучающегося, педагогическим </w:t>
      </w:r>
      <w:r w:rsidRPr="00BB3C1A">
        <w:rPr>
          <w:rFonts w:ascii="Times New Roman" w:hAnsi="Times New Roman"/>
          <w:sz w:val="24"/>
          <w:szCs w:val="24"/>
        </w:rPr>
        <w:lastRenderedPageBreak/>
        <w:t>работникам образовательной организации, в том числе сведений и информации об особенностях психофизического развития и состояния здоровья обучающегося;</w:t>
      </w:r>
      <w:proofErr w:type="gramEnd"/>
    </w:p>
    <w:p w:rsidR="00BB3C1A" w:rsidRPr="00BB3C1A" w:rsidRDefault="00BB3C1A" w:rsidP="00BB3C1A">
      <w:pPr>
        <w:pStyle w:val="a6"/>
        <w:ind w:firstLine="567"/>
        <w:jc w:val="both"/>
        <w:rPr>
          <w:rFonts w:ascii="Times New Roman" w:hAnsi="Times New Roman"/>
          <w:sz w:val="24"/>
          <w:szCs w:val="24"/>
        </w:rPr>
      </w:pPr>
      <w:r w:rsidRPr="00BB3C1A">
        <w:rPr>
          <w:rFonts w:ascii="Times New Roman" w:hAnsi="Times New Roman"/>
          <w:sz w:val="24"/>
          <w:szCs w:val="24"/>
        </w:rPr>
        <w:t xml:space="preserve">– заместитель директора по </w:t>
      </w:r>
      <w:proofErr w:type="spellStart"/>
      <w:r w:rsidRPr="00BB3C1A">
        <w:rPr>
          <w:rFonts w:ascii="Times New Roman" w:hAnsi="Times New Roman"/>
          <w:sz w:val="24"/>
          <w:szCs w:val="24"/>
        </w:rPr>
        <w:t>учебно</w:t>
      </w:r>
      <w:proofErr w:type="spellEnd"/>
      <w:r w:rsidRPr="00BB3C1A">
        <w:rPr>
          <w:rFonts w:ascii="Times New Roman" w:hAnsi="Times New Roman"/>
          <w:sz w:val="24"/>
          <w:szCs w:val="24"/>
        </w:rPr>
        <w:t>—воспитательной и воспитательной работе – в объеме данных, которые необходимы для развития личности обучающегося, его талантов и способностей, для формирования общей культуры обучающегося, расширения социальной сферы его воспитания.</w:t>
      </w:r>
    </w:p>
    <w:p w:rsidR="00BB3C1A" w:rsidRPr="00BB3C1A" w:rsidRDefault="00BB3C1A" w:rsidP="00BB3C1A">
      <w:pPr>
        <w:pStyle w:val="a6"/>
        <w:ind w:firstLine="567"/>
        <w:jc w:val="both"/>
        <w:rPr>
          <w:rFonts w:ascii="Times New Roman" w:hAnsi="Times New Roman"/>
          <w:sz w:val="24"/>
          <w:szCs w:val="24"/>
        </w:rPr>
      </w:pPr>
      <w:r w:rsidRPr="00BB3C1A">
        <w:rPr>
          <w:rFonts w:ascii="Times New Roman" w:hAnsi="Times New Roman"/>
          <w:sz w:val="24"/>
          <w:szCs w:val="24"/>
        </w:rPr>
        <w:t>4.2. Доступ к персональным данным третьих лиц по договорам имеют:</w:t>
      </w:r>
    </w:p>
    <w:p w:rsidR="00BB3C1A" w:rsidRPr="00BB3C1A" w:rsidRDefault="00BB3C1A" w:rsidP="00BB3C1A">
      <w:pPr>
        <w:pStyle w:val="a6"/>
        <w:ind w:firstLine="567"/>
        <w:jc w:val="both"/>
        <w:rPr>
          <w:rFonts w:ascii="Times New Roman" w:hAnsi="Times New Roman"/>
          <w:sz w:val="24"/>
          <w:szCs w:val="24"/>
        </w:rPr>
      </w:pPr>
      <w:r w:rsidRPr="00BB3C1A">
        <w:rPr>
          <w:rFonts w:ascii="Times New Roman" w:hAnsi="Times New Roman"/>
          <w:sz w:val="24"/>
          <w:szCs w:val="24"/>
        </w:rPr>
        <w:t>– директор – в полном объеме;</w:t>
      </w:r>
    </w:p>
    <w:p w:rsidR="00BB3C1A" w:rsidRPr="00BB3C1A" w:rsidRDefault="00BB3C1A" w:rsidP="00BB3C1A">
      <w:pPr>
        <w:pStyle w:val="a6"/>
        <w:ind w:firstLine="567"/>
        <w:jc w:val="both"/>
        <w:rPr>
          <w:rFonts w:ascii="Times New Roman" w:hAnsi="Times New Roman"/>
          <w:sz w:val="24"/>
          <w:szCs w:val="24"/>
        </w:rPr>
      </w:pPr>
      <w:r w:rsidRPr="00BB3C1A">
        <w:rPr>
          <w:rFonts w:ascii="Times New Roman" w:hAnsi="Times New Roman"/>
          <w:sz w:val="24"/>
          <w:szCs w:val="24"/>
        </w:rPr>
        <w:t>–  секретарь (делопроизводитель) – в полном объеме;</w:t>
      </w:r>
    </w:p>
    <w:p w:rsidR="00BB3C1A" w:rsidRPr="00BB3C1A" w:rsidRDefault="00BB3C1A" w:rsidP="00BB3C1A">
      <w:pPr>
        <w:pStyle w:val="a6"/>
        <w:ind w:firstLine="567"/>
        <w:jc w:val="both"/>
        <w:rPr>
          <w:rFonts w:ascii="Times New Roman" w:hAnsi="Times New Roman"/>
          <w:sz w:val="24"/>
          <w:szCs w:val="24"/>
        </w:rPr>
      </w:pPr>
      <w:r w:rsidRPr="00BB3C1A">
        <w:rPr>
          <w:rFonts w:ascii="Times New Roman" w:hAnsi="Times New Roman"/>
          <w:sz w:val="24"/>
          <w:szCs w:val="24"/>
        </w:rPr>
        <w:t>– главный бухгалтер и бухгалтер – в полном объеме.</w:t>
      </w:r>
    </w:p>
    <w:p w:rsidR="00BB3C1A" w:rsidRPr="00BB3C1A" w:rsidRDefault="00BB3C1A" w:rsidP="00BB3C1A">
      <w:pPr>
        <w:pStyle w:val="a6"/>
        <w:ind w:firstLine="567"/>
        <w:jc w:val="both"/>
        <w:rPr>
          <w:rFonts w:ascii="Times New Roman" w:hAnsi="Times New Roman"/>
          <w:sz w:val="24"/>
          <w:szCs w:val="24"/>
        </w:rPr>
      </w:pPr>
      <w:r w:rsidRPr="00BB3C1A">
        <w:rPr>
          <w:rFonts w:ascii="Times New Roman" w:hAnsi="Times New Roman"/>
          <w:sz w:val="24"/>
          <w:szCs w:val="24"/>
        </w:rPr>
        <w:t>4.3. Доступ к персональным данным третьих лиц, на которых оформлены заявления (согласия, доверенности и т. п.) и которые зафиксированы в журнале учета посетителей, имеют:</w:t>
      </w:r>
    </w:p>
    <w:p w:rsidR="00BB3C1A" w:rsidRPr="00BB3C1A" w:rsidRDefault="00BB3C1A" w:rsidP="00BB3C1A">
      <w:pPr>
        <w:pStyle w:val="a6"/>
        <w:ind w:firstLine="567"/>
        <w:jc w:val="both"/>
        <w:rPr>
          <w:rFonts w:ascii="Times New Roman" w:hAnsi="Times New Roman"/>
          <w:sz w:val="24"/>
          <w:szCs w:val="24"/>
        </w:rPr>
      </w:pPr>
      <w:r w:rsidRPr="00BB3C1A">
        <w:rPr>
          <w:rFonts w:ascii="Times New Roman" w:hAnsi="Times New Roman"/>
          <w:sz w:val="24"/>
          <w:szCs w:val="24"/>
        </w:rPr>
        <w:t>– директор – в полном объеме;</w:t>
      </w:r>
    </w:p>
    <w:p w:rsidR="00BB3C1A" w:rsidRPr="00BB3C1A" w:rsidRDefault="00BB3C1A" w:rsidP="00BB3C1A">
      <w:pPr>
        <w:pStyle w:val="a6"/>
        <w:ind w:firstLine="567"/>
        <w:jc w:val="both"/>
        <w:rPr>
          <w:rFonts w:ascii="Times New Roman" w:hAnsi="Times New Roman"/>
          <w:sz w:val="24"/>
          <w:szCs w:val="24"/>
        </w:rPr>
      </w:pPr>
      <w:r w:rsidRPr="00BB3C1A">
        <w:rPr>
          <w:rFonts w:ascii="Times New Roman" w:hAnsi="Times New Roman"/>
          <w:sz w:val="24"/>
          <w:szCs w:val="24"/>
        </w:rPr>
        <w:t>– делопроизводитель – в полном объеме;</w:t>
      </w:r>
    </w:p>
    <w:p w:rsidR="00BB3C1A" w:rsidRPr="00BB3C1A" w:rsidRDefault="00BB3C1A" w:rsidP="00BB3C1A">
      <w:pPr>
        <w:pStyle w:val="a6"/>
        <w:ind w:firstLine="567"/>
        <w:jc w:val="both"/>
        <w:rPr>
          <w:rFonts w:ascii="Times New Roman" w:hAnsi="Times New Roman"/>
          <w:sz w:val="24"/>
          <w:szCs w:val="24"/>
        </w:rPr>
      </w:pPr>
      <w:proofErr w:type="gramStart"/>
      <w:r w:rsidRPr="00BB3C1A">
        <w:rPr>
          <w:rFonts w:ascii="Times New Roman" w:hAnsi="Times New Roman"/>
          <w:sz w:val="24"/>
          <w:szCs w:val="24"/>
        </w:rPr>
        <w:t>– лица, ответственные за ведение журнала, – в объеме данных, которые необходимы для обеспечения безопасности образовательной организации: фамилия, имя, отчество (при наличии) посетителя, данные документа, удостоверяющего личность.</w:t>
      </w:r>
      <w:proofErr w:type="gramEnd"/>
    </w:p>
    <w:p w:rsidR="00BB3C1A" w:rsidRPr="00BB3C1A" w:rsidRDefault="00BB3C1A" w:rsidP="00BB3C1A">
      <w:pPr>
        <w:pStyle w:val="a6"/>
        <w:ind w:firstLine="567"/>
        <w:jc w:val="both"/>
        <w:rPr>
          <w:rFonts w:ascii="Times New Roman" w:hAnsi="Times New Roman"/>
          <w:sz w:val="24"/>
          <w:szCs w:val="24"/>
        </w:rPr>
      </w:pPr>
      <w:r w:rsidRPr="00BB3C1A">
        <w:rPr>
          <w:rFonts w:ascii="Times New Roman" w:hAnsi="Times New Roman"/>
          <w:sz w:val="24"/>
          <w:szCs w:val="24"/>
        </w:rPr>
        <w:t>4.4. Перечень лиц, допущенных к обработке персональных данных, определяется приказом руководителя образовательной организации.</w:t>
      </w:r>
    </w:p>
    <w:p w:rsidR="00BB3C1A" w:rsidRPr="00BB3C1A" w:rsidRDefault="00BB3C1A" w:rsidP="00BB3C1A">
      <w:pPr>
        <w:pStyle w:val="a6"/>
        <w:ind w:left="360"/>
        <w:jc w:val="both"/>
        <w:rPr>
          <w:rFonts w:ascii="Times New Roman" w:hAnsi="Times New Roman"/>
          <w:sz w:val="24"/>
          <w:szCs w:val="24"/>
        </w:rPr>
      </w:pP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w:t>
      </w:r>
    </w:p>
    <w:p w:rsidR="00BB3C1A" w:rsidRPr="00BB3C1A" w:rsidRDefault="00BB3C1A" w:rsidP="00BB3C1A">
      <w:pPr>
        <w:spacing w:after="0" w:line="240" w:lineRule="auto"/>
        <w:ind w:left="360"/>
        <w:jc w:val="both"/>
        <w:rPr>
          <w:rFonts w:ascii="Times New Roman" w:eastAsia="Times New Roman" w:hAnsi="Times New Roman"/>
          <w:sz w:val="24"/>
          <w:szCs w:val="24"/>
          <w:lang w:eastAsia="ru-RU"/>
        </w:rPr>
      </w:pPr>
    </w:p>
    <w:p w:rsidR="00BB3C1A" w:rsidRPr="00BB3C1A" w:rsidRDefault="00BB3C1A" w:rsidP="00BB3C1A">
      <w:pPr>
        <w:spacing w:after="0" w:line="240" w:lineRule="auto"/>
        <w:jc w:val="center"/>
        <w:rPr>
          <w:rFonts w:ascii="Times New Roman" w:eastAsia="Times New Roman" w:hAnsi="Times New Roman"/>
          <w:b/>
          <w:sz w:val="24"/>
          <w:szCs w:val="24"/>
          <w:lang w:eastAsia="ru-RU"/>
        </w:rPr>
      </w:pPr>
      <w:r w:rsidRPr="00BB3C1A">
        <w:rPr>
          <w:rFonts w:ascii="Times New Roman" w:eastAsia="Times New Roman" w:hAnsi="Times New Roman"/>
          <w:b/>
          <w:sz w:val="24"/>
          <w:szCs w:val="24"/>
          <w:lang w:eastAsia="ru-RU"/>
        </w:rPr>
        <w:t>5. Передача персональных данных</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5.1. Работники образовательной организации, имеющие доступ к персональным данным обучающихся, родителей (законных представителей) обучающихся и третьих лиц, при передаче этих данных должны соблюдать следующие требования:</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5.1.1. Не передавать персональные данные без письменного согласия субъекта персональных данных, за исключением случаев, когда это необходимо в целях предупреждения угрозы жизни и здоровью обучающихся, если получить такое согласие невозможно, для статистических или исследовательских целей (при обезличивании), а также в других случаях, напрямую предусмотренных федеральными законами.</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5.1.2. Предупредить лиц, которым переданы персональные данные обучающихся, родителей (законных представителей) обучающихся, третьих лиц, о том, что эти данные могут быть использованы лишь в целях, для которых они сообщены субъектами персональных данных.</w:t>
      </w:r>
    </w:p>
    <w:p w:rsidR="00BB3C1A" w:rsidRPr="00BB3C1A" w:rsidRDefault="00BB3C1A" w:rsidP="00BB3C1A">
      <w:pPr>
        <w:spacing w:after="0" w:line="240" w:lineRule="auto"/>
        <w:ind w:left="360"/>
        <w:jc w:val="both"/>
        <w:rPr>
          <w:rFonts w:ascii="Times New Roman" w:eastAsia="Times New Roman" w:hAnsi="Times New Roman"/>
          <w:sz w:val="24"/>
          <w:szCs w:val="24"/>
          <w:lang w:eastAsia="ru-RU"/>
        </w:rPr>
      </w:pPr>
    </w:p>
    <w:p w:rsidR="00BB3C1A" w:rsidRPr="00BB3C1A" w:rsidRDefault="00BB3C1A" w:rsidP="00BB3C1A">
      <w:pPr>
        <w:spacing w:after="0" w:line="240" w:lineRule="auto"/>
        <w:ind w:left="360"/>
        <w:jc w:val="center"/>
        <w:rPr>
          <w:rFonts w:ascii="Times New Roman" w:eastAsia="Times New Roman" w:hAnsi="Times New Roman"/>
          <w:b/>
          <w:sz w:val="24"/>
          <w:szCs w:val="24"/>
          <w:lang w:eastAsia="ru-RU"/>
        </w:rPr>
      </w:pPr>
      <w:r w:rsidRPr="00BB3C1A">
        <w:rPr>
          <w:rFonts w:ascii="Times New Roman" w:eastAsia="Times New Roman" w:hAnsi="Times New Roman"/>
          <w:b/>
          <w:sz w:val="24"/>
          <w:szCs w:val="24"/>
          <w:lang w:eastAsia="ru-RU"/>
        </w:rPr>
        <w:t>6. Ответственность</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6.1. Лица, виновные в нарушении норм, регулирующих обработку и защиту персональных данных обучающихся, родителей (законных представителей) обучающихся и третьих лиц, привлекаются к дисциплинарной и материальной ответственности, а в случаях, установленных законодательством Российской Федерации, – к гражданско-правовой, административной и уголовной ответственности в порядке, установленном федеральными законами.</w:t>
      </w:r>
    </w:p>
    <w:p w:rsidR="00BB3C1A" w:rsidRPr="00BB3C1A" w:rsidRDefault="00BB3C1A" w:rsidP="00BB3C1A">
      <w:pPr>
        <w:spacing w:after="0" w:line="240" w:lineRule="auto"/>
        <w:ind w:firstLine="567"/>
        <w:jc w:val="both"/>
        <w:rPr>
          <w:rFonts w:ascii="Times New Roman" w:eastAsia="Times New Roman" w:hAnsi="Times New Roman"/>
          <w:sz w:val="24"/>
          <w:szCs w:val="24"/>
          <w:lang w:eastAsia="ru-RU"/>
        </w:rPr>
      </w:pPr>
      <w:r w:rsidRPr="00BB3C1A">
        <w:rPr>
          <w:rFonts w:ascii="Times New Roman" w:eastAsia="Times New Roman" w:hAnsi="Times New Roman"/>
          <w:sz w:val="24"/>
          <w:szCs w:val="24"/>
          <w:lang w:eastAsia="ru-RU"/>
        </w:rPr>
        <w:t>6.2. Моральный вред, причиненный обучающемуся, родителю (законному представителю) обучающегося, третьим лицам вследствие нарушения их прав, нарушения правил обработки персональных данных, а также несоблюдения требований к защите персональных данных, подлежит возмещению в порядке и на условиях, предусмотренных законодательством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w:t>
      </w:r>
    </w:p>
    <w:p w:rsidR="00BB3C1A" w:rsidRDefault="00BB3C1A">
      <w:pPr>
        <w:rPr>
          <w:rFonts w:ascii="Times New Roman" w:hAnsi="Times New Roman" w:cs="Times New Roman"/>
          <w:sz w:val="24"/>
          <w:szCs w:val="24"/>
        </w:rPr>
      </w:pPr>
    </w:p>
    <w:p w:rsidR="00BB3C1A" w:rsidRDefault="00BB3C1A">
      <w:pPr>
        <w:rPr>
          <w:rFonts w:ascii="Times New Roman" w:hAnsi="Times New Roman" w:cs="Times New Roman"/>
          <w:sz w:val="24"/>
          <w:szCs w:val="24"/>
        </w:rPr>
      </w:pPr>
    </w:p>
    <w:p w:rsidR="00BB3C1A" w:rsidRDefault="00BB3C1A">
      <w:pPr>
        <w:rPr>
          <w:rFonts w:ascii="Times New Roman" w:hAnsi="Times New Roman" w:cs="Times New Roman"/>
          <w:sz w:val="24"/>
          <w:szCs w:val="24"/>
        </w:rPr>
      </w:pPr>
    </w:p>
    <w:p w:rsidR="00BB3C1A" w:rsidRDefault="00BB3C1A">
      <w:pPr>
        <w:rPr>
          <w:rFonts w:ascii="Times New Roman" w:hAnsi="Times New Roman" w:cs="Times New Roman"/>
          <w:sz w:val="24"/>
          <w:szCs w:val="24"/>
        </w:rPr>
      </w:pPr>
    </w:p>
    <w:p w:rsidR="00BB3C1A" w:rsidRDefault="00BB3C1A">
      <w:pPr>
        <w:rPr>
          <w:rFonts w:ascii="Times New Roman" w:hAnsi="Times New Roman" w:cs="Times New Roman"/>
          <w:sz w:val="24"/>
          <w:szCs w:val="24"/>
        </w:rPr>
      </w:pPr>
    </w:p>
    <w:p w:rsidR="00BB3C1A" w:rsidRPr="00BB3C1A" w:rsidRDefault="00BB3C1A" w:rsidP="00BB3C1A">
      <w:pPr>
        <w:autoSpaceDE w:val="0"/>
        <w:autoSpaceDN w:val="0"/>
        <w:adjustRightInd w:val="0"/>
        <w:spacing w:after="0" w:line="240" w:lineRule="auto"/>
        <w:jc w:val="center"/>
        <w:rPr>
          <w:rFonts w:ascii="Times New Roman" w:hAnsi="Times New Roman" w:cs="Times New Roman"/>
          <w:b/>
          <w:bCs/>
          <w:sz w:val="24"/>
          <w:szCs w:val="24"/>
        </w:rPr>
      </w:pPr>
      <w:r w:rsidRPr="00BB3C1A">
        <w:rPr>
          <w:rFonts w:ascii="Times New Roman" w:hAnsi="Times New Roman" w:cs="Times New Roman"/>
          <w:b/>
          <w:bCs/>
          <w:sz w:val="24"/>
          <w:szCs w:val="24"/>
        </w:rPr>
        <w:t>Муниципальное казенное общеобразовательное учреждение средняя общеобразовательная школа № 14 х. Красный Пахарь Минераловодского района</w:t>
      </w:r>
    </w:p>
    <w:p w:rsidR="00BB3C1A" w:rsidRPr="00BB3C1A" w:rsidRDefault="00BB3C1A" w:rsidP="00BB3C1A">
      <w:pPr>
        <w:autoSpaceDE w:val="0"/>
        <w:autoSpaceDN w:val="0"/>
        <w:adjustRightInd w:val="0"/>
        <w:spacing w:after="0" w:line="240" w:lineRule="auto"/>
        <w:jc w:val="center"/>
        <w:rPr>
          <w:rFonts w:ascii="Times New Roman" w:hAnsi="Times New Roman" w:cs="Times New Roman"/>
          <w:b/>
          <w:bCs/>
          <w:sz w:val="24"/>
          <w:szCs w:val="24"/>
        </w:rPr>
      </w:pPr>
    </w:p>
    <w:p w:rsidR="00BB3C1A" w:rsidRPr="00BB3C1A" w:rsidRDefault="00BB3C1A" w:rsidP="00BB3C1A">
      <w:pPr>
        <w:autoSpaceDE w:val="0"/>
        <w:autoSpaceDN w:val="0"/>
        <w:adjustRightInd w:val="0"/>
        <w:spacing w:after="0" w:line="240" w:lineRule="auto"/>
        <w:ind w:firstLine="4500"/>
        <w:jc w:val="both"/>
        <w:rPr>
          <w:rFonts w:ascii="Times New Roman" w:hAnsi="Times New Roman" w:cs="Times New Roman"/>
          <w:b/>
          <w:bCs/>
          <w:sz w:val="24"/>
          <w:szCs w:val="24"/>
        </w:rPr>
      </w:pPr>
      <w:r w:rsidRPr="00BB3C1A">
        <w:rPr>
          <w:rFonts w:ascii="Times New Roman" w:hAnsi="Times New Roman" w:cs="Times New Roman"/>
          <w:b/>
          <w:bCs/>
          <w:sz w:val="24"/>
          <w:szCs w:val="24"/>
        </w:rPr>
        <w:t>Утверждаю</w:t>
      </w:r>
    </w:p>
    <w:p w:rsidR="00BB3C1A" w:rsidRPr="00BB3C1A" w:rsidRDefault="00BB3C1A" w:rsidP="00BB3C1A">
      <w:pPr>
        <w:autoSpaceDE w:val="0"/>
        <w:autoSpaceDN w:val="0"/>
        <w:adjustRightInd w:val="0"/>
        <w:spacing w:after="0" w:line="240" w:lineRule="auto"/>
        <w:ind w:firstLine="4500"/>
        <w:jc w:val="both"/>
        <w:rPr>
          <w:rFonts w:ascii="Times New Roman" w:hAnsi="Times New Roman" w:cs="Times New Roman"/>
          <w:b/>
          <w:bCs/>
          <w:sz w:val="24"/>
          <w:szCs w:val="24"/>
        </w:rPr>
      </w:pPr>
      <w:r w:rsidRPr="00BB3C1A">
        <w:rPr>
          <w:rFonts w:ascii="Times New Roman" w:hAnsi="Times New Roman" w:cs="Times New Roman"/>
          <w:b/>
          <w:bCs/>
          <w:sz w:val="24"/>
          <w:szCs w:val="24"/>
        </w:rPr>
        <w:t xml:space="preserve">Директор МКОУ СОШ № 14 </w:t>
      </w:r>
    </w:p>
    <w:p w:rsidR="00BB3C1A" w:rsidRPr="00BB3C1A" w:rsidRDefault="00BB3C1A" w:rsidP="00BB3C1A">
      <w:pPr>
        <w:autoSpaceDE w:val="0"/>
        <w:autoSpaceDN w:val="0"/>
        <w:adjustRightInd w:val="0"/>
        <w:spacing w:after="0" w:line="240" w:lineRule="auto"/>
        <w:ind w:firstLine="4500"/>
        <w:jc w:val="both"/>
        <w:rPr>
          <w:rFonts w:ascii="Times New Roman" w:hAnsi="Times New Roman" w:cs="Times New Roman"/>
          <w:b/>
          <w:bCs/>
          <w:sz w:val="24"/>
          <w:szCs w:val="24"/>
        </w:rPr>
      </w:pPr>
      <w:r w:rsidRPr="00BB3C1A">
        <w:rPr>
          <w:rFonts w:ascii="Times New Roman" w:hAnsi="Times New Roman" w:cs="Times New Roman"/>
          <w:b/>
          <w:bCs/>
          <w:sz w:val="24"/>
          <w:szCs w:val="24"/>
        </w:rPr>
        <w:t>х. Красный Пахарь</w:t>
      </w:r>
    </w:p>
    <w:p w:rsidR="00BB3C1A" w:rsidRPr="00BB3C1A" w:rsidRDefault="00BB3C1A" w:rsidP="00BB3C1A">
      <w:pPr>
        <w:autoSpaceDE w:val="0"/>
        <w:autoSpaceDN w:val="0"/>
        <w:adjustRightInd w:val="0"/>
        <w:spacing w:after="0" w:line="240" w:lineRule="auto"/>
        <w:ind w:firstLine="4500"/>
        <w:jc w:val="both"/>
        <w:rPr>
          <w:rFonts w:ascii="Times New Roman" w:hAnsi="Times New Roman" w:cs="Times New Roman"/>
          <w:b/>
          <w:bCs/>
          <w:sz w:val="24"/>
          <w:szCs w:val="24"/>
        </w:rPr>
      </w:pPr>
      <w:r w:rsidRPr="00BB3C1A">
        <w:rPr>
          <w:rFonts w:ascii="Times New Roman" w:hAnsi="Times New Roman" w:cs="Times New Roman"/>
          <w:b/>
          <w:bCs/>
          <w:sz w:val="24"/>
          <w:szCs w:val="24"/>
        </w:rPr>
        <w:t>______________ И.М. Смекалова</w:t>
      </w:r>
    </w:p>
    <w:p w:rsidR="00BB3C1A" w:rsidRPr="00BB3C1A" w:rsidRDefault="00BB3C1A" w:rsidP="00BB3C1A">
      <w:pPr>
        <w:autoSpaceDE w:val="0"/>
        <w:autoSpaceDN w:val="0"/>
        <w:adjustRightInd w:val="0"/>
        <w:spacing w:after="0" w:line="240" w:lineRule="auto"/>
        <w:ind w:firstLine="4500"/>
        <w:jc w:val="both"/>
        <w:rPr>
          <w:rFonts w:ascii="Times New Roman" w:hAnsi="Times New Roman" w:cs="Times New Roman"/>
          <w:b/>
          <w:bCs/>
          <w:sz w:val="24"/>
          <w:szCs w:val="24"/>
        </w:rPr>
      </w:pPr>
      <w:r w:rsidRPr="00BB3C1A">
        <w:rPr>
          <w:rFonts w:ascii="Times New Roman" w:hAnsi="Times New Roman" w:cs="Times New Roman"/>
          <w:b/>
          <w:bCs/>
          <w:sz w:val="24"/>
          <w:szCs w:val="24"/>
        </w:rPr>
        <w:t xml:space="preserve">1 сентября </w:t>
      </w:r>
      <w:smartTag w:uri="urn:schemas-microsoft-com:office:smarttags" w:element="metricconverter">
        <w:smartTagPr>
          <w:attr w:name="ProductID" w:val="2017 г"/>
        </w:smartTagPr>
        <w:r w:rsidRPr="00BB3C1A">
          <w:rPr>
            <w:rFonts w:ascii="Times New Roman" w:hAnsi="Times New Roman" w:cs="Times New Roman"/>
            <w:b/>
            <w:bCs/>
            <w:sz w:val="24"/>
            <w:szCs w:val="24"/>
          </w:rPr>
          <w:t>2017 г</w:t>
        </w:r>
      </w:smartTag>
      <w:r w:rsidRPr="00BB3C1A">
        <w:rPr>
          <w:rFonts w:ascii="Times New Roman" w:hAnsi="Times New Roman" w:cs="Times New Roman"/>
          <w:b/>
          <w:bCs/>
          <w:sz w:val="24"/>
          <w:szCs w:val="24"/>
        </w:rPr>
        <w:t>.</w:t>
      </w:r>
    </w:p>
    <w:p w:rsidR="00BB3C1A" w:rsidRPr="00BB3C1A" w:rsidRDefault="00BB3C1A" w:rsidP="00BB3C1A">
      <w:pPr>
        <w:autoSpaceDE w:val="0"/>
        <w:autoSpaceDN w:val="0"/>
        <w:adjustRightInd w:val="0"/>
        <w:spacing w:after="0" w:line="240" w:lineRule="auto"/>
        <w:jc w:val="both"/>
        <w:rPr>
          <w:rFonts w:ascii="Times New Roman" w:hAnsi="Times New Roman" w:cs="Times New Roman"/>
          <w:b/>
          <w:bCs/>
          <w:sz w:val="24"/>
          <w:szCs w:val="24"/>
        </w:rPr>
      </w:pPr>
    </w:p>
    <w:p w:rsidR="00BB3C1A" w:rsidRPr="00BB3C1A" w:rsidRDefault="00BB3C1A" w:rsidP="00BB3C1A">
      <w:pPr>
        <w:autoSpaceDE w:val="0"/>
        <w:autoSpaceDN w:val="0"/>
        <w:adjustRightInd w:val="0"/>
        <w:spacing w:after="0" w:line="240" w:lineRule="auto"/>
        <w:jc w:val="center"/>
        <w:rPr>
          <w:rFonts w:ascii="Times New Roman" w:hAnsi="Times New Roman" w:cs="Times New Roman"/>
          <w:b/>
          <w:bCs/>
          <w:sz w:val="24"/>
          <w:szCs w:val="24"/>
        </w:rPr>
      </w:pPr>
      <w:r w:rsidRPr="00BB3C1A">
        <w:rPr>
          <w:rFonts w:ascii="Times New Roman" w:hAnsi="Times New Roman" w:cs="Times New Roman"/>
          <w:b/>
          <w:bCs/>
          <w:sz w:val="24"/>
          <w:szCs w:val="24"/>
        </w:rPr>
        <w:t>РЕГЛАМЕНТ</w:t>
      </w:r>
    </w:p>
    <w:p w:rsidR="00BB3C1A" w:rsidRPr="00BB3C1A" w:rsidRDefault="00BB3C1A" w:rsidP="00BB3C1A">
      <w:pPr>
        <w:autoSpaceDE w:val="0"/>
        <w:autoSpaceDN w:val="0"/>
        <w:adjustRightInd w:val="0"/>
        <w:spacing w:after="0" w:line="240" w:lineRule="auto"/>
        <w:jc w:val="center"/>
        <w:rPr>
          <w:rFonts w:ascii="Times New Roman" w:hAnsi="Times New Roman" w:cs="Times New Roman"/>
          <w:b/>
          <w:bCs/>
          <w:sz w:val="24"/>
          <w:szCs w:val="24"/>
        </w:rPr>
      </w:pPr>
      <w:r w:rsidRPr="00BB3C1A">
        <w:rPr>
          <w:rFonts w:ascii="Times New Roman" w:hAnsi="Times New Roman" w:cs="Times New Roman"/>
          <w:b/>
          <w:bCs/>
          <w:sz w:val="24"/>
          <w:szCs w:val="24"/>
        </w:rPr>
        <w:t>организации антивирусной защиты</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1. Общие положения</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Целью создания системы антивирусной защиты является обеспечение защищенности информационно-коммуникационной системы МКОУ СОШ № 14 от воздействия различного рода вредоносных программ и несанкционированных массовых почтовых рассылок, предотвращения их внедрения в информационные системы, выявления и безопасного удаления</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 xml:space="preserve">из систем в случае попадания, а также фильтрации доступа пользователей МКОУ СОШ № 14 </w:t>
      </w:r>
      <w:proofErr w:type="spellStart"/>
      <w:r w:rsidRPr="00BB3C1A">
        <w:rPr>
          <w:rFonts w:ascii="Times New Roman" w:hAnsi="Times New Roman" w:cs="Times New Roman"/>
          <w:sz w:val="24"/>
          <w:szCs w:val="24"/>
        </w:rPr>
        <w:t>кнепродуктивным</w:t>
      </w:r>
      <w:proofErr w:type="spellEnd"/>
      <w:r w:rsidRPr="00BB3C1A">
        <w:rPr>
          <w:rFonts w:ascii="Times New Roman" w:hAnsi="Times New Roman" w:cs="Times New Roman"/>
          <w:sz w:val="24"/>
          <w:szCs w:val="24"/>
        </w:rPr>
        <w:t xml:space="preserve"> Интернет-ресурсам и контроля их электронной переписки.</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Основополагающими требованиями к системе антивирусной защиты МКОУ СОШ № 14 являются:</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1.1. Решение задачи антивирусной защиты должно осуществляться в общем виде.</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1.2. Средство защиты не должно оказывать противодействие конкретному вирусу или группе вирусов, противодействие должно оказываться в предположениях, что вирус может быть занесен на компьютер и о вирусе (о его структуре (в частности, сигнатуре) и возможных действиях) ничего не известно.</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1.3. Решение задачи антивирусной защиты должно осуществляться в реальном времени.</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1.4. Мероприятия, направленные на решение задач по антивирусной защите:</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 установка только лицензированного программного обеспечения либо бесплатное антивирусное программное обеспечение;</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 регулярное обновление и ежедневные профилактические проверки;</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 непрерывный контроль над всеми возможными путями проникновения</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вредоносных программ, мониторинг антивирусной безопасности и обнаружение деструктивной активности вредоносных программ на всех объектах информационно-коммуникационной системы;</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 проведение профилактических мероприятий по предотвращению и ограничению вирусных эпидемий на основе рекомендаций по контролю атак, подготавливаемых разработчиком средств защиты от вредоносных программ и другими специализированными экспертными антивирусными;</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 внешние носители информации неизвестного происхождения следует проверять на наличие вирусов до их использования.</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1.5. Необходимо строго придерживаться установленных процедур по уведомлению о случаях поражения автоматизированной информационной среды компьютерными вирусами и принятию мер по ликвидации последствий от их проникновения.</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2. Технологические инструкции</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2.1. В учреждении руководителем должно быть назначено лицо, ответственное за антивирусную защиту.</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2.2. В Учреждении может использоваться только лицензионное антивирусное программное обеспечение либо свободно-распространяемое программное обеспечение.</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2.3. Обязательному антивирусному контролю подлежит любая информация (текстовые файлы любых форматов, файлы данных, исполняемые файлы, почтовые сообщения)</w:t>
      </w:r>
      <w:proofErr w:type="gramStart"/>
      <w:r w:rsidRPr="00BB3C1A">
        <w:rPr>
          <w:rFonts w:ascii="Times New Roman" w:hAnsi="Times New Roman" w:cs="Times New Roman"/>
          <w:sz w:val="24"/>
          <w:szCs w:val="24"/>
        </w:rPr>
        <w:t>,п</w:t>
      </w:r>
      <w:proofErr w:type="gramEnd"/>
      <w:r w:rsidRPr="00BB3C1A">
        <w:rPr>
          <w:rFonts w:ascii="Times New Roman" w:hAnsi="Times New Roman" w:cs="Times New Roman"/>
          <w:sz w:val="24"/>
          <w:szCs w:val="24"/>
        </w:rPr>
        <w:t xml:space="preserve">олучаемая и передаваемая по телекоммуникационным каналам связи, а </w:t>
      </w:r>
      <w:proofErr w:type="spellStart"/>
      <w:r w:rsidRPr="00BB3C1A">
        <w:rPr>
          <w:rFonts w:ascii="Times New Roman" w:hAnsi="Times New Roman" w:cs="Times New Roman"/>
          <w:sz w:val="24"/>
          <w:szCs w:val="24"/>
        </w:rPr>
        <w:t>такжеинформация</w:t>
      </w:r>
      <w:proofErr w:type="spellEnd"/>
      <w:r w:rsidRPr="00BB3C1A">
        <w:rPr>
          <w:rFonts w:ascii="Times New Roman" w:hAnsi="Times New Roman" w:cs="Times New Roman"/>
          <w:sz w:val="24"/>
          <w:szCs w:val="24"/>
        </w:rPr>
        <w:t>, находящаяся на съемных носителях (CD-ROM, DVD, flash-накопителях ит.п.).</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2.4. Файлы, помещаемые в электронный архив, должны в обязательном порядке проходить антивирусный контроль.</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lastRenderedPageBreak/>
        <w:t>3. Требования к проведению мероприятий по антивирусной защите</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3.1. В начале работы при загрузке компьютера в автоматическом режиме должно выполняться обновление антивирусных баз и серверов.</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3.2. Периодические проверки электронных архивов должны проводиться не реже одного раза в неделю, данные, расположенные на рабочих станциях пользователей - ежедневно, в ночное время по расписанию.</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3.3. Внеочередной антивирусный контроль всех дисков и файлов персонального компьютера должен выполняться:</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 непосредственно после установки (изменения) программного обеспечения</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компьютера должна быть выполнена антивирусная проверка на серверах и</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 xml:space="preserve">персональных </w:t>
      </w:r>
      <w:proofErr w:type="gramStart"/>
      <w:r w:rsidRPr="00BB3C1A">
        <w:rPr>
          <w:rFonts w:ascii="Times New Roman" w:hAnsi="Times New Roman" w:cs="Times New Roman"/>
          <w:sz w:val="24"/>
          <w:szCs w:val="24"/>
        </w:rPr>
        <w:t>компьютерах</w:t>
      </w:r>
      <w:proofErr w:type="gramEnd"/>
      <w:r w:rsidRPr="00BB3C1A">
        <w:rPr>
          <w:rFonts w:ascii="Times New Roman" w:hAnsi="Times New Roman" w:cs="Times New Roman"/>
          <w:sz w:val="24"/>
          <w:szCs w:val="24"/>
        </w:rPr>
        <w:t xml:space="preserve"> учреждения;</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 xml:space="preserve">- при возникновении подозрения на наличие компьютерного вируса (нетипичная  работа программ, появление графических и звуковых эффектов, искажений </w:t>
      </w:r>
      <w:proofErr w:type="spellStart"/>
      <w:r w:rsidRPr="00BB3C1A">
        <w:rPr>
          <w:rFonts w:ascii="Times New Roman" w:hAnsi="Times New Roman" w:cs="Times New Roman"/>
          <w:sz w:val="24"/>
          <w:szCs w:val="24"/>
        </w:rPr>
        <w:t>данных</w:t>
      </w:r>
      <w:proofErr w:type="gramStart"/>
      <w:r w:rsidRPr="00BB3C1A">
        <w:rPr>
          <w:rFonts w:ascii="Times New Roman" w:hAnsi="Times New Roman" w:cs="Times New Roman"/>
          <w:sz w:val="24"/>
          <w:szCs w:val="24"/>
        </w:rPr>
        <w:t>,п</w:t>
      </w:r>
      <w:proofErr w:type="gramEnd"/>
      <w:r w:rsidRPr="00BB3C1A">
        <w:rPr>
          <w:rFonts w:ascii="Times New Roman" w:hAnsi="Times New Roman" w:cs="Times New Roman"/>
          <w:sz w:val="24"/>
          <w:szCs w:val="24"/>
        </w:rPr>
        <w:t>ропадание</w:t>
      </w:r>
      <w:proofErr w:type="spellEnd"/>
      <w:r w:rsidRPr="00BB3C1A">
        <w:rPr>
          <w:rFonts w:ascii="Times New Roman" w:hAnsi="Times New Roman" w:cs="Times New Roman"/>
          <w:sz w:val="24"/>
          <w:szCs w:val="24"/>
        </w:rPr>
        <w:t xml:space="preserve"> файлов, частое появление сообщений о системных ошибках и т.п.).</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3.4. При отправке и получении электронной почты оператор электронной почты обязан проверить электронные письма и их вложения на наличие вирусов.</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3.5. В случае обнаружения зараженных вирусами файлов или электронных писем пользователи обязаны:</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 приостановить работу;</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 xml:space="preserve">- немедленно поставить в известность о факте обнаружения </w:t>
      </w:r>
      <w:proofErr w:type="gramStart"/>
      <w:r w:rsidRPr="00BB3C1A">
        <w:rPr>
          <w:rFonts w:ascii="Times New Roman" w:hAnsi="Times New Roman" w:cs="Times New Roman"/>
          <w:sz w:val="24"/>
          <w:szCs w:val="24"/>
        </w:rPr>
        <w:t>зараженных</w:t>
      </w:r>
      <w:proofErr w:type="gramEnd"/>
      <w:r w:rsidRPr="00BB3C1A">
        <w:rPr>
          <w:rFonts w:ascii="Times New Roman" w:hAnsi="Times New Roman" w:cs="Times New Roman"/>
          <w:sz w:val="24"/>
          <w:szCs w:val="24"/>
        </w:rPr>
        <w:t xml:space="preserve"> вирусом</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 xml:space="preserve">файлов </w:t>
      </w:r>
      <w:proofErr w:type="gramStart"/>
      <w:r w:rsidRPr="00BB3C1A">
        <w:rPr>
          <w:rFonts w:ascii="Times New Roman" w:hAnsi="Times New Roman" w:cs="Times New Roman"/>
          <w:sz w:val="24"/>
          <w:szCs w:val="24"/>
        </w:rPr>
        <w:t>ответственного</w:t>
      </w:r>
      <w:proofErr w:type="gramEnd"/>
      <w:r w:rsidRPr="00BB3C1A">
        <w:rPr>
          <w:rFonts w:ascii="Times New Roman" w:hAnsi="Times New Roman" w:cs="Times New Roman"/>
          <w:sz w:val="24"/>
          <w:szCs w:val="24"/>
        </w:rPr>
        <w:t xml:space="preserve"> за обеспечение антивирусной защиты;</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 совместно с владельцем зараженных вирусом файлов провести анализ</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необходимости дальнейшего их использования;</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 провести лечение или уничтожение зараженных файлов.</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4. Ответственность</w:t>
      </w: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4.1. Ответственность за организацию антивирусной защиты возлагается на руководителя МКОУ СОШ № 14 или лицо, им назначенное.</w:t>
      </w:r>
    </w:p>
    <w:p w:rsidR="00BB3C1A" w:rsidRDefault="00BB3C1A" w:rsidP="00BB3C1A">
      <w:pPr>
        <w:autoSpaceDE w:val="0"/>
        <w:autoSpaceDN w:val="0"/>
        <w:adjustRightInd w:val="0"/>
        <w:spacing w:after="0" w:line="240" w:lineRule="auto"/>
        <w:jc w:val="both"/>
        <w:rPr>
          <w:rFonts w:ascii="Times New Roman" w:hAnsi="Times New Roman" w:cs="Times New Roman"/>
          <w:sz w:val="24"/>
          <w:szCs w:val="24"/>
        </w:rPr>
      </w:pPr>
      <w:r w:rsidRPr="00BB3C1A">
        <w:rPr>
          <w:rFonts w:ascii="Times New Roman" w:hAnsi="Times New Roman" w:cs="Times New Roman"/>
          <w:sz w:val="24"/>
          <w:szCs w:val="24"/>
        </w:rPr>
        <w:t xml:space="preserve">4.2. </w:t>
      </w:r>
      <w:proofErr w:type="gramStart"/>
      <w:r w:rsidRPr="00BB3C1A">
        <w:rPr>
          <w:rFonts w:ascii="Times New Roman" w:hAnsi="Times New Roman" w:cs="Times New Roman"/>
          <w:sz w:val="24"/>
          <w:szCs w:val="24"/>
        </w:rPr>
        <w:t>Ответственность за проведение мероприятий антивирусного контроля в Учреждении возлагается на ответственного за обеспечение антивирусной защиты, соблюдение требований настоящей Инструкции при работе на персональных рабочих станциях возлагается на пользователей данных станций или учителя, отвечающего за работу компьютерного класса, учебных кабинетов.</w:t>
      </w:r>
      <w:proofErr w:type="gramEnd"/>
    </w:p>
    <w:p w:rsidR="00BB3C1A" w:rsidRDefault="00BB3C1A" w:rsidP="00BB3C1A">
      <w:pPr>
        <w:autoSpaceDE w:val="0"/>
        <w:autoSpaceDN w:val="0"/>
        <w:adjustRightInd w:val="0"/>
        <w:spacing w:after="0" w:line="240" w:lineRule="auto"/>
        <w:jc w:val="both"/>
        <w:rPr>
          <w:rFonts w:ascii="Times New Roman" w:hAnsi="Times New Roman" w:cs="Times New Roman"/>
          <w:sz w:val="24"/>
          <w:szCs w:val="24"/>
        </w:rPr>
      </w:pPr>
    </w:p>
    <w:p w:rsidR="00BB3C1A" w:rsidRDefault="00BB3C1A" w:rsidP="00BB3C1A">
      <w:pPr>
        <w:autoSpaceDE w:val="0"/>
        <w:autoSpaceDN w:val="0"/>
        <w:adjustRightInd w:val="0"/>
        <w:spacing w:after="0" w:line="240" w:lineRule="auto"/>
        <w:jc w:val="both"/>
        <w:rPr>
          <w:rFonts w:ascii="Times New Roman" w:hAnsi="Times New Roman" w:cs="Times New Roman"/>
          <w:sz w:val="24"/>
          <w:szCs w:val="24"/>
        </w:rPr>
      </w:pPr>
    </w:p>
    <w:p w:rsidR="00BB3C1A" w:rsidRDefault="00BB3C1A" w:rsidP="00BB3C1A">
      <w:pPr>
        <w:autoSpaceDE w:val="0"/>
        <w:autoSpaceDN w:val="0"/>
        <w:adjustRightInd w:val="0"/>
        <w:spacing w:after="0" w:line="240" w:lineRule="auto"/>
        <w:jc w:val="both"/>
        <w:rPr>
          <w:rFonts w:ascii="Times New Roman" w:hAnsi="Times New Roman" w:cs="Times New Roman"/>
          <w:sz w:val="24"/>
          <w:szCs w:val="24"/>
        </w:rPr>
      </w:pPr>
    </w:p>
    <w:p w:rsidR="00BB3C1A" w:rsidRDefault="00BB3C1A" w:rsidP="00BB3C1A">
      <w:pPr>
        <w:autoSpaceDE w:val="0"/>
        <w:autoSpaceDN w:val="0"/>
        <w:adjustRightInd w:val="0"/>
        <w:spacing w:after="0" w:line="240" w:lineRule="auto"/>
        <w:jc w:val="both"/>
        <w:rPr>
          <w:rFonts w:ascii="Times New Roman" w:hAnsi="Times New Roman" w:cs="Times New Roman"/>
          <w:sz w:val="24"/>
          <w:szCs w:val="24"/>
        </w:rPr>
      </w:pPr>
    </w:p>
    <w:p w:rsidR="00BB3C1A" w:rsidRDefault="00BB3C1A" w:rsidP="00BB3C1A">
      <w:pPr>
        <w:autoSpaceDE w:val="0"/>
        <w:autoSpaceDN w:val="0"/>
        <w:adjustRightInd w:val="0"/>
        <w:spacing w:after="0" w:line="240" w:lineRule="auto"/>
        <w:jc w:val="both"/>
        <w:rPr>
          <w:rFonts w:ascii="Times New Roman" w:hAnsi="Times New Roman" w:cs="Times New Roman"/>
          <w:sz w:val="24"/>
          <w:szCs w:val="24"/>
        </w:rPr>
      </w:pPr>
    </w:p>
    <w:p w:rsidR="00BB3C1A" w:rsidRDefault="00BB3C1A" w:rsidP="00BB3C1A">
      <w:pPr>
        <w:autoSpaceDE w:val="0"/>
        <w:autoSpaceDN w:val="0"/>
        <w:adjustRightInd w:val="0"/>
        <w:spacing w:after="0" w:line="240" w:lineRule="auto"/>
        <w:jc w:val="both"/>
        <w:rPr>
          <w:rFonts w:ascii="Times New Roman" w:hAnsi="Times New Roman" w:cs="Times New Roman"/>
          <w:sz w:val="24"/>
          <w:szCs w:val="24"/>
        </w:rPr>
      </w:pPr>
    </w:p>
    <w:p w:rsidR="00BB3C1A" w:rsidRDefault="00BB3C1A" w:rsidP="00BB3C1A">
      <w:pPr>
        <w:autoSpaceDE w:val="0"/>
        <w:autoSpaceDN w:val="0"/>
        <w:adjustRightInd w:val="0"/>
        <w:spacing w:after="0" w:line="240" w:lineRule="auto"/>
        <w:jc w:val="both"/>
        <w:rPr>
          <w:rFonts w:ascii="Times New Roman" w:hAnsi="Times New Roman" w:cs="Times New Roman"/>
          <w:sz w:val="24"/>
          <w:szCs w:val="24"/>
        </w:rPr>
      </w:pPr>
    </w:p>
    <w:p w:rsidR="00BB3C1A" w:rsidRDefault="00BB3C1A" w:rsidP="00BB3C1A">
      <w:pPr>
        <w:autoSpaceDE w:val="0"/>
        <w:autoSpaceDN w:val="0"/>
        <w:adjustRightInd w:val="0"/>
        <w:spacing w:after="0" w:line="240" w:lineRule="auto"/>
        <w:jc w:val="both"/>
        <w:rPr>
          <w:rFonts w:ascii="Times New Roman" w:hAnsi="Times New Roman" w:cs="Times New Roman"/>
          <w:sz w:val="24"/>
          <w:szCs w:val="24"/>
        </w:rPr>
      </w:pPr>
    </w:p>
    <w:p w:rsidR="00BB3C1A" w:rsidRDefault="00BB3C1A" w:rsidP="00BB3C1A">
      <w:pPr>
        <w:autoSpaceDE w:val="0"/>
        <w:autoSpaceDN w:val="0"/>
        <w:adjustRightInd w:val="0"/>
        <w:spacing w:after="0" w:line="240" w:lineRule="auto"/>
        <w:jc w:val="both"/>
        <w:rPr>
          <w:rFonts w:ascii="Times New Roman" w:hAnsi="Times New Roman" w:cs="Times New Roman"/>
          <w:sz w:val="24"/>
          <w:szCs w:val="24"/>
        </w:rPr>
      </w:pPr>
    </w:p>
    <w:p w:rsidR="00BB3C1A" w:rsidRDefault="00BB3C1A" w:rsidP="00BB3C1A">
      <w:pPr>
        <w:autoSpaceDE w:val="0"/>
        <w:autoSpaceDN w:val="0"/>
        <w:adjustRightInd w:val="0"/>
        <w:spacing w:after="0" w:line="240" w:lineRule="auto"/>
        <w:jc w:val="both"/>
        <w:rPr>
          <w:rFonts w:ascii="Times New Roman" w:hAnsi="Times New Roman" w:cs="Times New Roman"/>
          <w:sz w:val="24"/>
          <w:szCs w:val="24"/>
        </w:rPr>
      </w:pPr>
    </w:p>
    <w:p w:rsidR="00BB3C1A" w:rsidRDefault="00BB3C1A" w:rsidP="00BB3C1A">
      <w:pPr>
        <w:autoSpaceDE w:val="0"/>
        <w:autoSpaceDN w:val="0"/>
        <w:adjustRightInd w:val="0"/>
        <w:spacing w:after="0" w:line="240" w:lineRule="auto"/>
        <w:jc w:val="both"/>
        <w:rPr>
          <w:rFonts w:ascii="Times New Roman" w:hAnsi="Times New Roman" w:cs="Times New Roman"/>
          <w:sz w:val="24"/>
          <w:szCs w:val="24"/>
        </w:rPr>
      </w:pPr>
    </w:p>
    <w:p w:rsidR="00BB3C1A" w:rsidRDefault="00BB3C1A" w:rsidP="00BB3C1A">
      <w:pPr>
        <w:autoSpaceDE w:val="0"/>
        <w:autoSpaceDN w:val="0"/>
        <w:adjustRightInd w:val="0"/>
        <w:spacing w:after="0" w:line="240" w:lineRule="auto"/>
        <w:jc w:val="both"/>
        <w:rPr>
          <w:rFonts w:ascii="Times New Roman" w:hAnsi="Times New Roman" w:cs="Times New Roman"/>
          <w:sz w:val="24"/>
          <w:szCs w:val="24"/>
        </w:rPr>
      </w:pPr>
    </w:p>
    <w:p w:rsidR="00BB3C1A" w:rsidRDefault="00BB3C1A" w:rsidP="00BB3C1A">
      <w:pPr>
        <w:autoSpaceDE w:val="0"/>
        <w:autoSpaceDN w:val="0"/>
        <w:adjustRightInd w:val="0"/>
        <w:spacing w:after="0" w:line="240" w:lineRule="auto"/>
        <w:jc w:val="both"/>
        <w:rPr>
          <w:rFonts w:ascii="Times New Roman" w:hAnsi="Times New Roman" w:cs="Times New Roman"/>
          <w:sz w:val="24"/>
          <w:szCs w:val="24"/>
        </w:rPr>
      </w:pPr>
    </w:p>
    <w:p w:rsidR="00BB3C1A" w:rsidRDefault="00BB3C1A" w:rsidP="00BB3C1A">
      <w:pPr>
        <w:autoSpaceDE w:val="0"/>
        <w:autoSpaceDN w:val="0"/>
        <w:adjustRightInd w:val="0"/>
        <w:spacing w:after="0" w:line="240" w:lineRule="auto"/>
        <w:jc w:val="both"/>
        <w:rPr>
          <w:rFonts w:ascii="Times New Roman" w:hAnsi="Times New Roman" w:cs="Times New Roman"/>
          <w:sz w:val="24"/>
          <w:szCs w:val="24"/>
        </w:rPr>
      </w:pPr>
    </w:p>
    <w:p w:rsidR="00BB3C1A" w:rsidRDefault="00BB3C1A" w:rsidP="00BB3C1A">
      <w:pPr>
        <w:autoSpaceDE w:val="0"/>
        <w:autoSpaceDN w:val="0"/>
        <w:adjustRightInd w:val="0"/>
        <w:spacing w:after="0" w:line="240" w:lineRule="auto"/>
        <w:jc w:val="both"/>
        <w:rPr>
          <w:rFonts w:ascii="Times New Roman" w:hAnsi="Times New Roman" w:cs="Times New Roman"/>
          <w:sz w:val="24"/>
          <w:szCs w:val="24"/>
        </w:rPr>
      </w:pPr>
    </w:p>
    <w:p w:rsidR="00BB3C1A" w:rsidRDefault="00BB3C1A" w:rsidP="00BB3C1A">
      <w:pPr>
        <w:autoSpaceDE w:val="0"/>
        <w:autoSpaceDN w:val="0"/>
        <w:adjustRightInd w:val="0"/>
        <w:spacing w:after="0" w:line="240" w:lineRule="auto"/>
        <w:jc w:val="both"/>
        <w:rPr>
          <w:rFonts w:ascii="Times New Roman" w:hAnsi="Times New Roman" w:cs="Times New Roman"/>
          <w:sz w:val="24"/>
          <w:szCs w:val="24"/>
        </w:rPr>
      </w:pPr>
    </w:p>
    <w:p w:rsidR="00BB3C1A" w:rsidRDefault="00BB3C1A" w:rsidP="00BB3C1A">
      <w:pPr>
        <w:autoSpaceDE w:val="0"/>
        <w:autoSpaceDN w:val="0"/>
        <w:adjustRightInd w:val="0"/>
        <w:spacing w:after="0" w:line="240" w:lineRule="auto"/>
        <w:jc w:val="both"/>
        <w:rPr>
          <w:rFonts w:ascii="Times New Roman" w:hAnsi="Times New Roman" w:cs="Times New Roman"/>
          <w:sz w:val="24"/>
          <w:szCs w:val="24"/>
        </w:rPr>
      </w:pPr>
    </w:p>
    <w:p w:rsidR="00BB3C1A" w:rsidRDefault="00BB3C1A" w:rsidP="00BB3C1A">
      <w:pPr>
        <w:autoSpaceDE w:val="0"/>
        <w:autoSpaceDN w:val="0"/>
        <w:adjustRightInd w:val="0"/>
        <w:spacing w:after="0" w:line="240" w:lineRule="auto"/>
        <w:jc w:val="both"/>
        <w:rPr>
          <w:rFonts w:ascii="Times New Roman" w:hAnsi="Times New Roman" w:cs="Times New Roman"/>
          <w:sz w:val="24"/>
          <w:szCs w:val="24"/>
        </w:rPr>
      </w:pPr>
    </w:p>
    <w:p w:rsidR="00BB3C1A" w:rsidRDefault="00BB3C1A" w:rsidP="00BB3C1A">
      <w:pPr>
        <w:autoSpaceDE w:val="0"/>
        <w:autoSpaceDN w:val="0"/>
        <w:adjustRightInd w:val="0"/>
        <w:spacing w:after="0" w:line="240" w:lineRule="auto"/>
        <w:jc w:val="both"/>
        <w:rPr>
          <w:rFonts w:ascii="Times New Roman" w:hAnsi="Times New Roman" w:cs="Times New Roman"/>
          <w:sz w:val="24"/>
          <w:szCs w:val="24"/>
        </w:rPr>
      </w:pPr>
    </w:p>
    <w:p w:rsidR="00BB3C1A" w:rsidRPr="00BB3C1A" w:rsidRDefault="00BB3C1A" w:rsidP="00BB3C1A">
      <w:pPr>
        <w:autoSpaceDE w:val="0"/>
        <w:autoSpaceDN w:val="0"/>
        <w:adjustRightInd w:val="0"/>
        <w:spacing w:after="0" w:line="240" w:lineRule="auto"/>
        <w:jc w:val="both"/>
        <w:rPr>
          <w:rFonts w:ascii="Times New Roman" w:hAnsi="Times New Roman" w:cs="Times New Roman"/>
          <w:sz w:val="24"/>
          <w:szCs w:val="24"/>
        </w:rPr>
      </w:pPr>
    </w:p>
    <w:p w:rsidR="00BB3C1A" w:rsidRDefault="00BB3C1A" w:rsidP="00BB3C1A">
      <w:pPr>
        <w:spacing w:after="0"/>
        <w:rPr>
          <w:rFonts w:ascii="Times New Roman" w:hAnsi="Times New Roman" w:cs="Times New Roman"/>
          <w:sz w:val="24"/>
          <w:szCs w:val="24"/>
        </w:rPr>
      </w:pPr>
    </w:p>
    <w:tbl>
      <w:tblPr>
        <w:tblW w:w="10490" w:type="dxa"/>
        <w:tblInd w:w="-176" w:type="dxa"/>
        <w:tblLook w:val="01E0"/>
      </w:tblPr>
      <w:tblGrid>
        <w:gridCol w:w="4395"/>
        <w:gridCol w:w="6095"/>
      </w:tblGrid>
      <w:tr w:rsidR="00BB3C1A" w:rsidTr="00AD6EF4">
        <w:trPr>
          <w:trHeight w:val="1443"/>
        </w:trPr>
        <w:tc>
          <w:tcPr>
            <w:tcW w:w="4395" w:type="dxa"/>
            <w:hideMark/>
          </w:tcPr>
          <w:p w:rsidR="00BB3C1A" w:rsidRDefault="00BB3C1A" w:rsidP="00AD6EF4">
            <w:pPr>
              <w:spacing w:after="0"/>
              <w:rPr>
                <w:rFonts w:ascii="Times New Roman" w:hAnsi="Times New Roman" w:cs="Times New Roman"/>
                <w:b/>
                <w:bCs/>
                <w:spacing w:val="-7"/>
                <w:sz w:val="20"/>
              </w:rPr>
            </w:pPr>
            <w:r>
              <w:rPr>
                <w:b/>
                <w:bCs/>
                <w:spacing w:val="-7"/>
              </w:rPr>
              <w:lastRenderedPageBreak/>
              <w:t xml:space="preserve">Согласовано:                      </w:t>
            </w:r>
          </w:p>
          <w:p w:rsidR="00BB3C1A" w:rsidRDefault="00BB3C1A" w:rsidP="00AD6EF4">
            <w:pPr>
              <w:autoSpaceDE w:val="0"/>
              <w:autoSpaceDN w:val="0"/>
              <w:adjustRightInd w:val="0"/>
              <w:spacing w:after="0"/>
              <w:ind w:right="1026"/>
              <w:jc w:val="right"/>
              <w:rPr>
                <w:rFonts w:ascii="Times New Roman" w:hAnsi="Times New Roman"/>
                <w:b/>
                <w:bCs/>
                <w:spacing w:val="-7"/>
              </w:rPr>
            </w:pPr>
            <w:r>
              <w:rPr>
                <w:b/>
                <w:bCs/>
                <w:spacing w:val="-7"/>
              </w:rPr>
              <w:t xml:space="preserve">Председатель ПК МКОУ СОШ №14          </w:t>
            </w:r>
            <w:proofErr w:type="spellStart"/>
            <w:r>
              <w:rPr>
                <w:b/>
                <w:bCs/>
                <w:spacing w:val="-7"/>
              </w:rPr>
              <w:t>_________________Струкова</w:t>
            </w:r>
            <w:proofErr w:type="spellEnd"/>
            <w:r>
              <w:rPr>
                <w:b/>
                <w:bCs/>
                <w:spacing w:val="-7"/>
              </w:rPr>
              <w:t xml:space="preserve"> А.И. «____» __________ 2017 г.</w:t>
            </w:r>
          </w:p>
        </w:tc>
        <w:tc>
          <w:tcPr>
            <w:tcW w:w="6095" w:type="dxa"/>
            <w:hideMark/>
          </w:tcPr>
          <w:p w:rsidR="00BB3C1A" w:rsidRDefault="00BB3C1A" w:rsidP="00AD6EF4">
            <w:pPr>
              <w:autoSpaceDE w:val="0"/>
              <w:autoSpaceDN w:val="0"/>
              <w:adjustRightInd w:val="0"/>
              <w:spacing w:after="0"/>
              <w:jc w:val="right"/>
              <w:rPr>
                <w:b/>
                <w:bCs/>
                <w:spacing w:val="-7"/>
              </w:rPr>
            </w:pPr>
            <w:r>
              <w:rPr>
                <w:b/>
                <w:bCs/>
                <w:spacing w:val="-7"/>
              </w:rPr>
              <w:t xml:space="preserve">Утверждаю:                                    </w:t>
            </w:r>
          </w:p>
          <w:p w:rsidR="00BB3C1A" w:rsidRDefault="00BB3C1A" w:rsidP="00AD6EF4">
            <w:pPr>
              <w:autoSpaceDE w:val="0"/>
              <w:autoSpaceDN w:val="0"/>
              <w:adjustRightInd w:val="0"/>
              <w:spacing w:after="0"/>
              <w:jc w:val="right"/>
              <w:rPr>
                <w:b/>
                <w:bCs/>
                <w:spacing w:val="-7"/>
              </w:rPr>
            </w:pPr>
            <w:r>
              <w:rPr>
                <w:b/>
                <w:bCs/>
                <w:spacing w:val="-7"/>
              </w:rPr>
              <w:t xml:space="preserve">               Директор МКОУ СОШ  № 14                                                         ________________ Смекалова И.М.                           </w:t>
            </w:r>
          </w:p>
          <w:p w:rsidR="00BB3C1A" w:rsidRDefault="00BB3C1A" w:rsidP="00AD6EF4">
            <w:pPr>
              <w:autoSpaceDE w:val="0"/>
              <w:autoSpaceDN w:val="0"/>
              <w:adjustRightInd w:val="0"/>
              <w:spacing w:after="0"/>
              <w:jc w:val="right"/>
              <w:rPr>
                <w:rFonts w:ascii="Times New Roman" w:hAnsi="Times New Roman"/>
                <w:b/>
                <w:bCs/>
                <w:spacing w:val="-7"/>
              </w:rPr>
            </w:pPr>
            <w:r>
              <w:rPr>
                <w:b/>
                <w:bCs/>
                <w:spacing w:val="-7"/>
              </w:rPr>
              <w:t>«_1_»сентября 2017 г.</w:t>
            </w:r>
          </w:p>
        </w:tc>
      </w:tr>
    </w:tbl>
    <w:p w:rsidR="00BB3C1A" w:rsidRDefault="00BB3C1A" w:rsidP="00BB3C1A">
      <w:pPr>
        <w:spacing w:after="0" w:line="240" w:lineRule="auto"/>
        <w:ind w:left="284"/>
        <w:contextualSpacing/>
        <w:jc w:val="center"/>
        <w:rPr>
          <w:rFonts w:ascii="Times New Roman" w:eastAsia="Times New Roman" w:hAnsi="Times New Roman" w:cs="Times New Roman"/>
          <w:b/>
          <w:sz w:val="28"/>
        </w:rPr>
      </w:pPr>
    </w:p>
    <w:p w:rsidR="00BB3C1A" w:rsidRDefault="00BB3C1A" w:rsidP="00BB3C1A">
      <w:pPr>
        <w:spacing w:after="0" w:line="240" w:lineRule="auto"/>
        <w:ind w:left="284"/>
        <w:contextualSpacing/>
        <w:rPr>
          <w:rFonts w:ascii="Times New Roman" w:eastAsia="Times New Roman" w:hAnsi="Times New Roman" w:cs="Times New Roman"/>
          <w:b/>
          <w:sz w:val="28"/>
        </w:rPr>
      </w:pPr>
    </w:p>
    <w:p w:rsidR="00BB3C1A" w:rsidRPr="00652A42" w:rsidRDefault="00BB3C1A" w:rsidP="00BB3C1A">
      <w:pPr>
        <w:spacing w:after="0" w:line="240" w:lineRule="auto"/>
        <w:ind w:left="284"/>
        <w:contextualSpacing/>
        <w:jc w:val="center"/>
        <w:rPr>
          <w:rFonts w:ascii="Times New Roman" w:eastAsia="Times New Roman" w:hAnsi="Times New Roman" w:cs="Times New Roman"/>
          <w:b/>
          <w:sz w:val="28"/>
        </w:rPr>
      </w:pPr>
      <w:r w:rsidRPr="002A043E">
        <w:rPr>
          <w:rFonts w:ascii="Times New Roman" w:eastAsia="Times New Roman" w:hAnsi="Times New Roman" w:cs="Times New Roman"/>
          <w:b/>
          <w:sz w:val="28"/>
        </w:rPr>
        <w:t>Инструкция по организации парольной защиты в информационной системе персональных данных</w:t>
      </w:r>
    </w:p>
    <w:p w:rsidR="00BB3C1A" w:rsidRPr="00652A42" w:rsidRDefault="00BB3C1A" w:rsidP="00BB3C1A">
      <w:pPr>
        <w:widowControl w:val="0"/>
        <w:numPr>
          <w:ilvl w:val="0"/>
          <w:numId w:val="18"/>
        </w:numPr>
        <w:spacing w:after="0" w:line="240" w:lineRule="auto"/>
        <w:ind w:left="284"/>
        <w:contextualSpacing/>
        <w:rPr>
          <w:rFonts w:ascii="Times New Roman" w:hAnsi="Times New Roman" w:cs="Times New Roman"/>
          <w:b/>
          <w:sz w:val="24"/>
        </w:rPr>
      </w:pPr>
      <w:r w:rsidRPr="00652A42">
        <w:rPr>
          <w:rFonts w:ascii="Times New Roman" w:eastAsia="Times New Roman" w:hAnsi="Times New Roman" w:cs="Times New Roman"/>
          <w:b/>
          <w:sz w:val="24"/>
        </w:rPr>
        <w:t>Общие положения</w:t>
      </w:r>
    </w:p>
    <w:p w:rsidR="00BB3C1A" w:rsidRPr="00652A42" w:rsidRDefault="00BB3C1A" w:rsidP="00BB3C1A">
      <w:pPr>
        <w:spacing w:after="0" w:line="240" w:lineRule="auto"/>
        <w:ind w:left="284"/>
        <w:jc w:val="both"/>
        <w:rPr>
          <w:rFonts w:ascii="Times New Roman" w:eastAsia="Times New Roman" w:hAnsi="Times New Roman" w:cs="Times New Roman"/>
          <w:sz w:val="24"/>
        </w:rPr>
      </w:pPr>
      <w:r w:rsidRPr="00652A42">
        <w:rPr>
          <w:rFonts w:ascii="Times New Roman" w:eastAsia="Times New Roman" w:hAnsi="Times New Roman" w:cs="Times New Roman"/>
          <w:sz w:val="24"/>
        </w:rPr>
        <w:t>Настоящая инструкция устанавливает основные правила введения парольной защиты информационной системы персональных данных</w:t>
      </w:r>
      <w:r>
        <w:rPr>
          <w:rFonts w:ascii="Times New Roman" w:eastAsia="Times New Roman" w:hAnsi="Times New Roman" w:cs="Times New Roman"/>
          <w:sz w:val="24"/>
        </w:rPr>
        <w:t xml:space="preserve"> в</w:t>
      </w:r>
      <w:r w:rsidRPr="00652A42">
        <w:rPr>
          <w:rFonts w:ascii="Times New Roman" w:eastAsia="Times New Roman" w:hAnsi="Times New Roman" w:cs="Times New Roman"/>
          <w:sz w:val="24"/>
          <w:szCs w:val="24"/>
        </w:rPr>
        <w:t xml:space="preserve"> </w:t>
      </w:r>
      <w:r>
        <w:rPr>
          <w:rFonts w:ascii="Times New Roman" w:hAnsi="Times New Roman" w:cs="Times New Roman"/>
          <w:noProof/>
          <w:spacing w:val="-2"/>
          <w:sz w:val="24"/>
          <w:szCs w:val="24"/>
        </w:rPr>
        <w:t>муниципальном казенном  общеобразовательном учреждении средняя общеобразовательная школа № 14 х. Красный Пахарь</w:t>
      </w:r>
      <w:r w:rsidRPr="00652A42">
        <w:rPr>
          <w:rFonts w:ascii="Times New Roman" w:eastAsia="Times New Roman" w:hAnsi="Times New Roman" w:cs="Times New Roman"/>
          <w:sz w:val="24"/>
        </w:rPr>
        <w:t xml:space="preserve"> (далее – Учреждение). Инструкция регламентирует организационно-техническое обеспечение генерации, смены и прекращения действия паролей </w:t>
      </w:r>
      <w:proofErr w:type="gramStart"/>
      <w:r w:rsidRPr="00652A42">
        <w:rPr>
          <w:rFonts w:ascii="Times New Roman" w:eastAsia="Times New Roman" w:hAnsi="Times New Roman" w:cs="Times New Roman"/>
          <w:sz w:val="24"/>
        </w:rPr>
        <w:t>в</w:t>
      </w:r>
      <w:proofErr w:type="gramEnd"/>
      <w:r w:rsidRPr="00652A42">
        <w:rPr>
          <w:rFonts w:ascii="Times New Roman" w:eastAsia="Times New Roman" w:hAnsi="Times New Roman" w:cs="Times New Roman"/>
          <w:sz w:val="24"/>
        </w:rPr>
        <w:t xml:space="preserve"> </w:t>
      </w:r>
      <w:proofErr w:type="gramStart"/>
      <w:r w:rsidRPr="00652A42">
        <w:rPr>
          <w:rFonts w:ascii="Times New Roman" w:eastAsia="Times New Roman" w:hAnsi="Times New Roman" w:cs="Times New Roman"/>
          <w:sz w:val="24"/>
        </w:rPr>
        <w:t>информационной</w:t>
      </w:r>
      <w:proofErr w:type="gramEnd"/>
      <w:r w:rsidRPr="00652A42">
        <w:rPr>
          <w:rFonts w:ascii="Times New Roman" w:eastAsia="Times New Roman" w:hAnsi="Times New Roman" w:cs="Times New Roman"/>
          <w:sz w:val="24"/>
        </w:rPr>
        <w:t xml:space="preserve"> системы персональных данных, а также контроль за действиями пользователей системы при работе с паролями. Настоящая инструкция оперирует  следующими основными понятиями:</w:t>
      </w:r>
    </w:p>
    <w:p w:rsidR="00BB3C1A" w:rsidRPr="00652A42" w:rsidRDefault="00BB3C1A" w:rsidP="00BB3C1A">
      <w:pPr>
        <w:widowControl w:val="0"/>
        <w:numPr>
          <w:ilvl w:val="0"/>
          <w:numId w:val="21"/>
        </w:numPr>
        <w:spacing w:after="0" w:line="240" w:lineRule="auto"/>
        <w:ind w:left="284" w:firstLine="0"/>
        <w:contextualSpacing/>
        <w:jc w:val="both"/>
        <w:rPr>
          <w:rFonts w:ascii="Times New Roman" w:hAnsi="Times New Roman" w:cs="Times New Roman"/>
          <w:sz w:val="24"/>
        </w:rPr>
      </w:pPr>
      <w:r w:rsidRPr="00652A42">
        <w:rPr>
          <w:rFonts w:ascii="Times New Roman" w:eastAsia="Times New Roman" w:hAnsi="Times New Roman" w:cs="Times New Roman"/>
          <w:b/>
          <w:sz w:val="24"/>
        </w:rPr>
        <w:t>Идентификация</w:t>
      </w:r>
      <w:r w:rsidRPr="00652A42">
        <w:rPr>
          <w:rFonts w:ascii="Times New Roman" w:eastAsia="Times New Roman" w:hAnsi="Times New Roman" w:cs="Times New Roman"/>
          <w:sz w:val="24"/>
        </w:rPr>
        <w:t xml:space="preserve"> - присвоение субъектам и объектам доступа идентификатора и (или) сравнение предъявляемого идентификатора с перечнем присвоенных идентификаторов.</w:t>
      </w:r>
    </w:p>
    <w:p w:rsidR="00BB3C1A" w:rsidRPr="00652A42" w:rsidRDefault="00BB3C1A" w:rsidP="00BB3C1A">
      <w:pPr>
        <w:widowControl w:val="0"/>
        <w:numPr>
          <w:ilvl w:val="0"/>
          <w:numId w:val="21"/>
        </w:numPr>
        <w:spacing w:after="0" w:line="240" w:lineRule="auto"/>
        <w:ind w:left="284" w:firstLine="0"/>
        <w:contextualSpacing/>
        <w:jc w:val="both"/>
        <w:rPr>
          <w:rFonts w:ascii="Times New Roman" w:hAnsi="Times New Roman" w:cs="Times New Roman"/>
          <w:sz w:val="24"/>
        </w:rPr>
      </w:pPr>
      <w:proofErr w:type="spellStart"/>
      <w:r w:rsidRPr="00652A42">
        <w:rPr>
          <w:rFonts w:ascii="Times New Roman" w:eastAsia="Times New Roman" w:hAnsi="Times New Roman" w:cs="Times New Roman"/>
          <w:b/>
          <w:sz w:val="24"/>
        </w:rPr>
        <w:t>ИСПДн</w:t>
      </w:r>
      <w:proofErr w:type="spellEnd"/>
      <w:r w:rsidRPr="00652A42">
        <w:rPr>
          <w:rFonts w:ascii="Times New Roman" w:eastAsia="Times New Roman" w:hAnsi="Times New Roman" w:cs="Times New Roman"/>
          <w:b/>
          <w:sz w:val="24"/>
        </w:rPr>
        <w:t xml:space="preserve"> – </w:t>
      </w:r>
      <w:r w:rsidRPr="00652A42">
        <w:rPr>
          <w:rFonts w:ascii="Times New Roman" w:eastAsia="Times New Roman" w:hAnsi="Times New Roman" w:cs="Times New Roman"/>
          <w:sz w:val="24"/>
        </w:rPr>
        <w:t>информационная система персональных данных.</w:t>
      </w:r>
    </w:p>
    <w:p w:rsidR="00BB3C1A" w:rsidRPr="00652A42" w:rsidRDefault="00BB3C1A" w:rsidP="00BB3C1A">
      <w:pPr>
        <w:widowControl w:val="0"/>
        <w:numPr>
          <w:ilvl w:val="0"/>
          <w:numId w:val="21"/>
        </w:numPr>
        <w:spacing w:after="0" w:line="240" w:lineRule="auto"/>
        <w:ind w:left="284" w:firstLine="0"/>
        <w:contextualSpacing/>
        <w:jc w:val="both"/>
        <w:rPr>
          <w:rFonts w:ascii="Times New Roman" w:hAnsi="Times New Roman" w:cs="Times New Roman"/>
          <w:sz w:val="24"/>
        </w:rPr>
      </w:pPr>
      <w:r w:rsidRPr="00652A42">
        <w:rPr>
          <w:rFonts w:ascii="Times New Roman" w:eastAsia="Times New Roman" w:hAnsi="Times New Roman" w:cs="Times New Roman"/>
          <w:b/>
          <w:sz w:val="24"/>
        </w:rPr>
        <w:t>Компрометаци</w:t>
      </w:r>
      <w:proofErr w:type="gramStart"/>
      <w:r w:rsidRPr="00652A42">
        <w:rPr>
          <w:rFonts w:ascii="Times New Roman" w:eastAsia="Times New Roman" w:hAnsi="Times New Roman" w:cs="Times New Roman"/>
          <w:b/>
          <w:sz w:val="24"/>
        </w:rPr>
        <w:t>я</w:t>
      </w:r>
      <w:r w:rsidRPr="00652A42">
        <w:rPr>
          <w:rFonts w:ascii="Times New Roman" w:eastAsia="Times New Roman" w:hAnsi="Times New Roman" w:cs="Times New Roman"/>
          <w:sz w:val="24"/>
        </w:rPr>
        <w:t>-</w:t>
      </w:r>
      <w:proofErr w:type="gramEnd"/>
      <w:r w:rsidRPr="00652A42">
        <w:rPr>
          <w:rFonts w:ascii="Times New Roman" w:eastAsia="Times New Roman" w:hAnsi="Times New Roman" w:cs="Times New Roman"/>
          <w:sz w:val="24"/>
        </w:rPr>
        <w:t xml:space="preserve"> факт доступа постороннего лица к защищаемой информации, а также подозрение на него.</w:t>
      </w:r>
    </w:p>
    <w:p w:rsidR="00BB3C1A" w:rsidRPr="00652A42" w:rsidRDefault="00BB3C1A" w:rsidP="00BB3C1A">
      <w:pPr>
        <w:widowControl w:val="0"/>
        <w:numPr>
          <w:ilvl w:val="0"/>
          <w:numId w:val="21"/>
        </w:numPr>
        <w:spacing w:after="0" w:line="240" w:lineRule="auto"/>
        <w:ind w:left="284" w:firstLine="0"/>
        <w:contextualSpacing/>
        <w:jc w:val="both"/>
        <w:rPr>
          <w:rFonts w:ascii="Times New Roman" w:hAnsi="Times New Roman" w:cs="Times New Roman"/>
          <w:sz w:val="24"/>
        </w:rPr>
      </w:pPr>
      <w:r w:rsidRPr="00652A42">
        <w:rPr>
          <w:rFonts w:ascii="Times New Roman" w:eastAsia="Times New Roman" w:hAnsi="Times New Roman" w:cs="Times New Roman"/>
          <w:b/>
          <w:sz w:val="24"/>
        </w:rPr>
        <w:t>Объект доступа</w:t>
      </w:r>
      <w:r w:rsidRPr="00652A42">
        <w:rPr>
          <w:rFonts w:ascii="Times New Roman" w:eastAsia="Times New Roman" w:hAnsi="Times New Roman" w:cs="Times New Roman"/>
          <w:sz w:val="24"/>
        </w:rPr>
        <w:t xml:space="preserve"> - единица информационного ресурса автоматизированной системы, доступ к которой регламентируется правилами разграничения доступа.</w:t>
      </w:r>
    </w:p>
    <w:p w:rsidR="00BB3C1A" w:rsidRPr="00652A42" w:rsidRDefault="00BB3C1A" w:rsidP="00BB3C1A">
      <w:pPr>
        <w:widowControl w:val="0"/>
        <w:numPr>
          <w:ilvl w:val="0"/>
          <w:numId w:val="21"/>
        </w:numPr>
        <w:spacing w:after="0" w:line="240" w:lineRule="auto"/>
        <w:ind w:left="284" w:firstLine="0"/>
        <w:contextualSpacing/>
        <w:jc w:val="both"/>
        <w:rPr>
          <w:rFonts w:ascii="Times New Roman" w:hAnsi="Times New Roman" w:cs="Times New Roman"/>
          <w:sz w:val="24"/>
        </w:rPr>
      </w:pPr>
      <w:r w:rsidRPr="00652A42">
        <w:rPr>
          <w:rFonts w:ascii="Times New Roman" w:eastAsia="Times New Roman" w:hAnsi="Times New Roman" w:cs="Times New Roman"/>
          <w:b/>
          <w:sz w:val="24"/>
        </w:rPr>
        <w:t>Пароль</w:t>
      </w:r>
      <w:r w:rsidRPr="00652A42">
        <w:rPr>
          <w:rFonts w:ascii="Times New Roman" w:eastAsia="Times New Roman" w:hAnsi="Times New Roman" w:cs="Times New Roman"/>
          <w:sz w:val="24"/>
        </w:rPr>
        <w:t xml:space="preserve"> – уникальный признак субъекта доступа, который является его (субъекта) секретом.</w:t>
      </w:r>
    </w:p>
    <w:p w:rsidR="00BB3C1A" w:rsidRPr="00652A42" w:rsidRDefault="00BB3C1A" w:rsidP="00BB3C1A">
      <w:pPr>
        <w:widowControl w:val="0"/>
        <w:numPr>
          <w:ilvl w:val="0"/>
          <w:numId w:val="21"/>
        </w:numPr>
        <w:spacing w:after="0" w:line="240" w:lineRule="auto"/>
        <w:ind w:left="284" w:firstLine="0"/>
        <w:contextualSpacing/>
        <w:jc w:val="both"/>
        <w:rPr>
          <w:rFonts w:ascii="Times New Roman" w:hAnsi="Times New Roman" w:cs="Times New Roman"/>
          <w:sz w:val="24"/>
        </w:rPr>
      </w:pPr>
      <w:r w:rsidRPr="00652A42">
        <w:rPr>
          <w:rFonts w:ascii="Times New Roman" w:eastAsia="Times New Roman" w:hAnsi="Times New Roman" w:cs="Times New Roman"/>
          <w:b/>
          <w:sz w:val="24"/>
        </w:rPr>
        <w:t>Правила доступа</w:t>
      </w:r>
      <w:r w:rsidRPr="00652A42">
        <w:rPr>
          <w:rFonts w:ascii="Times New Roman" w:eastAsia="Times New Roman" w:hAnsi="Times New Roman" w:cs="Times New Roman"/>
          <w:sz w:val="24"/>
        </w:rPr>
        <w:t xml:space="preserve"> - совокупность правил, регламентирующих права доступа субъектов доступа к объектам доступа.</w:t>
      </w:r>
    </w:p>
    <w:p w:rsidR="00BB3C1A" w:rsidRPr="00652A42" w:rsidRDefault="00BB3C1A" w:rsidP="00BB3C1A">
      <w:pPr>
        <w:widowControl w:val="0"/>
        <w:numPr>
          <w:ilvl w:val="0"/>
          <w:numId w:val="21"/>
        </w:numPr>
        <w:spacing w:after="0" w:line="240" w:lineRule="auto"/>
        <w:ind w:left="284" w:firstLine="0"/>
        <w:contextualSpacing/>
        <w:jc w:val="both"/>
        <w:rPr>
          <w:rFonts w:ascii="Times New Roman" w:hAnsi="Times New Roman" w:cs="Times New Roman"/>
          <w:sz w:val="24"/>
        </w:rPr>
      </w:pPr>
      <w:r w:rsidRPr="00652A42">
        <w:rPr>
          <w:rFonts w:ascii="Times New Roman" w:eastAsia="Times New Roman" w:hAnsi="Times New Roman" w:cs="Times New Roman"/>
          <w:b/>
          <w:sz w:val="24"/>
        </w:rPr>
        <w:t>Субъект доступа</w:t>
      </w:r>
      <w:r w:rsidRPr="00652A42">
        <w:rPr>
          <w:rFonts w:ascii="Times New Roman" w:eastAsia="Times New Roman" w:hAnsi="Times New Roman" w:cs="Times New Roman"/>
          <w:sz w:val="24"/>
        </w:rPr>
        <w:t xml:space="preserve"> - лицо или процесс, действия которого регламентируются правилами разграничения доступа.</w:t>
      </w:r>
    </w:p>
    <w:p w:rsidR="00BB3C1A" w:rsidRPr="00652A42" w:rsidRDefault="00BB3C1A" w:rsidP="00BB3C1A">
      <w:pPr>
        <w:widowControl w:val="0"/>
        <w:numPr>
          <w:ilvl w:val="0"/>
          <w:numId w:val="21"/>
        </w:numPr>
        <w:spacing w:after="0" w:line="240" w:lineRule="auto"/>
        <w:ind w:left="284" w:firstLine="0"/>
        <w:contextualSpacing/>
        <w:jc w:val="both"/>
        <w:rPr>
          <w:rFonts w:ascii="Times New Roman" w:hAnsi="Times New Roman" w:cs="Times New Roman"/>
          <w:sz w:val="24"/>
        </w:rPr>
      </w:pPr>
      <w:r w:rsidRPr="00652A42">
        <w:rPr>
          <w:rFonts w:ascii="Times New Roman" w:eastAsia="Times New Roman" w:hAnsi="Times New Roman" w:cs="Times New Roman"/>
          <w:b/>
          <w:sz w:val="24"/>
        </w:rPr>
        <w:t>Несанкционированный доступ</w:t>
      </w:r>
      <w:r w:rsidRPr="00652A42">
        <w:rPr>
          <w:rFonts w:ascii="Times New Roman" w:eastAsia="Times New Roman" w:hAnsi="Times New Roman" w:cs="Times New Roman"/>
          <w:sz w:val="24"/>
        </w:rPr>
        <w:t xml:space="preserve"> - доступ к информации, нарушающий правила разграничения доступа с использованием штатных средств, предоставляемых средствами вычислительной техники или АС.</w:t>
      </w:r>
    </w:p>
    <w:p w:rsidR="00BB3C1A" w:rsidRPr="00652A42" w:rsidRDefault="00BB3C1A" w:rsidP="00BB3C1A">
      <w:pPr>
        <w:widowControl w:val="0"/>
        <w:numPr>
          <w:ilvl w:val="0"/>
          <w:numId w:val="18"/>
        </w:numPr>
        <w:spacing w:after="0" w:line="240" w:lineRule="auto"/>
        <w:ind w:left="284"/>
        <w:contextualSpacing/>
        <w:rPr>
          <w:rFonts w:ascii="Times New Roman" w:hAnsi="Times New Roman" w:cs="Times New Roman"/>
          <w:b/>
          <w:sz w:val="24"/>
        </w:rPr>
      </w:pPr>
      <w:r w:rsidRPr="00652A42">
        <w:rPr>
          <w:rFonts w:ascii="Times New Roman" w:eastAsia="Times New Roman" w:hAnsi="Times New Roman" w:cs="Times New Roman"/>
          <w:b/>
          <w:sz w:val="24"/>
        </w:rPr>
        <w:t>Правила  генерации паролей</w:t>
      </w:r>
    </w:p>
    <w:p w:rsidR="00BB3C1A" w:rsidRPr="00652A42" w:rsidRDefault="00BB3C1A" w:rsidP="00BB3C1A">
      <w:pPr>
        <w:widowControl w:val="0"/>
        <w:numPr>
          <w:ilvl w:val="1"/>
          <w:numId w:val="18"/>
        </w:numPr>
        <w:spacing w:after="0" w:line="240" w:lineRule="auto"/>
        <w:ind w:left="284" w:firstLine="0"/>
        <w:contextualSpacing/>
        <w:jc w:val="both"/>
        <w:rPr>
          <w:rFonts w:ascii="Times New Roman" w:hAnsi="Times New Roman" w:cs="Times New Roman"/>
        </w:rPr>
      </w:pPr>
      <w:r w:rsidRPr="00652A42">
        <w:rPr>
          <w:rFonts w:ascii="Times New Roman" w:eastAsia="Times New Roman" w:hAnsi="Times New Roman" w:cs="Times New Roman"/>
          <w:sz w:val="24"/>
        </w:rPr>
        <w:t>Персональные пароли должны генерироваться специальными программными средствами административной службы.</w:t>
      </w:r>
    </w:p>
    <w:p w:rsidR="00BB3C1A" w:rsidRPr="00652A42" w:rsidRDefault="00BB3C1A" w:rsidP="00BB3C1A">
      <w:pPr>
        <w:widowControl w:val="0"/>
        <w:numPr>
          <w:ilvl w:val="1"/>
          <w:numId w:val="18"/>
        </w:numPr>
        <w:spacing w:after="0" w:line="240" w:lineRule="auto"/>
        <w:ind w:left="284" w:firstLine="0"/>
        <w:contextualSpacing/>
        <w:jc w:val="both"/>
        <w:rPr>
          <w:rFonts w:ascii="Times New Roman" w:hAnsi="Times New Roman" w:cs="Times New Roman"/>
        </w:rPr>
      </w:pPr>
      <w:r w:rsidRPr="00652A42">
        <w:rPr>
          <w:rFonts w:ascii="Times New Roman" w:eastAsia="Times New Roman" w:hAnsi="Times New Roman" w:cs="Times New Roman"/>
          <w:sz w:val="24"/>
        </w:rPr>
        <w:t xml:space="preserve">Длина пароля должна быть не менее </w:t>
      </w:r>
      <w:r>
        <w:rPr>
          <w:rFonts w:ascii="Times New Roman" w:eastAsia="Times New Roman" w:hAnsi="Times New Roman" w:cs="Times New Roman"/>
          <w:sz w:val="24"/>
        </w:rPr>
        <w:t>6</w:t>
      </w:r>
      <w:r w:rsidRPr="00652A42">
        <w:rPr>
          <w:rFonts w:ascii="Times New Roman" w:eastAsia="Times New Roman" w:hAnsi="Times New Roman" w:cs="Times New Roman"/>
          <w:sz w:val="24"/>
        </w:rPr>
        <w:t xml:space="preserve"> символов.</w:t>
      </w:r>
    </w:p>
    <w:p w:rsidR="00BB3C1A" w:rsidRPr="00652A42" w:rsidRDefault="00BB3C1A" w:rsidP="00BB3C1A">
      <w:pPr>
        <w:widowControl w:val="0"/>
        <w:numPr>
          <w:ilvl w:val="1"/>
          <w:numId w:val="18"/>
        </w:numPr>
        <w:spacing w:after="0" w:line="240" w:lineRule="auto"/>
        <w:ind w:left="284" w:firstLine="0"/>
        <w:contextualSpacing/>
        <w:jc w:val="both"/>
        <w:rPr>
          <w:rFonts w:ascii="Times New Roman" w:hAnsi="Times New Roman" w:cs="Times New Roman"/>
        </w:rPr>
      </w:pPr>
      <w:proofErr w:type="gramStart"/>
      <w:r w:rsidRPr="00652A42">
        <w:rPr>
          <w:rFonts w:ascii="Times New Roman" w:eastAsia="Times New Roman" w:hAnsi="Times New Roman" w:cs="Times New Roman"/>
          <w:sz w:val="24"/>
        </w:rPr>
        <w:t xml:space="preserve">В составе пароля </w:t>
      </w:r>
      <w:r>
        <w:rPr>
          <w:rFonts w:ascii="Times New Roman" w:eastAsia="Times New Roman" w:hAnsi="Times New Roman" w:cs="Times New Roman"/>
          <w:sz w:val="24"/>
        </w:rPr>
        <w:t>рекомендуется использовать</w:t>
      </w:r>
      <w:r w:rsidRPr="00652A42">
        <w:rPr>
          <w:rFonts w:ascii="Times New Roman" w:eastAsia="Times New Roman" w:hAnsi="Times New Roman" w:cs="Times New Roman"/>
          <w:sz w:val="24"/>
        </w:rPr>
        <w:t xml:space="preserve"> буквы в верхнем и нижнем регистрах, цифры и специальные символы.</w:t>
      </w:r>
      <w:proofErr w:type="gramEnd"/>
    </w:p>
    <w:p w:rsidR="00BB3C1A" w:rsidRPr="00652A42" w:rsidRDefault="00BB3C1A" w:rsidP="00BB3C1A">
      <w:pPr>
        <w:widowControl w:val="0"/>
        <w:numPr>
          <w:ilvl w:val="1"/>
          <w:numId w:val="18"/>
        </w:numPr>
        <w:spacing w:after="0" w:line="240" w:lineRule="auto"/>
        <w:ind w:left="284" w:firstLine="0"/>
        <w:contextualSpacing/>
        <w:jc w:val="both"/>
        <w:rPr>
          <w:rFonts w:ascii="Times New Roman" w:hAnsi="Times New Roman" w:cs="Times New Roman"/>
        </w:rPr>
      </w:pPr>
      <w:r w:rsidRPr="00652A42">
        <w:rPr>
          <w:rFonts w:ascii="Times New Roman" w:eastAsia="Times New Roman" w:hAnsi="Times New Roman" w:cs="Times New Roman"/>
          <w:sz w:val="24"/>
        </w:rPr>
        <w:t>Пароль не должен включать в себя:</w:t>
      </w:r>
    </w:p>
    <w:p w:rsidR="00BB3C1A" w:rsidRPr="00652A42" w:rsidRDefault="00BB3C1A" w:rsidP="00BB3C1A">
      <w:pPr>
        <w:widowControl w:val="0"/>
        <w:numPr>
          <w:ilvl w:val="0"/>
          <w:numId w:val="20"/>
        </w:numPr>
        <w:spacing w:after="0" w:line="240" w:lineRule="auto"/>
        <w:ind w:left="284" w:firstLine="0"/>
        <w:contextualSpacing/>
        <w:jc w:val="both"/>
        <w:rPr>
          <w:rFonts w:ascii="Times New Roman" w:hAnsi="Times New Roman" w:cs="Times New Roman"/>
          <w:sz w:val="24"/>
        </w:rPr>
      </w:pPr>
      <w:r w:rsidRPr="00652A42">
        <w:rPr>
          <w:rFonts w:ascii="Times New Roman" w:eastAsia="Times New Roman" w:hAnsi="Times New Roman" w:cs="Times New Roman"/>
          <w:sz w:val="24"/>
        </w:rPr>
        <w:t>легко вычисляемые сочетания символов;</w:t>
      </w:r>
    </w:p>
    <w:p w:rsidR="00BB3C1A" w:rsidRPr="00652A42" w:rsidRDefault="00BB3C1A" w:rsidP="00BB3C1A">
      <w:pPr>
        <w:widowControl w:val="0"/>
        <w:numPr>
          <w:ilvl w:val="0"/>
          <w:numId w:val="20"/>
        </w:numPr>
        <w:spacing w:after="0" w:line="240" w:lineRule="auto"/>
        <w:ind w:left="284" w:firstLine="0"/>
        <w:contextualSpacing/>
        <w:jc w:val="both"/>
        <w:rPr>
          <w:rFonts w:ascii="Times New Roman" w:hAnsi="Times New Roman" w:cs="Times New Roman"/>
          <w:sz w:val="24"/>
        </w:rPr>
      </w:pPr>
      <w:r w:rsidRPr="00652A42">
        <w:rPr>
          <w:rFonts w:ascii="Times New Roman" w:eastAsia="Times New Roman" w:hAnsi="Times New Roman" w:cs="Times New Roman"/>
          <w:sz w:val="24"/>
        </w:rPr>
        <w:t>клавиатурные последовательности символов и знаков;</w:t>
      </w:r>
    </w:p>
    <w:p w:rsidR="00BB3C1A" w:rsidRPr="00652A42" w:rsidRDefault="00BB3C1A" w:rsidP="00BB3C1A">
      <w:pPr>
        <w:widowControl w:val="0"/>
        <w:numPr>
          <w:ilvl w:val="0"/>
          <w:numId w:val="20"/>
        </w:numPr>
        <w:spacing w:after="0" w:line="240" w:lineRule="auto"/>
        <w:ind w:left="284" w:firstLine="0"/>
        <w:contextualSpacing/>
        <w:jc w:val="both"/>
        <w:rPr>
          <w:rFonts w:ascii="Times New Roman" w:hAnsi="Times New Roman" w:cs="Times New Roman"/>
          <w:sz w:val="24"/>
        </w:rPr>
      </w:pPr>
      <w:r w:rsidRPr="00652A42">
        <w:rPr>
          <w:rFonts w:ascii="Times New Roman" w:eastAsia="Times New Roman" w:hAnsi="Times New Roman" w:cs="Times New Roman"/>
          <w:sz w:val="24"/>
        </w:rPr>
        <w:t>общепринятые сокращения;</w:t>
      </w:r>
    </w:p>
    <w:p w:rsidR="00BB3C1A" w:rsidRPr="00652A42" w:rsidRDefault="00BB3C1A" w:rsidP="00BB3C1A">
      <w:pPr>
        <w:widowControl w:val="0"/>
        <w:numPr>
          <w:ilvl w:val="0"/>
          <w:numId w:val="20"/>
        </w:numPr>
        <w:spacing w:after="0" w:line="240" w:lineRule="auto"/>
        <w:ind w:left="284" w:firstLine="0"/>
        <w:contextualSpacing/>
        <w:jc w:val="both"/>
        <w:rPr>
          <w:rFonts w:ascii="Times New Roman" w:hAnsi="Times New Roman" w:cs="Times New Roman"/>
          <w:sz w:val="24"/>
        </w:rPr>
      </w:pPr>
      <w:r w:rsidRPr="00652A42">
        <w:rPr>
          <w:rFonts w:ascii="Times New Roman" w:eastAsia="Times New Roman" w:hAnsi="Times New Roman" w:cs="Times New Roman"/>
          <w:sz w:val="24"/>
        </w:rPr>
        <w:t>аббревиатуры;</w:t>
      </w:r>
    </w:p>
    <w:p w:rsidR="00BB3C1A" w:rsidRPr="00652A42" w:rsidRDefault="00BB3C1A" w:rsidP="00BB3C1A">
      <w:pPr>
        <w:widowControl w:val="0"/>
        <w:numPr>
          <w:ilvl w:val="0"/>
          <w:numId w:val="20"/>
        </w:numPr>
        <w:spacing w:after="0" w:line="240" w:lineRule="auto"/>
        <w:ind w:left="284" w:firstLine="0"/>
        <w:contextualSpacing/>
        <w:jc w:val="both"/>
        <w:rPr>
          <w:rFonts w:ascii="Times New Roman" w:hAnsi="Times New Roman" w:cs="Times New Roman"/>
          <w:sz w:val="24"/>
        </w:rPr>
      </w:pPr>
      <w:r w:rsidRPr="00652A42">
        <w:rPr>
          <w:rFonts w:ascii="Times New Roman" w:eastAsia="Times New Roman" w:hAnsi="Times New Roman" w:cs="Times New Roman"/>
          <w:sz w:val="24"/>
        </w:rPr>
        <w:t>номера телефонов, автомобилей;</w:t>
      </w:r>
    </w:p>
    <w:p w:rsidR="00BB3C1A" w:rsidRPr="00652A42" w:rsidRDefault="00BB3C1A" w:rsidP="00BB3C1A">
      <w:pPr>
        <w:widowControl w:val="0"/>
        <w:numPr>
          <w:ilvl w:val="0"/>
          <w:numId w:val="20"/>
        </w:numPr>
        <w:spacing w:after="0" w:line="240" w:lineRule="auto"/>
        <w:ind w:left="284" w:firstLine="0"/>
        <w:contextualSpacing/>
        <w:jc w:val="both"/>
        <w:rPr>
          <w:rFonts w:ascii="Times New Roman" w:hAnsi="Times New Roman" w:cs="Times New Roman"/>
          <w:sz w:val="24"/>
        </w:rPr>
      </w:pPr>
      <w:r w:rsidRPr="00652A42">
        <w:rPr>
          <w:rFonts w:ascii="Times New Roman" w:eastAsia="Times New Roman" w:hAnsi="Times New Roman" w:cs="Times New Roman"/>
          <w:sz w:val="24"/>
        </w:rPr>
        <w:t>прочие сочетания букв и знаков, ассоциируемые с пользователем;</w:t>
      </w:r>
    </w:p>
    <w:p w:rsidR="00BB3C1A" w:rsidRPr="00652A42" w:rsidRDefault="00BB3C1A" w:rsidP="00BB3C1A">
      <w:pPr>
        <w:widowControl w:val="0"/>
        <w:numPr>
          <w:ilvl w:val="0"/>
          <w:numId w:val="20"/>
        </w:numPr>
        <w:spacing w:after="0" w:line="240" w:lineRule="auto"/>
        <w:ind w:left="284" w:firstLine="0"/>
        <w:contextualSpacing/>
        <w:jc w:val="both"/>
        <w:rPr>
          <w:rFonts w:ascii="Times New Roman" w:hAnsi="Times New Roman" w:cs="Times New Roman"/>
          <w:sz w:val="24"/>
        </w:rPr>
      </w:pPr>
      <w:r w:rsidRPr="00652A42">
        <w:rPr>
          <w:rFonts w:ascii="Times New Roman" w:eastAsia="Times New Roman" w:hAnsi="Times New Roman" w:cs="Times New Roman"/>
          <w:sz w:val="24"/>
        </w:rPr>
        <w:t>при смене пароля новое сочетание символов должно отличаться от предыдущего не менее чем на 2 символа.</w:t>
      </w:r>
    </w:p>
    <w:p w:rsidR="00BB3C1A" w:rsidRPr="00652A42" w:rsidRDefault="00BB3C1A" w:rsidP="00BB3C1A">
      <w:pPr>
        <w:widowControl w:val="0"/>
        <w:numPr>
          <w:ilvl w:val="1"/>
          <w:numId w:val="18"/>
        </w:numPr>
        <w:spacing w:after="0" w:line="240" w:lineRule="auto"/>
        <w:ind w:left="284" w:firstLine="0"/>
        <w:contextualSpacing/>
        <w:jc w:val="both"/>
        <w:rPr>
          <w:rFonts w:ascii="Times New Roman" w:hAnsi="Times New Roman" w:cs="Times New Roman"/>
        </w:rPr>
      </w:pPr>
      <w:r w:rsidRPr="00652A42">
        <w:rPr>
          <w:rFonts w:ascii="Times New Roman" w:eastAsia="Times New Roman" w:hAnsi="Times New Roman" w:cs="Times New Roman"/>
          <w:sz w:val="24"/>
        </w:rPr>
        <w:t xml:space="preserve">Допускается использование единого пароля для доступа субъекта доступа к различным информационным ресурсам одной </w:t>
      </w:r>
      <w:proofErr w:type="spellStart"/>
      <w:r w:rsidRPr="00652A42">
        <w:rPr>
          <w:rFonts w:ascii="Times New Roman" w:eastAsia="Times New Roman" w:hAnsi="Times New Roman" w:cs="Times New Roman"/>
          <w:sz w:val="24"/>
        </w:rPr>
        <w:t>ИСПДн</w:t>
      </w:r>
      <w:proofErr w:type="spellEnd"/>
      <w:r w:rsidRPr="00652A42">
        <w:rPr>
          <w:rFonts w:ascii="Times New Roman" w:eastAsia="Times New Roman" w:hAnsi="Times New Roman" w:cs="Times New Roman"/>
          <w:sz w:val="24"/>
        </w:rPr>
        <w:t xml:space="preserve"> объекта образования.</w:t>
      </w:r>
    </w:p>
    <w:p w:rsidR="00BB3C1A" w:rsidRPr="00652A42" w:rsidRDefault="00BB3C1A" w:rsidP="00BB3C1A">
      <w:pPr>
        <w:widowControl w:val="0"/>
        <w:numPr>
          <w:ilvl w:val="0"/>
          <w:numId w:val="18"/>
        </w:numPr>
        <w:spacing w:after="0" w:line="240" w:lineRule="auto"/>
        <w:ind w:left="284"/>
        <w:contextualSpacing/>
        <w:rPr>
          <w:rFonts w:ascii="Times New Roman" w:hAnsi="Times New Roman" w:cs="Times New Roman"/>
          <w:b/>
          <w:sz w:val="24"/>
        </w:rPr>
      </w:pPr>
      <w:r w:rsidRPr="00652A42">
        <w:rPr>
          <w:rFonts w:ascii="Times New Roman" w:eastAsia="Times New Roman" w:hAnsi="Times New Roman" w:cs="Times New Roman"/>
          <w:b/>
          <w:sz w:val="24"/>
        </w:rPr>
        <w:t>Порядок смены паролей</w:t>
      </w:r>
    </w:p>
    <w:p w:rsidR="00BB3C1A" w:rsidRPr="00652A42" w:rsidRDefault="00BB3C1A" w:rsidP="00BB3C1A">
      <w:pPr>
        <w:widowControl w:val="0"/>
        <w:numPr>
          <w:ilvl w:val="1"/>
          <w:numId w:val="18"/>
        </w:numPr>
        <w:spacing w:after="0" w:line="240" w:lineRule="auto"/>
        <w:ind w:left="284" w:firstLine="0"/>
        <w:contextualSpacing/>
        <w:jc w:val="both"/>
        <w:rPr>
          <w:rFonts w:ascii="Times New Roman" w:hAnsi="Times New Roman" w:cs="Times New Roman"/>
        </w:rPr>
      </w:pPr>
      <w:r w:rsidRPr="00652A42">
        <w:rPr>
          <w:rFonts w:ascii="Times New Roman" w:eastAsia="Times New Roman" w:hAnsi="Times New Roman" w:cs="Times New Roman"/>
          <w:sz w:val="24"/>
        </w:rPr>
        <w:t>Полная плановая смена паролей пользователей должна проводиться регулярно, не реже одно</w:t>
      </w:r>
      <w:r>
        <w:rPr>
          <w:rFonts w:ascii="Times New Roman" w:eastAsia="Times New Roman" w:hAnsi="Times New Roman" w:cs="Times New Roman"/>
          <w:sz w:val="24"/>
        </w:rPr>
        <w:t>го</w:t>
      </w:r>
      <w:r w:rsidRPr="00652A42">
        <w:rPr>
          <w:rFonts w:ascii="Times New Roman" w:eastAsia="Times New Roman" w:hAnsi="Times New Roman" w:cs="Times New Roman"/>
          <w:sz w:val="24"/>
        </w:rPr>
        <w:t xml:space="preserve"> раза в</w:t>
      </w:r>
      <w:r>
        <w:rPr>
          <w:rFonts w:ascii="Times New Roman" w:eastAsia="Times New Roman" w:hAnsi="Times New Roman" w:cs="Times New Roman"/>
          <w:sz w:val="24"/>
        </w:rPr>
        <w:t xml:space="preserve"> три</w:t>
      </w:r>
      <w:r w:rsidRPr="00652A42">
        <w:rPr>
          <w:rFonts w:ascii="Times New Roman" w:eastAsia="Times New Roman" w:hAnsi="Times New Roman" w:cs="Times New Roman"/>
          <w:sz w:val="24"/>
        </w:rPr>
        <w:t xml:space="preserve"> месяц</w:t>
      </w:r>
      <w:r>
        <w:rPr>
          <w:rFonts w:ascii="Times New Roman" w:eastAsia="Times New Roman" w:hAnsi="Times New Roman" w:cs="Times New Roman"/>
          <w:sz w:val="24"/>
        </w:rPr>
        <w:t>а</w:t>
      </w:r>
      <w:r w:rsidRPr="00652A42">
        <w:rPr>
          <w:rFonts w:ascii="Times New Roman" w:eastAsia="Times New Roman" w:hAnsi="Times New Roman" w:cs="Times New Roman"/>
          <w:sz w:val="24"/>
        </w:rPr>
        <w:t>.</w:t>
      </w:r>
    </w:p>
    <w:p w:rsidR="00BB3C1A" w:rsidRPr="00652A42" w:rsidRDefault="00BB3C1A" w:rsidP="00BB3C1A">
      <w:pPr>
        <w:widowControl w:val="0"/>
        <w:numPr>
          <w:ilvl w:val="1"/>
          <w:numId w:val="18"/>
        </w:numPr>
        <w:spacing w:after="0" w:line="240" w:lineRule="auto"/>
        <w:ind w:left="284" w:firstLine="0"/>
        <w:contextualSpacing/>
        <w:jc w:val="both"/>
        <w:rPr>
          <w:rFonts w:ascii="Times New Roman" w:hAnsi="Times New Roman" w:cs="Times New Roman"/>
        </w:rPr>
      </w:pPr>
      <w:r w:rsidRPr="00652A42">
        <w:rPr>
          <w:rFonts w:ascii="Times New Roman" w:eastAsia="Times New Roman" w:hAnsi="Times New Roman" w:cs="Times New Roman"/>
          <w:sz w:val="24"/>
        </w:rPr>
        <w:t xml:space="preserve">Полная внеплановая смена паролей всех пользователей должна производиться </w:t>
      </w:r>
      <w:r>
        <w:rPr>
          <w:rFonts w:ascii="Times New Roman" w:eastAsia="Times New Roman" w:hAnsi="Times New Roman" w:cs="Times New Roman"/>
          <w:sz w:val="24"/>
        </w:rPr>
        <w:t xml:space="preserve">в </w:t>
      </w:r>
      <w:r w:rsidRPr="00652A42">
        <w:rPr>
          <w:rFonts w:ascii="Times New Roman" w:eastAsia="Times New Roman" w:hAnsi="Times New Roman" w:cs="Times New Roman"/>
          <w:sz w:val="24"/>
        </w:rPr>
        <w:t xml:space="preserve">случае </w:t>
      </w:r>
      <w:proofErr w:type="gramStart"/>
      <w:r w:rsidRPr="00652A42">
        <w:rPr>
          <w:rFonts w:ascii="Times New Roman" w:eastAsia="Times New Roman" w:hAnsi="Times New Roman" w:cs="Times New Roman"/>
          <w:sz w:val="24"/>
        </w:rPr>
        <w:lastRenderedPageBreak/>
        <w:t>прекращения полномочий администраторов средств защиты</w:t>
      </w:r>
      <w:proofErr w:type="gramEnd"/>
      <w:r w:rsidRPr="00652A42">
        <w:rPr>
          <w:rFonts w:ascii="Times New Roman" w:eastAsia="Times New Roman" w:hAnsi="Times New Roman" w:cs="Times New Roman"/>
          <w:sz w:val="24"/>
        </w:rPr>
        <w:t xml:space="preserve"> или других сотрудников, которым  по роду службы были предоставлены полномочия по управлению парольной зашитой.</w:t>
      </w:r>
    </w:p>
    <w:p w:rsidR="00BB3C1A" w:rsidRPr="00652A42" w:rsidRDefault="00BB3C1A" w:rsidP="00BB3C1A">
      <w:pPr>
        <w:widowControl w:val="0"/>
        <w:numPr>
          <w:ilvl w:val="1"/>
          <w:numId w:val="18"/>
        </w:numPr>
        <w:spacing w:after="0" w:line="240" w:lineRule="auto"/>
        <w:ind w:left="284" w:firstLine="0"/>
        <w:contextualSpacing/>
        <w:jc w:val="both"/>
        <w:rPr>
          <w:rFonts w:ascii="Times New Roman" w:hAnsi="Times New Roman" w:cs="Times New Roman"/>
        </w:rPr>
      </w:pPr>
      <w:r w:rsidRPr="00652A42">
        <w:rPr>
          <w:rFonts w:ascii="Times New Roman" w:eastAsia="Times New Roman" w:hAnsi="Times New Roman" w:cs="Times New Roman"/>
          <w:sz w:val="24"/>
        </w:rPr>
        <w:t xml:space="preserve">Полная внеплановая смена паролей должна производиться в случае компрометации личного пароля одного из администраторов </w:t>
      </w:r>
      <w:proofErr w:type="spellStart"/>
      <w:r w:rsidRPr="00652A42">
        <w:rPr>
          <w:rFonts w:ascii="Times New Roman" w:eastAsia="Times New Roman" w:hAnsi="Times New Roman" w:cs="Times New Roman"/>
          <w:sz w:val="24"/>
        </w:rPr>
        <w:t>ИСПДн</w:t>
      </w:r>
      <w:proofErr w:type="spellEnd"/>
      <w:r w:rsidRPr="00652A42">
        <w:rPr>
          <w:rFonts w:ascii="Times New Roman" w:eastAsia="Times New Roman" w:hAnsi="Times New Roman" w:cs="Times New Roman"/>
          <w:sz w:val="24"/>
        </w:rPr>
        <w:t>.</w:t>
      </w:r>
    </w:p>
    <w:p w:rsidR="00BB3C1A" w:rsidRPr="00652A42" w:rsidRDefault="00BB3C1A" w:rsidP="00BB3C1A">
      <w:pPr>
        <w:widowControl w:val="0"/>
        <w:numPr>
          <w:ilvl w:val="1"/>
          <w:numId w:val="18"/>
        </w:numPr>
        <w:spacing w:after="0" w:line="240" w:lineRule="auto"/>
        <w:ind w:left="284" w:firstLine="0"/>
        <w:contextualSpacing/>
        <w:jc w:val="both"/>
        <w:rPr>
          <w:rFonts w:ascii="Times New Roman" w:hAnsi="Times New Roman" w:cs="Times New Roman"/>
        </w:rPr>
      </w:pPr>
      <w:r w:rsidRPr="00652A42">
        <w:rPr>
          <w:rFonts w:ascii="Times New Roman" w:eastAsia="Times New Roman" w:hAnsi="Times New Roman" w:cs="Times New Roman"/>
          <w:sz w:val="24"/>
        </w:rPr>
        <w:t>В случае компрометации личного пароля пользователя надлежит немедленно ограничить доступ к информации с данной учетной записи, до момента вступления в силу новой учетной записи пользователя или пароля.</w:t>
      </w:r>
    </w:p>
    <w:p w:rsidR="00BB3C1A" w:rsidRPr="00652A42" w:rsidRDefault="00BB3C1A" w:rsidP="00BB3C1A">
      <w:pPr>
        <w:widowControl w:val="0"/>
        <w:numPr>
          <w:ilvl w:val="0"/>
          <w:numId w:val="18"/>
        </w:numPr>
        <w:spacing w:after="0" w:line="240" w:lineRule="auto"/>
        <w:ind w:left="284"/>
        <w:contextualSpacing/>
        <w:jc w:val="both"/>
        <w:rPr>
          <w:rFonts w:ascii="Times New Roman" w:hAnsi="Times New Roman" w:cs="Times New Roman"/>
          <w:b/>
          <w:sz w:val="24"/>
        </w:rPr>
      </w:pPr>
      <w:r w:rsidRPr="00652A42">
        <w:rPr>
          <w:rFonts w:ascii="Times New Roman" w:eastAsia="Times New Roman" w:hAnsi="Times New Roman" w:cs="Times New Roman"/>
          <w:b/>
          <w:sz w:val="24"/>
        </w:rPr>
        <w:t>Обязанности пользователей при работе с парольной защитой</w:t>
      </w:r>
    </w:p>
    <w:p w:rsidR="00BB3C1A" w:rsidRPr="00652A42" w:rsidRDefault="00BB3C1A" w:rsidP="00BB3C1A">
      <w:pPr>
        <w:widowControl w:val="0"/>
        <w:numPr>
          <w:ilvl w:val="1"/>
          <w:numId w:val="18"/>
        </w:numPr>
        <w:spacing w:line="240" w:lineRule="auto"/>
        <w:ind w:left="284" w:firstLine="0"/>
        <w:contextualSpacing/>
        <w:jc w:val="both"/>
        <w:rPr>
          <w:rFonts w:ascii="Times New Roman" w:hAnsi="Times New Roman" w:cs="Times New Roman"/>
        </w:rPr>
      </w:pPr>
      <w:r w:rsidRPr="00652A42">
        <w:rPr>
          <w:rFonts w:ascii="Times New Roman" w:eastAsia="Times New Roman" w:hAnsi="Times New Roman" w:cs="Times New Roman"/>
          <w:sz w:val="24"/>
        </w:rPr>
        <w:t>При работе с парольной защитой пользователям запрещается:</w:t>
      </w:r>
    </w:p>
    <w:p w:rsidR="00BB3C1A" w:rsidRPr="00652A42" w:rsidRDefault="00BB3C1A" w:rsidP="00BB3C1A">
      <w:pPr>
        <w:widowControl w:val="0"/>
        <w:numPr>
          <w:ilvl w:val="0"/>
          <w:numId w:val="17"/>
        </w:numPr>
        <w:spacing w:after="0" w:line="240" w:lineRule="auto"/>
        <w:ind w:left="284" w:firstLine="0"/>
        <w:contextualSpacing/>
        <w:jc w:val="both"/>
        <w:rPr>
          <w:rFonts w:ascii="Times New Roman" w:hAnsi="Times New Roman" w:cs="Times New Roman"/>
          <w:sz w:val="24"/>
        </w:rPr>
      </w:pPr>
      <w:r w:rsidRPr="00652A42">
        <w:rPr>
          <w:rFonts w:ascii="Times New Roman" w:eastAsia="Times New Roman" w:hAnsi="Times New Roman" w:cs="Times New Roman"/>
          <w:sz w:val="24"/>
        </w:rPr>
        <w:t>разглашать кому-либо персональный пароль и прочие идентифицирующие сведения;</w:t>
      </w:r>
    </w:p>
    <w:p w:rsidR="00BB3C1A" w:rsidRPr="00652A42" w:rsidRDefault="00BB3C1A" w:rsidP="00BB3C1A">
      <w:pPr>
        <w:widowControl w:val="0"/>
        <w:numPr>
          <w:ilvl w:val="0"/>
          <w:numId w:val="17"/>
        </w:numPr>
        <w:spacing w:after="0" w:line="240" w:lineRule="auto"/>
        <w:ind w:left="284" w:firstLine="0"/>
        <w:contextualSpacing/>
        <w:jc w:val="both"/>
        <w:rPr>
          <w:rFonts w:ascii="Times New Roman" w:hAnsi="Times New Roman" w:cs="Times New Roman"/>
          <w:sz w:val="24"/>
        </w:rPr>
      </w:pPr>
      <w:r w:rsidRPr="00652A42">
        <w:rPr>
          <w:rFonts w:ascii="Times New Roman" w:eastAsia="Times New Roman" w:hAnsi="Times New Roman" w:cs="Times New Roman"/>
          <w:sz w:val="24"/>
        </w:rPr>
        <w:t xml:space="preserve">предоставлять доступ от своей учетной записи к информации, хранящейся в </w:t>
      </w:r>
      <w:proofErr w:type="spellStart"/>
      <w:r w:rsidRPr="00652A42">
        <w:rPr>
          <w:rFonts w:ascii="Times New Roman" w:eastAsia="Times New Roman" w:hAnsi="Times New Roman" w:cs="Times New Roman"/>
          <w:sz w:val="24"/>
        </w:rPr>
        <w:t>ИСПДн</w:t>
      </w:r>
      <w:proofErr w:type="spellEnd"/>
      <w:r w:rsidRPr="00652A42">
        <w:rPr>
          <w:rFonts w:ascii="Times New Roman" w:eastAsia="Times New Roman" w:hAnsi="Times New Roman" w:cs="Times New Roman"/>
          <w:sz w:val="24"/>
        </w:rPr>
        <w:t xml:space="preserve"> посторонним лицам;</w:t>
      </w:r>
    </w:p>
    <w:p w:rsidR="00BB3C1A" w:rsidRPr="00EC7EA9" w:rsidRDefault="00BB3C1A" w:rsidP="00BB3C1A">
      <w:pPr>
        <w:widowControl w:val="0"/>
        <w:numPr>
          <w:ilvl w:val="0"/>
          <w:numId w:val="17"/>
        </w:numPr>
        <w:spacing w:line="240" w:lineRule="auto"/>
        <w:ind w:left="284" w:firstLine="0"/>
        <w:contextualSpacing/>
        <w:jc w:val="both"/>
        <w:rPr>
          <w:rFonts w:ascii="Times New Roman" w:hAnsi="Times New Roman" w:cs="Times New Roman"/>
          <w:sz w:val="24"/>
        </w:rPr>
      </w:pPr>
      <w:r w:rsidRPr="00652A42">
        <w:rPr>
          <w:rFonts w:ascii="Times New Roman" w:eastAsia="Times New Roman" w:hAnsi="Times New Roman" w:cs="Times New Roman"/>
          <w:sz w:val="24"/>
        </w:rPr>
        <w:t>записывать пароли на бумаге, файле, электронных  и прочих носителях информации, в том числе и на предметах</w:t>
      </w:r>
      <w:r>
        <w:rPr>
          <w:rFonts w:ascii="Times New Roman" w:eastAsia="Times New Roman" w:hAnsi="Times New Roman" w:cs="Times New Roman"/>
          <w:sz w:val="24"/>
        </w:rPr>
        <w:t xml:space="preserve"> к которым могут иметь свободный доступ иные лица.</w:t>
      </w:r>
    </w:p>
    <w:p w:rsidR="00BB3C1A" w:rsidRPr="00652A42" w:rsidRDefault="00BB3C1A" w:rsidP="00BB3C1A">
      <w:pPr>
        <w:widowControl w:val="0"/>
        <w:numPr>
          <w:ilvl w:val="1"/>
          <w:numId w:val="18"/>
        </w:numPr>
        <w:spacing w:after="0" w:line="240" w:lineRule="auto"/>
        <w:ind w:left="284" w:firstLine="0"/>
        <w:contextualSpacing/>
        <w:jc w:val="both"/>
        <w:rPr>
          <w:rFonts w:ascii="Times New Roman" w:hAnsi="Times New Roman" w:cs="Times New Roman"/>
        </w:rPr>
      </w:pPr>
      <w:r w:rsidRPr="00652A42">
        <w:rPr>
          <w:rFonts w:ascii="Times New Roman" w:eastAsia="Times New Roman" w:hAnsi="Times New Roman" w:cs="Times New Roman"/>
          <w:sz w:val="24"/>
        </w:rPr>
        <w:t>При вводе пароля пользователь обязан исключить возможность его перехвата сторонними лицами и техническими средствами.</w:t>
      </w:r>
    </w:p>
    <w:p w:rsidR="00BB3C1A" w:rsidRPr="00652A42" w:rsidRDefault="00BB3C1A" w:rsidP="00BB3C1A">
      <w:pPr>
        <w:widowControl w:val="0"/>
        <w:numPr>
          <w:ilvl w:val="0"/>
          <w:numId w:val="18"/>
        </w:numPr>
        <w:spacing w:after="0" w:line="240" w:lineRule="auto"/>
        <w:ind w:left="284"/>
        <w:contextualSpacing/>
        <w:jc w:val="both"/>
        <w:rPr>
          <w:rFonts w:ascii="Times New Roman" w:hAnsi="Times New Roman" w:cs="Times New Roman"/>
          <w:b/>
          <w:sz w:val="24"/>
        </w:rPr>
      </w:pPr>
      <w:r w:rsidRPr="00652A42">
        <w:rPr>
          <w:rFonts w:ascii="Times New Roman" w:eastAsia="Times New Roman" w:hAnsi="Times New Roman" w:cs="Times New Roman"/>
          <w:b/>
          <w:sz w:val="24"/>
        </w:rPr>
        <w:t>Случаи компрометации паролей</w:t>
      </w:r>
    </w:p>
    <w:p w:rsidR="00BB3C1A" w:rsidRPr="00652A42" w:rsidRDefault="00BB3C1A" w:rsidP="00BB3C1A">
      <w:pPr>
        <w:widowControl w:val="0"/>
        <w:numPr>
          <w:ilvl w:val="1"/>
          <w:numId w:val="18"/>
        </w:numPr>
        <w:spacing w:line="240" w:lineRule="auto"/>
        <w:ind w:left="284" w:firstLine="0"/>
        <w:contextualSpacing/>
        <w:jc w:val="both"/>
        <w:rPr>
          <w:rFonts w:ascii="Times New Roman" w:hAnsi="Times New Roman" w:cs="Times New Roman"/>
        </w:rPr>
      </w:pPr>
      <w:r w:rsidRPr="00652A42">
        <w:rPr>
          <w:rFonts w:ascii="Times New Roman" w:eastAsia="Times New Roman" w:hAnsi="Times New Roman" w:cs="Times New Roman"/>
          <w:sz w:val="24"/>
        </w:rPr>
        <w:t>Под компрометацией следует понимать:</w:t>
      </w:r>
    </w:p>
    <w:p w:rsidR="00BB3C1A" w:rsidRPr="00652A42" w:rsidRDefault="00BB3C1A" w:rsidP="00BB3C1A">
      <w:pPr>
        <w:widowControl w:val="0"/>
        <w:numPr>
          <w:ilvl w:val="0"/>
          <w:numId w:val="16"/>
        </w:numPr>
        <w:spacing w:after="0" w:line="240" w:lineRule="auto"/>
        <w:ind w:left="284" w:firstLine="0"/>
        <w:contextualSpacing/>
        <w:jc w:val="both"/>
        <w:rPr>
          <w:rFonts w:ascii="Times New Roman" w:hAnsi="Times New Roman" w:cs="Times New Roman"/>
          <w:sz w:val="24"/>
        </w:rPr>
      </w:pPr>
      <w:r w:rsidRPr="00652A42">
        <w:rPr>
          <w:rFonts w:ascii="Times New Roman" w:eastAsia="Times New Roman" w:hAnsi="Times New Roman" w:cs="Times New Roman"/>
          <w:sz w:val="24"/>
        </w:rPr>
        <w:t>физическая утеря носителя с информацией;</w:t>
      </w:r>
    </w:p>
    <w:p w:rsidR="00BB3C1A" w:rsidRPr="00652A42" w:rsidRDefault="00BB3C1A" w:rsidP="00BB3C1A">
      <w:pPr>
        <w:widowControl w:val="0"/>
        <w:numPr>
          <w:ilvl w:val="0"/>
          <w:numId w:val="16"/>
        </w:numPr>
        <w:spacing w:after="0" w:line="240" w:lineRule="auto"/>
        <w:ind w:left="284" w:firstLine="0"/>
        <w:contextualSpacing/>
        <w:jc w:val="both"/>
        <w:rPr>
          <w:rFonts w:ascii="Times New Roman" w:hAnsi="Times New Roman" w:cs="Times New Roman"/>
          <w:sz w:val="24"/>
        </w:rPr>
      </w:pPr>
      <w:r w:rsidRPr="00652A42">
        <w:rPr>
          <w:rFonts w:ascii="Times New Roman" w:eastAsia="Times New Roman" w:hAnsi="Times New Roman" w:cs="Times New Roman"/>
          <w:sz w:val="24"/>
        </w:rPr>
        <w:t>передача идентификационной информации по открытым каналам связи;</w:t>
      </w:r>
    </w:p>
    <w:p w:rsidR="00BB3C1A" w:rsidRPr="00652A42" w:rsidRDefault="00BB3C1A" w:rsidP="00BB3C1A">
      <w:pPr>
        <w:widowControl w:val="0"/>
        <w:numPr>
          <w:ilvl w:val="0"/>
          <w:numId w:val="16"/>
        </w:numPr>
        <w:spacing w:after="0" w:line="240" w:lineRule="auto"/>
        <w:ind w:left="284" w:firstLine="0"/>
        <w:contextualSpacing/>
        <w:jc w:val="both"/>
        <w:rPr>
          <w:rFonts w:ascii="Times New Roman" w:hAnsi="Times New Roman" w:cs="Times New Roman"/>
          <w:sz w:val="24"/>
        </w:rPr>
      </w:pPr>
      <w:r w:rsidRPr="00652A42">
        <w:rPr>
          <w:rFonts w:ascii="Times New Roman" w:eastAsia="Times New Roman" w:hAnsi="Times New Roman" w:cs="Times New Roman"/>
          <w:sz w:val="24"/>
        </w:rPr>
        <w:t>проникновение постороннего лица в помещение физического хранения носителя парольной информации или алгоритма или подозрение на него (срабатывание сигнализации, повреждение устройств контроля НСД (слепков печатей), повреждение замков и т. п.);</w:t>
      </w:r>
    </w:p>
    <w:p w:rsidR="00BB3C1A" w:rsidRPr="00652A42" w:rsidRDefault="00BB3C1A" w:rsidP="00BB3C1A">
      <w:pPr>
        <w:widowControl w:val="0"/>
        <w:numPr>
          <w:ilvl w:val="0"/>
          <w:numId w:val="16"/>
        </w:numPr>
        <w:spacing w:after="0" w:line="240" w:lineRule="auto"/>
        <w:ind w:left="284" w:firstLine="0"/>
        <w:contextualSpacing/>
        <w:jc w:val="both"/>
        <w:rPr>
          <w:rFonts w:ascii="Times New Roman" w:hAnsi="Times New Roman" w:cs="Times New Roman"/>
          <w:sz w:val="24"/>
        </w:rPr>
      </w:pPr>
      <w:r w:rsidRPr="00652A42">
        <w:rPr>
          <w:rFonts w:ascii="Times New Roman" w:eastAsia="Times New Roman" w:hAnsi="Times New Roman" w:cs="Times New Roman"/>
          <w:sz w:val="24"/>
        </w:rPr>
        <w:t>визуальный осмотр носителя идентификационной информации посторонним лицом;</w:t>
      </w:r>
    </w:p>
    <w:p w:rsidR="00BB3C1A" w:rsidRPr="00652A42" w:rsidRDefault="00BB3C1A" w:rsidP="00BB3C1A">
      <w:pPr>
        <w:widowControl w:val="0"/>
        <w:numPr>
          <w:ilvl w:val="0"/>
          <w:numId w:val="16"/>
        </w:numPr>
        <w:spacing w:after="0" w:line="240" w:lineRule="auto"/>
        <w:ind w:left="284" w:firstLine="0"/>
        <w:contextualSpacing/>
        <w:jc w:val="both"/>
        <w:rPr>
          <w:rFonts w:ascii="Times New Roman" w:hAnsi="Times New Roman" w:cs="Times New Roman"/>
          <w:sz w:val="24"/>
        </w:rPr>
      </w:pPr>
      <w:r w:rsidRPr="00652A42">
        <w:rPr>
          <w:rFonts w:ascii="Times New Roman" w:eastAsia="Times New Roman" w:hAnsi="Times New Roman" w:cs="Times New Roman"/>
          <w:sz w:val="24"/>
        </w:rPr>
        <w:t>перехват пароля при распределении идентификаторов;</w:t>
      </w:r>
    </w:p>
    <w:p w:rsidR="00BB3C1A" w:rsidRPr="00652A42" w:rsidRDefault="00BB3C1A" w:rsidP="00BB3C1A">
      <w:pPr>
        <w:widowControl w:val="0"/>
        <w:numPr>
          <w:ilvl w:val="0"/>
          <w:numId w:val="16"/>
        </w:numPr>
        <w:spacing w:line="240" w:lineRule="auto"/>
        <w:ind w:left="284" w:firstLine="0"/>
        <w:contextualSpacing/>
        <w:jc w:val="both"/>
        <w:rPr>
          <w:rFonts w:ascii="Times New Roman" w:hAnsi="Times New Roman" w:cs="Times New Roman"/>
          <w:sz w:val="24"/>
        </w:rPr>
      </w:pPr>
      <w:r w:rsidRPr="00652A42">
        <w:rPr>
          <w:rFonts w:ascii="Times New Roman" w:eastAsia="Times New Roman" w:hAnsi="Times New Roman" w:cs="Times New Roman"/>
          <w:sz w:val="24"/>
        </w:rPr>
        <w:t>сознательная передача информации постороннему лицу.</w:t>
      </w:r>
    </w:p>
    <w:p w:rsidR="00BB3C1A" w:rsidRPr="00652A42" w:rsidRDefault="00BB3C1A" w:rsidP="00BB3C1A">
      <w:pPr>
        <w:widowControl w:val="0"/>
        <w:numPr>
          <w:ilvl w:val="1"/>
          <w:numId w:val="18"/>
        </w:numPr>
        <w:spacing w:after="0" w:line="240" w:lineRule="auto"/>
        <w:ind w:left="284" w:firstLine="0"/>
        <w:contextualSpacing/>
        <w:jc w:val="both"/>
        <w:rPr>
          <w:rFonts w:ascii="Times New Roman" w:hAnsi="Times New Roman" w:cs="Times New Roman"/>
        </w:rPr>
      </w:pPr>
      <w:r w:rsidRPr="00652A42">
        <w:rPr>
          <w:rFonts w:ascii="Times New Roman" w:eastAsia="Times New Roman" w:hAnsi="Times New Roman" w:cs="Times New Roman"/>
          <w:sz w:val="24"/>
        </w:rPr>
        <w:t>Действия при компрометации пароля:</w:t>
      </w:r>
    </w:p>
    <w:p w:rsidR="00BB3C1A" w:rsidRPr="00652A42" w:rsidRDefault="00BB3C1A" w:rsidP="00BB3C1A">
      <w:pPr>
        <w:widowControl w:val="0"/>
        <w:numPr>
          <w:ilvl w:val="0"/>
          <w:numId w:val="19"/>
        </w:numPr>
        <w:spacing w:after="0" w:line="240" w:lineRule="auto"/>
        <w:ind w:left="284" w:firstLine="0"/>
        <w:contextualSpacing/>
        <w:jc w:val="both"/>
        <w:rPr>
          <w:rFonts w:ascii="Times New Roman" w:hAnsi="Times New Roman" w:cs="Times New Roman"/>
          <w:sz w:val="24"/>
        </w:rPr>
      </w:pPr>
      <w:r w:rsidRPr="00652A42">
        <w:rPr>
          <w:rFonts w:ascii="Times New Roman" w:eastAsia="Times New Roman" w:hAnsi="Times New Roman" w:cs="Times New Roman"/>
          <w:sz w:val="24"/>
        </w:rPr>
        <w:t>скомпрометированный пароль сразу же выводится из действия, взамен его вводятся запасной или новый пароль;</w:t>
      </w:r>
    </w:p>
    <w:p w:rsidR="00BB3C1A" w:rsidRPr="00652A42" w:rsidRDefault="00BB3C1A" w:rsidP="00BB3C1A">
      <w:pPr>
        <w:widowControl w:val="0"/>
        <w:numPr>
          <w:ilvl w:val="0"/>
          <w:numId w:val="19"/>
        </w:numPr>
        <w:spacing w:after="0" w:line="240" w:lineRule="auto"/>
        <w:ind w:left="284" w:firstLine="0"/>
        <w:contextualSpacing/>
        <w:jc w:val="both"/>
        <w:rPr>
          <w:rFonts w:ascii="Times New Roman" w:hAnsi="Times New Roman" w:cs="Times New Roman"/>
          <w:sz w:val="24"/>
        </w:rPr>
      </w:pPr>
      <w:r w:rsidRPr="00652A42">
        <w:rPr>
          <w:rFonts w:ascii="Times New Roman" w:eastAsia="Times New Roman" w:hAnsi="Times New Roman" w:cs="Times New Roman"/>
          <w:sz w:val="24"/>
        </w:rPr>
        <w:t>о компрометации немедленно оповещаются все участники обмена информацией. Пароль  вносится в специальные списки, содержащие скомпрометированные пароли и учетные записи.</w:t>
      </w:r>
    </w:p>
    <w:p w:rsidR="00BB3C1A" w:rsidRPr="00652A42" w:rsidRDefault="00BB3C1A" w:rsidP="00BB3C1A">
      <w:pPr>
        <w:widowControl w:val="0"/>
        <w:numPr>
          <w:ilvl w:val="0"/>
          <w:numId w:val="18"/>
        </w:numPr>
        <w:spacing w:after="0" w:line="240" w:lineRule="auto"/>
        <w:ind w:left="284"/>
        <w:contextualSpacing/>
        <w:jc w:val="both"/>
        <w:rPr>
          <w:rFonts w:ascii="Times New Roman" w:hAnsi="Times New Roman" w:cs="Times New Roman"/>
          <w:b/>
          <w:sz w:val="24"/>
        </w:rPr>
      </w:pPr>
      <w:r w:rsidRPr="00652A42">
        <w:rPr>
          <w:rFonts w:ascii="Times New Roman" w:eastAsia="Times New Roman" w:hAnsi="Times New Roman" w:cs="Times New Roman"/>
          <w:b/>
          <w:sz w:val="24"/>
        </w:rPr>
        <w:t>Ответственность пользователей при работе с парольной защитой</w:t>
      </w:r>
    </w:p>
    <w:p w:rsidR="00BB3C1A" w:rsidRPr="00652A42" w:rsidRDefault="00BB3C1A" w:rsidP="00BB3C1A">
      <w:pPr>
        <w:widowControl w:val="0"/>
        <w:numPr>
          <w:ilvl w:val="1"/>
          <w:numId w:val="18"/>
        </w:numPr>
        <w:spacing w:after="0" w:line="240" w:lineRule="auto"/>
        <w:ind w:left="284" w:firstLine="0"/>
        <w:contextualSpacing/>
        <w:jc w:val="both"/>
        <w:rPr>
          <w:rFonts w:ascii="Times New Roman" w:hAnsi="Times New Roman" w:cs="Times New Roman"/>
        </w:rPr>
      </w:pPr>
      <w:proofErr w:type="gramStart"/>
      <w:r w:rsidRPr="00652A42">
        <w:rPr>
          <w:rFonts w:ascii="Times New Roman" w:eastAsia="Times New Roman" w:hAnsi="Times New Roman" w:cs="Times New Roman"/>
          <w:sz w:val="24"/>
        </w:rPr>
        <w:t>Повседневный контроль за действиями сотрудников Учреждения при работе с паролями, соблюдением порядка их смены, хранения и использования, возлагается на ответственного за систему защиты информации в информационной системе персональных данных.</w:t>
      </w:r>
      <w:proofErr w:type="gramEnd"/>
    </w:p>
    <w:p w:rsidR="00BB3C1A" w:rsidRPr="00652A42" w:rsidRDefault="00BB3C1A" w:rsidP="00BB3C1A">
      <w:pPr>
        <w:widowControl w:val="0"/>
        <w:numPr>
          <w:ilvl w:val="1"/>
          <w:numId w:val="18"/>
        </w:numPr>
        <w:spacing w:after="0" w:line="240" w:lineRule="auto"/>
        <w:ind w:left="284" w:firstLine="0"/>
        <w:contextualSpacing/>
        <w:jc w:val="both"/>
        <w:rPr>
          <w:rFonts w:ascii="Times New Roman" w:hAnsi="Times New Roman" w:cs="Times New Roman"/>
        </w:rPr>
      </w:pPr>
      <w:r w:rsidRPr="00652A42">
        <w:rPr>
          <w:rFonts w:ascii="Times New Roman" w:eastAsia="Times New Roman" w:hAnsi="Times New Roman" w:cs="Times New Roman"/>
          <w:sz w:val="24"/>
        </w:rPr>
        <w:t>Владельцы паролей должны быть ознакомлены под роспись с перечисленными выше требованиями и предупреждены об ответственности за использование паролей, не соответствующих данным требованиям, а также за разглашение парольной информации.</w:t>
      </w:r>
    </w:p>
    <w:p w:rsidR="00BB3C1A" w:rsidRPr="00652A42" w:rsidRDefault="00BB3C1A" w:rsidP="00BB3C1A">
      <w:pPr>
        <w:widowControl w:val="0"/>
        <w:numPr>
          <w:ilvl w:val="1"/>
          <w:numId w:val="18"/>
        </w:numPr>
        <w:spacing w:after="0" w:line="240" w:lineRule="auto"/>
        <w:ind w:left="284" w:firstLine="0"/>
        <w:contextualSpacing/>
        <w:jc w:val="both"/>
        <w:rPr>
          <w:rFonts w:ascii="Times New Roman" w:hAnsi="Times New Roman" w:cs="Times New Roman"/>
        </w:rPr>
      </w:pPr>
      <w:r w:rsidRPr="00652A42">
        <w:rPr>
          <w:rFonts w:ascii="Times New Roman" w:eastAsia="Times New Roman" w:hAnsi="Times New Roman" w:cs="Times New Roman"/>
          <w:sz w:val="24"/>
        </w:rPr>
        <w:t xml:space="preserve">Ответственность за организацию парольной защиты возлагается на </w:t>
      </w:r>
      <w:proofErr w:type="gramStart"/>
      <w:r w:rsidRPr="00652A42">
        <w:rPr>
          <w:rFonts w:ascii="Times New Roman" w:eastAsia="Times New Roman" w:hAnsi="Times New Roman" w:cs="Times New Roman"/>
          <w:sz w:val="24"/>
        </w:rPr>
        <w:t>ответственного</w:t>
      </w:r>
      <w:proofErr w:type="gramEnd"/>
      <w:r w:rsidRPr="00652A42">
        <w:rPr>
          <w:rFonts w:ascii="Times New Roman" w:eastAsia="Times New Roman" w:hAnsi="Times New Roman" w:cs="Times New Roman"/>
          <w:sz w:val="24"/>
        </w:rPr>
        <w:t xml:space="preserve"> за систему защиты информации в информационной системе персональных данных.</w:t>
      </w:r>
    </w:p>
    <w:p w:rsidR="00BB3C1A" w:rsidRPr="00652A42" w:rsidRDefault="00BB3C1A" w:rsidP="00BB3C1A">
      <w:pPr>
        <w:widowControl w:val="0"/>
        <w:numPr>
          <w:ilvl w:val="1"/>
          <w:numId w:val="18"/>
        </w:numPr>
        <w:spacing w:after="0" w:line="240" w:lineRule="auto"/>
        <w:ind w:left="284" w:firstLine="0"/>
        <w:contextualSpacing/>
        <w:jc w:val="both"/>
        <w:rPr>
          <w:rFonts w:ascii="Times New Roman" w:hAnsi="Times New Roman" w:cs="Times New Roman"/>
        </w:rPr>
      </w:pPr>
      <w:r w:rsidRPr="00652A42">
        <w:rPr>
          <w:rFonts w:ascii="Times New Roman" w:eastAsia="Times New Roman" w:hAnsi="Times New Roman" w:cs="Times New Roman"/>
          <w:sz w:val="24"/>
        </w:rPr>
        <w:t>Ответственность в случае несвоевременного уведомлении ответственного за систему защиты информации в информационной системе персональных данных о случаях утери, кражи, взлома или компрометации паролей  возлагается на владельца взломанной учетной записи.</w:t>
      </w:r>
    </w:p>
    <w:p w:rsidR="00BB3C1A" w:rsidRDefault="00BB3C1A" w:rsidP="00BB3C1A">
      <w:pPr>
        <w:ind w:left="284"/>
        <w:jc w:val="center"/>
        <w:rPr>
          <w:rFonts w:ascii="Times New Roman" w:hAnsi="Times New Roman" w:cs="Times New Roman"/>
        </w:rPr>
      </w:pPr>
    </w:p>
    <w:p w:rsidR="00BB3C1A" w:rsidRDefault="00BB3C1A" w:rsidP="00BB3C1A">
      <w:pPr>
        <w:ind w:left="284"/>
        <w:jc w:val="center"/>
        <w:rPr>
          <w:rFonts w:ascii="Times New Roman" w:hAnsi="Times New Roman" w:cs="Times New Roman"/>
        </w:rPr>
      </w:pPr>
    </w:p>
    <w:p w:rsidR="00BB3C1A" w:rsidRDefault="00BB3C1A" w:rsidP="00BB3C1A">
      <w:pPr>
        <w:ind w:left="284"/>
        <w:jc w:val="center"/>
        <w:rPr>
          <w:rFonts w:ascii="Times New Roman" w:hAnsi="Times New Roman" w:cs="Times New Roman"/>
        </w:rPr>
      </w:pPr>
    </w:p>
    <w:p w:rsidR="00BB3C1A" w:rsidRDefault="00BB3C1A" w:rsidP="00BB3C1A">
      <w:pPr>
        <w:ind w:left="284"/>
        <w:jc w:val="center"/>
        <w:rPr>
          <w:rFonts w:ascii="Times New Roman" w:hAnsi="Times New Roman" w:cs="Times New Roman"/>
        </w:rPr>
      </w:pPr>
    </w:p>
    <w:p w:rsidR="00BB3C1A" w:rsidRDefault="00BB3C1A" w:rsidP="00BB3C1A">
      <w:pPr>
        <w:rPr>
          <w:rFonts w:ascii="Times New Roman" w:hAnsi="Times New Roman" w:cs="Times New Roman"/>
        </w:rPr>
      </w:pPr>
    </w:p>
    <w:p w:rsidR="00BB3C1A" w:rsidRDefault="00BB3C1A" w:rsidP="00BB3C1A">
      <w:pPr>
        <w:ind w:left="284"/>
        <w:jc w:val="center"/>
        <w:rPr>
          <w:rFonts w:ascii="Times New Roman" w:hAnsi="Times New Roman" w:cs="Times New Roman"/>
        </w:rPr>
      </w:pPr>
    </w:p>
    <w:p w:rsidR="00BB3C1A" w:rsidRDefault="00BB3C1A" w:rsidP="00BB3C1A">
      <w:pPr>
        <w:ind w:left="284"/>
        <w:jc w:val="center"/>
        <w:rPr>
          <w:rFonts w:ascii="Times New Roman" w:hAnsi="Times New Roman" w:cs="Times New Roman"/>
        </w:rPr>
      </w:pPr>
    </w:p>
    <w:tbl>
      <w:tblPr>
        <w:tblW w:w="9571" w:type="dxa"/>
        <w:tblLook w:val="01E0"/>
      </w:tblPr>
      <w:tblGrid>
        <w:gridCol w:w="3000"/>
        <w:gridCol w:w="3285"/>
        <w:gridCol w:w="3286"/>
      </w:tblGrid>
      <w:tr w:rsidR="00BB3C1A" w:rsidRPr="00BB3C1A" w:rsidTr="00AD6EF4">
        <w:tc>
          <w:tcPr>
            <w:tcW w:w="3000" w:type="dxa"/>
            <w:shd w:val="clear" w:color="auto" w:fill="auto"/>
          </w:tcPr>
          <w:p w:rsidR="00BB3C1A" w:rsidRPr="00BB3C1A" w:rsidRDefault="00BB3C1A" w:rsidP="00AD6EF4">
            <w:pPr>
              <w:ind w:left="34"/>
              <w:rPr>
                <w:rFonts w:ascii="Times New Roman" w:hAnsi="Times New Roman" w:cs="Times New Roman"/>
                <w:b/>
                <w:bCs/>
                <w:spacing w:val="-7"/>
                <w:sz w:val="24"/>
                <w:szCs w:val="24"/>
              </w:rPr>
            </w:pPr>
            <w:r w:rsidRPr="00BB3C1A">
              <w:rPr>
                <w:rFonts w:ascii="Times New Roman" w:hAnsi="Times New Roman" w:cs="Times New Roman"/>
                <w:b/>
                <w:bCs/>
                <w:spacing w:val="-7"/>
                <w:sz w:val="24"/>
                <w:szCs w:val="24"/>
              </w:rPr>
              <w:lastRenderedPageBreak/>
              <w:t>Принято педагогическим советом МКОУ СОШ № 14 х. Красный Пахарь</w:t>
            </w:r>
          </w:p>
          <w:p w:rsidR="00BB3C1A" w:rsidRPr="00BB3C1A" w:rsidRDefault="00BB3C1A" w:rsidP="00AD6EF4">
            <w:pPr>
              <w:ind w:left="34"/>
              <w:rPr>
                <w:rFonts w:ascii="Times New Roman" w:hAnsi="Times New Roman" w:cs="Times New Roman"/>
                <w:b/>
                <w:bCs/>
                <w:spacing w:val="-7"/>
                <w:sz w:val="24"/>
                <w:szCs w:val="24"/>
              </w:rPr>
            </w:pPr>
            <w:proofErr w:type="spellStart"/>
            <w:proofErr w:type="gramStart"/>
            <w:r w:rsidRPr="00BB3C1A">
              <w:rPr>
                <w:rFonts w:ascii="Times New Roman" w:hAnsi="Times New Roman" w:cs="Times New Roman"/>
                <w:b/>
                <w:bCs/>
                <w:spacing w:val="-7"/>
                <w:sz w:val="24"/>
                <w:szCs w:val="24"/>
              </w:rPr>
              <w:t>Пр</w:t>
            </w:r>
            <w:proofErr w:type="spellEnd"/>
            <w:proofErr w:type="gramEnd"/>
            <w:r w:rsidRPr="00BB3C1A">
              <w:rPr>
                <w:rFonts w:ascii="Times New Roman" w:hAnsi="Times New Roman" w:cs="Times New Roman"/>
                <w:b/>
                <w:bCs/>
                <w:spacing w:val="-7"/>
                <w:sz w:val="24"/>
                <w:szCs w:val="24"/>
              </w:rPr>
              <w:t xml:space="preserve"> № 1 от 30.08.2017 г.</w:t>
            </w:r>
          </w:p>
        </w:tc>
        <w:tc>
          <w:tcPr>
            <w:tcW w:w="3285" w:type="dxa"/>
            <w:shd w:val="clear" w:color="auto" w:fill="auto"/>
          </w:tcPr>
          <w:p w:rsidR="00BB3C1A" w:rsidRPr="00BB3C1A" w:rsidRDefault="00BB3C1A" w:rsidP="00AD6EF4">
            <w:pPr>
              <w:rPr>
                <w:rFonts w:ascii="Times New Roman" w:hAnsi="Times New Roman" w:cs="Times New Roman"/>
                <w:b/>
                <w:bCs/>
                <w:spacing w:val="-7"/>
                <w:sz w:val="24"/>
                <w:szCs w:val="24"/>
              </w:rPr>
            </w:pPr>
            <w:r w:rsidRPr="00BB3C1A">
              <w:rPr>
                <w:rFonts w:ascii="Times New Roman" w:hAnsi="Times New Roman" w:cs="Times New Roman"/>
                <w:b/>
                <w:bCs/>
                <w:spacing w:val="-7"/>
                <w:sz w:val="24"/>
                <w:szCs w:val="24"/>
              </w:rPr>
              <w:t xml:space="preserve">Согласовано:                      </w:t>
            </w:r>
          </w:p>
          <w:p w:rsidR="00BB3C1A" w:rsidRPr="00BB3C1A" w:rsidRDefault="00BB3C1A" w:rsidP="00AD6EF4">
            <w:pPr>
              <w:rPr>
                <w:rFonts w:ascii="Times New Roman" w:hAnsi="Times New Roman" w:cs="Times New Roman"/>
                <w:b/>
                <w:bCs/>
                <w:spacing w:val="-7"/>
                <w:sz w:val="24"/>
                <w:szCs w:val="24"/>
              </w:rPr>
            </w:pPr>
            <w:r w:rsidRPr="00BB3C1A">
              <w:rPr>
                <w:rFonts w:ascii="Times New Roman" w:hAnsi="Times New Roman" w:cs="Times New Roman"/>
                <w:b/>
                <w:bCs/>
                <w:spacing w:val="-7"/>
                <w:sz w:val="24"/>
                <w:szCs w:val="24"/>
              </w:rPr>
              <w:t xml:space="preserve">Председатель ПК МКОУ СОШ № 14          </w:t>
            </w:r>
            <w:proofErr w:type="spellStart"/>
            <w:r w:rsidRPr="00BB3C1A">
              <w:rPr>
                <w:rFonts w:ascii="Times New Roman" w:hAnsi="Times New Roman" w:cs="Times New Roman"/>
                <w:b/>
                <w:bCs/>
                <w:spacing w:val="-7"/>
                <w:sz w:val="24"/>
                <w:szCs w:val="24"/>
              </w:rPr>
              <w:t>_________________Струкова</w:t>
            </w:r>
            <w:proofErr w:type="spellEnd"/>
            <w:r w:rsidRPr="00BB3C1A">
              <w:rPr>
                <w:rFonts w:ascii="Times New Roman" w:hAnsi="Times New Roman" w:cs="Times New Roman"/>
                <w:b/>
                <w:bCs/>
                <w:spacing w:val="-7"/>
                <w:sz w:val="24"/>
                <w:szCs w:val="24"/>
              </w:rPr>
              <w:t xml:space="preserve"> А.И. «____» __________ 2017 г.</w:t>
            </w:r>
          </w:p>
        </w:tc>
        <w:tc>
          <w:tcPr>
            <w:tcW w:w="3286" w:type="dxa"/>
            <w:shd w:val="clear" w:color="auto" w:fill="auto"/>
          </w:tcPr>
          <w:p w:rsidR="00BB3C1A" w:rsidRPr="00BB3C1A" w:rsidRDefault="00BB3C1A" w:rsidP="00AD6EF4">
            <w:pPr>
              <w:rPr>
                <w:rFonts w:ascii="Times New Roman" w:hAnsi="Times New Roman" w:cs="Times New Roman"/>
                <w:b/>
                <w:bCs/>
                <w:spacing w:val="-7"/>
                <w:sz w:val="24"/>
                <w:szCs w:val="24"/>
              </w:rPr>
            </w:pPr>
            <w:r w:rsidRPr="00BB3C1A">
              <w:rPr>
                <w:rFonts w:ascii="Times New Roman" w:hAnsi="Times New Roman" w:cs="Times New Roman"/>
                <w:b/>
                <w:bCs/>
                <w:spacing w:val="-7"/>
                <w:sz w:val="24"/>
                <w:szCs w:val="24"/>
              </w:rPr>
              <w:t>Утверждаю:                                    Директор МКОУ СОШ  № 14                                       ________________ Смекалова И.М.                           «_1_»сентября 2017 г.</w:t>
            </w:r>
          </w:p>
        </w:tc>
      </w:tr>
    </w:tbl>
    <w:p w:rsidR="00BB3C1A" w:rsidRPr="00BB3C1A" w:rsidRDefault="00BB3C1A" w:rsidP="00BB3C1A">
      <w:pPr>
        <w:jc w:val="center"/>
        <w:outlineLvl w:val="1"/>
        <w:rPr>
          <w:rFonts w:ascii="Times New Roman" w:hAnsi="Times New Roman" w:cs="Times New Roman"/>
          <w:b/>
          <w:bCs/>
          <w:color w:val="000000"/>
          <w:sz w:val="24"/>
          <w:szCs w:val="24"/>
        </w:rPr>
      </w:pPr>
    </w:p>
    <w:p w:rsidR="00BB3C1A" w:rsidRPr="00BB3C1A" w:rsidRDefault="00BB3C1A" w:rsidP="00BB3C1A">
      <w:pPr>
        <w:jc w:val="center"/>
        <w:outlineLvl w:val="1"/>
        <w:rPr>
          <w:rFonts w:ascii="Times New Roman" w:hAnsi="Times New Roman" w:cs="Times New Roman"/>
          <w:bCs/>
          <w:color w:val="000000"/>
          <w:sz w:val="24"/>
          <w:szCs w:val="24"/>
        </w:rPr>
      </w:pPr>
      <w:r w:rsidRPr="00BB3C1A">
        <w:rPr>
          <w:rFonts w:ascii="Times New Roman" w:hAnsi="Times New Roman" w:cs="Times New Roman"/>
          <w:bCs/>
          <w:color w:val="000000"/>
          <w:sz w:val="24"/>
          <w:szCs w:val="24"/>
        </w:rPr>
        <w:t>Муниципальное казенное общеобразовательное учреждение средняя общеобразовательная школа № 14 х. Красный Пахарь</w:t>
      </w:r>
    </w:p>
    <w:p w:rsidR="00BB3C1A" w:rsidRPr="00BB3C1A" w:rsidRDefault="00BB3C1A" w:rsidP="00BB3C1A">
      <w:pPr>
        <w:jc w:val="center"/>
        <w:outlineLvl w:val="0"/>
        <w:rPr>
          <w:rFonts w:ascii="Times New Roman" w:hAnsi="Times New Roman" w:cs="Times New Roman"/>
          <w:bCs/>
          <w:sz w:val="24"/>
          <w:szCs w:val="24"/>
        </w:rPr>
      </w:pPr>
    </w:p>
    <w:p w:rsidR="00BB3C1A" w:rsidRPr="00BB3C1A" w:rsidRDefault="00BB3C1A" w:rsidP="00BB3C1A">
      <w:pPr>
        <w:jc w:val="center"/>
        <w:rPr>
          <w:rFonts w:ascii="Times New Roman" w:hAnsi="Times New Roman" w:cs="Times New Roman"/>
          <w:bCs/>
          <w:sz w:val="24"/>
          <w:szCs w:val="24"/>
        </w:rPr>
      </w:pPr>
      <w:r w:rsidRPr="00BB3C1A">
        <w:rPr>
          <w:rFonts w:ascii="Times New Roman" w:hAnsi="Times New Roman" w:cs="Times New Roman"/>
          <w:sz w:val="24"/>
          <w:szCs w:val="24"/>
        </w:rPr>
        <w:t xml:space="preserve">Положение </w:t>
      </w:r>
      <w:r w:rsidRPr="00BB3C1A">
        <w:rPr>
          <w:rFonts w:ascii="Times New Roman" w:hAnsi="Times New Roman" w:cs="Times New Roman"/>
          <w:sz w:val="24"/>
          <w:szCs w:val="24"/>
        </w:rPr>
        <w:br/>
        <w:t xml:space="preserve">«О порядке уничтожения персональных данных» </w:t>
      </w:r>
    </w:p>
    <w:p w:rsidR="00BB3C1A" w:rsidRPr="00BB3C1A" w:rsidRDefault="00BB3C1A" w:rsidP="00BB3C1A">
      <w:pPr>
        <w:pStyle w:val="1"/>
        <w:spacing w:before="120" w:after="120"/>
        <w:ind w:left="0"/>
        <w:jc w:val="center"/>
        <w:rPr>
          <w:sz w:val="24"/>
          <w:szCs w:val="24"/>
        </w:rPr>
      </w:pPr>
      <w:r w:rsidRPr="00BB3C1A">
        <w:rPr>
          <w:sz w:val="24"/>
          <w:szCs w:val="24"/>
        </w:rPr>
        <w:t>1. Общие положения</w:t>
      </w:r>
    </w:p>
    <w:p w:rsidR="00BB3C1A" w:rsidRPr="00BB3C1A" w:rsidRDefault="00BB3C1A" w:rsidP="00BB3C1A">
      <w:pPr>
        <w:ind w:firstLine="567"/>
        <w:jc w:val="both"/>
        <w:rPr>
          <w:rFonts w:ascii="Times New Roman" w:hAnsi="Times New Roman" w:cs="Times New Roman"/>
          <w:b/>
          <w:sz w:val="24"/>
          <w:szCs w:val="24"/>
        </w:rPr>
      </w:pPr>
      <w:r w:rsidRPr="00BB3C1A">
        <w:rPr>
          <w:rFonts w:ascii="Times New Roman" w:hAnsi="Times New Roman" w:cs="Times New Roman"/>
          <w:b/>
          <w:sz w:val="24"/>
          <w:szCs w:val="24"/>
        </w:rPr>
        <w:t>1.1. Настоящий</w:t>
      </w:r>
      <w:r w:rsidRPr="00BB3C1A">
        <w:rPr>
          <w:rFonts w:ascii="Times New Roman" w:hAnsi="Times New Roman" w:cs="Times New Roman"/>
          <w:b/>
          <w:color w:val="FFFFFF"/>
          <w:sz w:val="24"/>
          <w:szCs w:val="24"/>
        </w:rPr>
        <w:t xml:space="preserve"> </w:t>
      </w:r>
      <w:r w:rsidRPr="00BB3C1A">
        <w:rPr>
          <w:rFonts w:ascii="Times New Roman" w:hAnsi="Times New Roman" w:cs="Times New Roman"/>
          <w:b/>
          <w:sz w:val="24"/>
          <w:szCs w:val="24"/>
        </w:rPr>
        <w:t xml:space="preserve">документ устанавливает порядок уничтожения информации, содержащей персональные данные, при достижении целей обработки или при наступлении иных законных оснований в МКОУ СОШ № 14 х. Красный Пахарь Минераловодского района, в целях реализации: </w:t>
      </w:r>
      <w:proofErr w:type="gramStart"/>
      <w:r w:rsidRPr="00BB3C1A">
        <w:rPr>
          <w:rFonts w:ascii="Times New Roman" w:hAnsi="Times New Roman" w:cs="Times New Roman"/>
          <w:b/>
          <w:sz w:val="24"/>
          <w:szCs w:val="24"/>
        </w:rPr>
        <w:t>Федерального закона от 27.07.2006 № 152-ФЗ «О персональных данных», Постановления Правительства Российской Федерации от 15.09.2008 № 687 «Об утверждении Положения об особенностях обработки персональных данных, осуществляемой без использования средств автоматизации», Постановления Правительства Российской Федерации от 21.03.2012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правыми актами.</w:t>
      </w:r>
      <w:proofErr w:type="gramEnd"/>
    </w:p>
    <w:p w:rsidR="00BB3C1A" w:rsidRPr="00BB3C1A" w:rsidRDefault="00BB3C1A" w:rsidP="00BB3C1A">
      <w:pPr>
        <w:pStyle w:val="1"/>
        <w:spacing w:line="276" w:lineRule="auto"/>
        <w:ind w:left="0"/>
        <w:jc w:val="center"/>
        <w:rPr>
          <w:sz w:val="24"/>
          <w:szCs w:val="24"/>
        </w:rPr>
      </w:pPr>
      <w:r w:rsidRPr="00BB3C1A">
        <w:rPr>
          <w:sz w:val="24"/>
          <w:szCs w:val="24"/>
        </w:rPr>
        <w:t xml:space="preserve">2. Порядок уничтожения информации, содержащей персональные данные, </w:t>
      </w:r>
    </w:p>
    <w:p w:rsidR="00BB3C1A" w:rsidRPr="00BB3C1A" w:rsidRDefault="00BB3C1A" w:rsidP="00BB3C1A">
      <w:pPr>
        <w:pStyle w:val="1"/>
        <w:spacing w:line="276" w:lineRule="auto"/>
        <w:ind w:left="0"/>
        <w:jc w:val="center"/>
        <w:rPr>
          <w:sz w:val="24"/>
          <w:szCs w:val="24"/>
        </w:rPr>
      </w:pPr>
      <w:r w:rsidRPr="00BB3C1A">
        <w:rPr>
          <w:sz w:val="24"/>
          <w:szCs w:val="24"/>
        </w:rPr>
        <w:t>при достижении целей обработки или при наступлении иных законных оснований</w:t>
      </w:r>
    </w:p>
    <w:p w:rsidR="00BB3C1A" w:rsidRPr="00BB3C1A" w:rsidRDefault="00BB3C1A" w:rsidP="00BB3C1A">
      <w:pPr>
        <w:ind w:firstLine="567"/>
        <w:jc w:val="both"/>
        <w:rPr>
          <w:rFonts w:ascii="Times New Roman" w:hAnsi="Times New Roman" w:cs="Times New Roman"/>
          <w:b/>
          <w:sz w:val="24"/>
          <w:szCs w:val="24"/>
        </w:rPr>
      </w:pPr>
      <w:r w:rsidRPr="00BB3C1A">
        <w:rPr>
          <w:rFonts w:ascii="Times New Roman" w:hAnsi="Times New Roman" w:cs="Times New Roman"/>
          <w:b/>
          <w:bCs/>
          <w:sz w:val="24"/>
          <w:szCs w:val="24"/>
        </w:rPr>
        <w:t xml:space="preserve">2.1. </w:t>
      </w:r>
      <w:r w:rsidRPr="00BB3C1A">
        <w:rPr>
          <w:rFonts w:ascii="Times New Roman" w:hAnsi="Times New Roman" w:cs="Times New Roman"/>
          <w:b/>
          <w:sz w:val="24"/>
          <w:szCs w:val="24"/>
        </w:rPr>
        <w:t xml:space="preserve">Уничтожение документов, содержащих ПД, производится: </w:t>
      </w:r>
    </w:p>
    <w:p w:rsidR="00BB3C1A" w:rsidRPr="00BB3C1A" w:rsidRDefault="00BB3C1A" w:rsidP="00BB3C1A">
      <w:pPr>
        <w:ind w:firstLine="567"/>
        <w:jc w:val="both"/>
        <w:rPr>
          <w:rFonts w:ascii="Times New Roman" w:hAnsi="Times New Roman" w:cs="Times New Roman"/>
          <w:b/>
          <w:sz w:val="24"/>
          <w:szCs w:val="24"/>
        </w:rPr>
      </w:pPr>
      <w:r w:rsidRPr="00BB3C1A">
        <w:rPr>
          <w:rFonts w:ascii="Times New Roman" w:hAnsi="Times New Roman" w:cs="Times New Roman"/>
          <w:b/>
          <w:sz w:val="24"/>
          <w:szCs w:val="24"/>
        </w:rPr>
        <w:t xml:space="preserve">- по достижении целей их обработки согласно номенклатуре дел и документов; </w:t>
      </w:r>
    </w:p>
    <w:p w:rsidR="00BB3C1A" w:rsidRPr="00BB3C1A" w:rsidRDefault="00BB3C1A" w:rsidP="00BB3C1A">
      <w:pPr>
        <w:ind w:firstLine="567"/>
        <w:jc w:val="both"/>
        <w:rPr>
          <w:rFonts w:ascii="Times New Roman" w:hAnsi="Times New Roman" w:cs="Times New Roman"/>
          <w:b/>
          <w:sz w:val="24"/>
          <w:szCs w:val="24"/>
        </w:rPr>
      </w:pPr>
      <w:r w:rsidRPr="00BB3C1A">
        <w:rPr>
          <w:rFonts w:ascii="Times New Roman" w:hAnsi="Times New Roman" w:cs="Times New Roman"/>
          <w:b/>
          <w:sz w:val="24"/>
          <w:szCs w:val="24"/>
        </w:rPr>
        <w:t>- по достижении окончания срока хранения ПД, оговоренного в соответствующем соглашении заинтересованных сторон; в том числе, если они не подлежат архивному хранению.</w:t>
      </w:r>
    </w:p>
    <w:p w:rsidR="00BB3C1A" w:rsidRPr="00BB3C1A" w:rsidRDefault="00BB3C1A" w:rsidP="00BB3C1A">
      <w:pPr>
        <w:ind w:firstLine="567"/>
        <w:jc w:val="both"/>
        <w:rPr>
          <w:rFonts w:ascii="Times New Roman" w:hAnsi="Times New Roman" w:cs="Times New Roman"/>
          <w:b/>
          <w:sz w:val="24"/>
          <w:szCs w:val="24"/>
        </w:rPr>
      </w:pPr>
      <w:r w:rsidRPr="00BB3C1A">
        <w:rPr>
          <w:rFonts w:ascii="Times New Roman" w:hAnsi="Times New Roman" w:cs="Times New Roman"/>
          <w:b/>
          <w:sz w:val="24"/>
          <w:szCs w:val="24"/>
        </w:rPr>
        <w:t>2.2. Уничтожение документов, содержащих персональные данные, производится в случае выявления неправомерной обработки персональных данных в срок, не превышающий десяти рабочих дней с момента выявления неправомерной обработки персональных данных.</w:t>
      </w:r>
    </w:p>
    <w:p w:rsidR="00BB3C1A" w:rsidRPr="00BB3C1A" w:rsidRDefault="00BB3C1A" w:rsidP="00BB3C1A">
      <w:pPr>
        <w:ind w:firstLine="567"/>
        <w:jc w:val="both"/>
        <w:rPr>
          <w:rFonts w:ascii="Times New Roman" w:hAnsi="Times New Roman" w:cs="Times New Roman"/>
          <w:b/>
          <w:sz w:val="24"/>
          <w:szCs w:val="24"/>
          <w:lang w:bidi="en-US"/>
        </w:rPr>
      </w:pPr>
      <w:r w:rsidRPr="00BB3C1A">
        <w:rPr>
          <w:rFonts w:ascii="Times New Roman" w:hAnsi="Times New Roman" w:cs="Times New Roman"/>
          <w:b/>
          <w:sz w:val="24"/>
          <w:szCs w:val="24"/>
          <w:lang w:bidi="en-US"/>
        </w:rPr>
        <w:t>2.3. Уничтожение информации с ПД, хранящейся в электронном виде на материальных носителях, производиться путем выполнения процедуры специальной подготовки материальных носителей (многократное форматирование разделов, выделенных под хранение данных).</w:t>
      </w:r>
    </w:p>
    <w:p w:rsidR="00BB3C1A" w:rsidRPr="00BB3C1A" w:rsidRDefault="00BB3C1A" w:rsidP="00BB3C1A">
      <w:pPr>
        <w:pStyle w:val="m"/>
        <w:spacing w:line="276" w:lineRule="auto"/>
        <w:ind w:firstLine="567"/>
      </w:pPr>
      <w:r w:rsidRPr="00BB3C1A">
        <w:rPr>
          <w:lang w:bidi="en-US"/>
        </w:rPr>
        <w:t xml:space="preserve">2.4. Уничтожение материальных носителей с ПД осуществляется механическим либо электромагнитным воздействием с помощью специализированных средств (шредер, уничтожитель </w:t>
      </w:r>
      <w:r w:rsidRPr="00BB3C1A">
        <w:rPr>
          <w:lang w:bidi="en-US"/>
        </w:rPr>
        <w:lastRenderedPageBreak/>
        <w:t xml:space="preserve">оптических дисков и т.п.). </w:t>
      </w:r>
      <w:r w:rsidRPr="00BB3C1A">
        <w:t xml:space="preserve">Отобранные к уничтожению материалы измельчаются механическим способом до </w:t>
      </w:r>
      <w:proofErr w:type="gramStart"/>
      <w:r w:rsidRPr="00BB3C1A">
        <w:t>степени, исключающей возможность прочтения текста или сжигаются</w:t>
      </w:r>
      <w:proofErr w:type="gramEnd"/>
      <w:r w:rsidRPr="00BB3C1A">
        <w:t xml:space="preserve">. </w:t>
      </w:r>
    </w:p>
    <w:p w:rsidR="00BB3C1A" w:rsidRPr="00BB3C1A" w:rsidRDefault="00BB3C1A" w:rsidP="00BB3C1A">
      <w:pPr>
        <w:ind w:firstLine="567"/>
        <w:jc w:val="both"/>
        <w:rPr>
          <w:rFonts w:ascii="Times New Roman" w:hAnsi="Times New Roman" w:cs="Times New Roman"/>
          <w:b/>
          <w:sz w:val="24"/>
          <w:szCs w:val="24"/>
        </w:rPr>
      </w:pPr>
      <w:r w:rsidRPr="00BB3C1A">
        <w:rPr>
          <w:rFonts w:ascii="Times New Roman" w:hAnsi="Times New Roman" w:cs="Times New Roman"/>
          <w:b/>
          <w:sz w:val="24"/>
          <w:szCs w:val="24"/>
        </w:rPr>
        <w:t xml:space="preserve">2.5. Уничтожение производится по мере необходимости, в зависимости от </w:t>
      </w:r>
      <w:proofErr w:type="gramStart"/>
      <w:r w:rsidRPr="00BB3C1A">
        <w:rPr>
          <w:rFonts w:ascii="Times New Roman" w:hAnsi="Times New Roman" w:cs="Times New Roman"/>
          <w:b/>
          <w:sz w:val="24"/>
          <w:szCs w:val="24"/>
        </w:rPr>
        <w:t>объемов</w:t>
      </w:r>
      <w:proofErr w:type="gramEnd"/>
      <w:r w:rsidRPr="00BB3C1A">
        <w:rPr>
          <w:rFonts w:ascii="Times New Roman" w:hAnsi="Times New Roman" w:cs="Times New Roman"/>
          <w:b/>
          <w:sz w:val="24"/>
          <w:szCs w:val="24"/>
        </w:rPr>
        <w:t xml:space="preserve"> накопленных для уничтожения документов.</w:t>
      </w:r>
    </w:p>
    <w:p w:rsidR="00BB3C1A" w:rsidRPr="00BB3C1A" w:rsidRDefault="00BB3C1A" w:rsidP="00BB3C1A">
      <w:pPr>
        <w:pStyle w:val="m"/>
        <w:spacing w:line="276" w:lineRule="auto"/>
        <w:ind w:firstLine="567"/>
      </w:pPr>
      <w:r w:rsidRPr="00BB3C1A">
        <w:t>2.6. Для уничтожения материальных носителей и информации на материальных носителях документально создается экспертная комиссия в составе не менее 2 человек. Уничтожение осуществляется по акту.</w:t>
      </w:r>
      <w:r w:rsidRPr="00BB3C1A">
        <w:rPr>
          <w:b/>
        </w:rPr>
        <w:t xml:space="preserve"> </w:t>
      </w:r>
      <w:r w:rsidRPr="00BB3C1A">
        <w:t>Уничтожение документов производится в присутствии всех членов комиссии, которые несут персональную ответственность за правильность и полноту уничтожения перечисленных в акте документов (состав комиссии утверждается приказом). После уничтожения материальных носителей членами комиссии  подписывается а</w:t>
      </w:r>
      <w:proofErr w:type="gramStart"/>
      <w:r w:rsidRPr="00BB3C1A">
        <w:t>кт в тр</w:t>
      </w:r>
      <w:proofErr w:type="gramEnd"/>
      <w:r w:rsidRPr="00BB3C1A">
        <w:t xml:space="preserve">ех экземплярах (Приложение 1) делается запись </w:t>
      </w:r>
      <w:r w:rsidRPr="00BB3C1A">
        <w:rPr>
          <w:color w:val="000000"/>
        </w:rPr>
        <w:t>в журналах их учета и регистрации, а также в номенклатурах и описях дел проставляется отметка «Уничтожено. Акт №__(дата)».</w:t>
      </w:r>
    </w:p>
    <w:p w:rsidR="00BB3C1A" w:rsidRPr="00BB3C1A" w:rsidRDefault="00BB3C1A" w:rsidP="00BB3C1A">
      <w:pPr>
        <w:ind w:firstLine="567"/>
        <w:jc w:val="both"/>
        <w:rPr>
          <w:rFonts w:ascii="Times New Roman" w:hAnsi="Times New Roman" w:cs="Times New Roman"/>
          <w:b/>
          <w:sz w:val="24"/>
          <w:szCs w:val="24"/>
        </w:rPr>
      </w:pPr>
      <w:r w:rsidRPr="00BB3C1A">
        <w:rPr>
          <w:rFonts w:ascii="Times New Roman" w:hAnsi="Times New Roman" w:cs="Times New Roman"/>
          <w:b/>
          <w:sz w:val="24"/>
          <w:szCs w:val="24"/>
        </w:rPr>
        <w:t>2.7. Накапливаемые для уничтожения документы, копии документов, черновики, содержащие персональные данные, должны храниться отдельно.</w:t>
      </w:r>
    </w:p>
    <w:p w:rsidR="00BB3C1A" w:rsidRPr="00BB3C1A" w:rsidRDefault="00BB3C1A" w:rsidP="00BB3C1A">
      <w:pPr>
        <w:pStyle w:val="m"/>
        <w:spacing w:line="276" w:lineRule="auto"/>
        <w:ind w:firstLine="708"/>
        <w:rPr>
          <w:b/>
          <w:bCs/>
        </w:rPr>
      </w:pPr>
    </w:p>
    <w:p w:rsidR="00BB3C1A" w:rsidRPr="00BB3C1A" w:rsidRDefault="00BB3C1A" w:rsidP="00BB3C1A">
      <w:pPr>
        <w:jc w:val="right"/>
        <w:rPr>
          <w:rFonts w:ascii="Times New Roman" w:hAnsi="Times New Roman" w:cs="Times New Roman"/>
          <w:b/>
          <w:bCs/>
          <w:sz w:val="24"/>
          <w:szCs w:val="24"/>
        </w:rPr>
      </w:pPr>
    </w:p>
    <w:p w:rsidR="00BB3C1A" w:rsidRPr="00BB3C1A" w:rsidRDefault="00BB3C1A" w:rsidP="00BB3C1A">
      <w:pPr>
        <w:jc w:val="right"/>
        <w:rPr>
          <w:rFonts w:ascii="Times New Roman" w:hAnsi="Times New Roman" w:cs="Times New Roman"/>
          <w:b/>
          <w:bCs/>
          <w:sz w:val="24"/>
          <w:szCs w:val="24"/>
        </w:rPr>
      </w:pPr>
      <w:r w:rsidRPr="00BB3C1A">
        <w:rPr>
          <w:rFonts w:ascii="Times New Roman" w:hAnsi="Times New Roman" w:cs="Times New Roman"/>
          <w:b/>
          <w:bCs/>
          <w:sz w:val="24"/>
          <w:szCs w:val="24"/>
        </w:rPr>
        <w:t>Приложение №1</w:t>
      </w:r>
    </w:p>
    <w:p w:rsidR="00BB3C1A" w:rsidRPr="00BB3C1A" w:rsidRDefault="00BB3C1A" w:rsidP="00BB3C1A">
      <w:pPr>
        <w:jc w:val="center"/>
        <w:rPr>
          <w:rFonts w:ascii="Times New Roman" w:hAnsi="Times New Roman" w:cs="Times New Roman"/>
          <w:bCs/>
          <w:sz w:val="24"/>
          <w:szCs w:val="24"/>
        </w:rPr>
      </w:pPr>
    </w:p>
    <w:p w:rsidR="00BB3C1A" w:rsidRPr="00BB3C1A" w:rsidRDefault="00BB3C1A" w:rsidP="00BB3C1A">
      <w:pPr>
        <w:jc w:val="center"/>
        <w:rPr>
          <w:rFonts w:ascii="Times New Roman" w:hAnsi="Times New Roman" w:cs="Times New Roman"/>
          <w:bCs/>
          <w:sz w:val="24"/>
          <w:szCs w:val="24"/>
        </w:rPr>
      </w:pPr>
    </w:p>
    <w:p w:rsidR="00BB3C1A" w:rsidRPr="00BB3C1A" w:rsidRDefault="00BB3C1A" w:rsidP="00BB3C1A">
      <w:pPr>
        <w:jc w:val="center"/>
        <w:rPr>
          <w:rFonts w:ascii="Times New Roman" w:hAnsi="Times New Roman" w:cs="Times New Roman"/>
          <w:bCs/>
          <w:sz w:val="24"/>
          <w:szCs w:val="24"/>
        </w:rPr>
      </w:pPr>
      <w:r w:rsidRPr="00BB3C1A">
        <w:rPr>
          <w:rFonts w:ascii="Times New Roman" w:hAnsi="Times New Roman" w:cs="Times New Roman"/>
          <w:bCs/>
          <w:sz w:val="24"/>
          <w:szCs w:val="24"/>
        </w:rPr>
        <w:t>Акт № _____</w:t>
      </w:r>
    </w:p>
    <w:p w:rsidR="00BB3C1A" w:rsidRPr="00BB3C1A" w:rsidRDefault="00BB3C1A" w:rsidP="00BB3C1A">
      <w:pPr>
        <w:jc w:val="center"/>
        <w:rPr>
          <w:rFonts w:ascii="Times New Roman" w:hAnsi="Times New Roman" w:cs="Times New Roman"/>
          <w:bCs/>
          <w:sz w:val="24"/>
          <w:szCs w:val="24"/>
        </w:rPr>
      </w:pPr>
      <w:r w:rsidRPr="00BB3C1A">
        <w:rPr>
          <w:rFonts w:ascii="Times New Roman" w:hAnsi="Times New Roman" w:cs="Times New Roman"/>
          <w:bCs/>
          <w:sz w:val="24"/>
          <w:szCs w:val="24"/>
        </w:rPr>
        <w:t xml:space="preserve">об уничтожении носителей, содержащих персональные данные </w:t>
      </w:r>
    </w:p>
    <w:p w:rsidR="00BB3C1A" w:rsidRPr="00BB3C1A" w:rsidRDefault="00BB3C1A" w:rsidP="00BB3C1A">
      <w:pPr>
        <w:rPr>
          <w:rFonts w:ascii="Times New Roman" w:hAnsi="Times New Roman" w:cs="Times New Roman"/>
          <w:sz w:val="24"/>
          <w:szCs w:val="24"/>
        </w:rPr>
      </w:pPr>
    </w:p>
    <w:p w:rsidR="00BB3C1A" w:rsidRPr="00BB3C1A" w:rsidRDefault="00BB3C1A" w:rsidP="00BB3C1A">
      <w:pPr>
        <w:jc w:val="both"/>
        <w:rPr>
          <w:rFonts w:ascii="Times New Roman" w:hAnsi="Times New Roman" w:cs="Times New Roman"/>
          <w:b/>
          <w:sz w:val="24"/>
          <w:szCs w:val="24"/>
        </w:rPr>
      </w:pPr>
      <w:r w:rsidRPr="00BB3C1A">
        <w:rPr>
          <w:rFonts w:ascii="Times New Roman" w:hAnsi="Times New Roman" w:cs="Times New Roman"/>
          <w:b/>
          <w:sz w:val="24"/>
          <w:szCs w:val="24"/>
        </w:rPr>
        <w:t>Комиссия в составе:</w:t>
      </w:r>
    </w:p>
    <w:p w:rsidR="00BB3C1A" w:rsidRPr="00BB3C1A" w:rsidRDefault="00BB3C1A" w:rsidP="00BB3C1A">
      <w:pPr>
        <w:jc w:val="both"/>
        <w:rPr>
          <w:rFonts w:ascii="Times New Roman" w:hAnsi="Times New Roman" w:cs="Times New Roman"/>
          <w:b/>
          <w:sz w:val="24"/>
          <w:szCs w:val="24"/>
        </w:rPr>
      </w:pPr>
      <w:r w:rsidRPr="00BB3C1A">
        <w:rPr>
          <w:rFonts w:ascii="Times New Roman" w:hAnsi="Times New Roman" w:cs="Times New Roman"/>
          <w:b/>
          <w:sz w:val="24"/>
          <w:szCs w:val="24"/>
        </w:rPr>
        <w:t>Председатель –  ____________________________________________________</w:t>
      </w:r>
    </w:p>
    <w:p w:rsidR="00BB3C1A" w:rsidRPr="00BB3C1A" w:rsidRDefault="00BB3C1A" w:rsidP="00BB3C1A">
      <w:pPr>
        <w:jc w:val="both"/>
        <w:rPr>
          <w:rFonts w:ascii="Times New Roman" w:hAnsi="Times New Roman" w:cs="Times New Roman"/>
          <w:b/>
          <w:sz w:val="24"/>
          <w:szCs w:val="24"/>
        </w:rPr>
      </w:pPr>
      <w:r w:rsidRPr="00BB3C1A">
        <w:rPr>
          <w:rFonts w:ascii="Times New Roman" w:hAnsi="Times New Roman" w:cs="Times New Roman"/>
          <w:b/>
          <w:sz w:val="24"/>
          <w:szCs w:val="24"/>
        </w:rPr>
        <w:t>Члены комиссии – __________________________________________________</w:t>
      </w:r>
    </w:p>
    <w:p w:rsidR="00BB3C1A" w:rsidRPr="00BB3C1A" w:rsidRDefault="00BB3C1A" w:rsidP="00BB3C1A">
      <w:pPr>
        <w:rPr>
          <w:rFonts w:ascii="Times New Roman" w:hAnsi="Times New Roman" w:cs="Times New Roman"/>
          <w:b/>
          <w:sz w:val="24"/>
          <w:szCs w:val="24"/>
        </w:rPr>
      </w:pPr>
    </w:p>
    <w:p w:rsidR="00BB3C1A" w:rsidRPr="00BB3C1A" w:rsidRDefault="00BB3C1A" w:rsidP="00BB3C1A">
      <w:pPr>
        <w:pStyle w:val="Iauiu"/>
        <w:spacing w:line="276" w:lineRule="auto"/>
        <w:jc w:val="both"/>
        <w:rPr>
          <w:rFonts w:eastAsia="Calibri"/>
          <w:bCs/>
          <w:sz w:val="24"/>
          <w:szCs w:val="24"/>
        </w:rPr>
      </w:pPr>
      <w:proofErr w:type="gramStart"/>
      <w:r w:rsidRPr="00BB3C1A">
        <w:rPr>
          <w:rFonts w:eastAsia="Calibri"/>
          <w:bCs/>
          <w:sz w:val="24"/>
          <w:szCs w:val="24"/>
        </w:rPr>
        <w:t>провела отбор бумажных, электронных, магнитных и оптических носителей персональных данных и другой конфиденциальной информации (далее носители) и установила, что в соответствии с требованиями руководящих документов по защите информации указанные носители и информация, записанная на них в процессе эксплуатации, в соответствии с действующим законодательством Российской Федерации, подлежит гарантированному уничтожению и составила настоящий акт о том, что произведено уничтожение носителей персональных данных</w:t>
      </w:r>
      <w:proofErr w:type="gramEnd"/>
      <w:r w:rsidRPr="00BB3C1A">
        <w:rPr>
          <w:rFonts w:eastAsia="Calibri"/>
          <w:bCs/>
          <w:sz w:val="24"/>
          <w:szCs w:val="24"/>
        </w:rPr>
        <w:t xml:space="preserve"> в составе:</w:t>
      </w:r>
    </w:p>
    <w:p w:rsidR="00BB3C1A" w:rsidRPr="00BB3C1A" w:rsidRDefault="00BB3C1A" w:rsidP="00BB3C1A">
      <w:pPr>
        <w:ind w:right="-304"/>
        <w:jc w:val="both"/>
        <w:rPr>
          <w:rFonts w:ascii="Times New Roman" w:hAnsi="Times New Roman" w:cs="Times New Roman"/>
          <w:b/>
          <w:sz w:val="24"/>
          <w:szCs w:val="24"/>
        </w:rPr>
      </w:pPr>
    </w:p>
    <w:p w:rsidR="00BB3C1A" w:rsidRPr="00BB3C1A" w:rsidRDefault="00BB3C1A" w:rsidP="00BB3C1A">
      <w:pPr>
        <w:ind w:right="-304"/>
        <w:jc w:val="both"/>
        <w:rPr>
          <w:rFonts w:ascii="Times New Roman" w:hAnsi="Times New Roman" w:cs="Times New Roman"/>
          <w:sz w:val="24"/>
          <w:szCs w:val="24"/>
        </w:rPr>
      </w:pPr>
    </w:p>
    <w:tbl>
      <w:tblPr>
        <w:tblW w:w="10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
        <w:gridCol w:w="915"/>
        <w:gridCol w:w="1333"/>
        <w:gridCol w:w="1995"/>
        <w:gridCol w:w="3015"/>
        <w:gridCol w:w="2613"/>
      </w:tblGrid>
      <w:tr w:rsidR="00BB3C1A" w:rsidRPr="00BB3C1A" w:rsidTr="00AD6EF4">
        <w:tc>
          <w:tcPr>
            <w:tcW w:w="488" w:type="dxa"/>
            <w:tcBorders>
              <w:top w:val="single" w:sz="4" w:space="0" w:color="auto"/>
              <w:left w:val="single" w:sz="4" w:space="0" w:color="auto"/>
              <w:bottom w:val="single" w:sz="4" w:space="0" w:color="auto"/>
              <w:right w:val="single" w:sz="4" w:space="0" w:color="auto"/>
            </w:tcBorders>
            <w:vAlign w:val="center"/>
          </w:tcPr>
          <w:p w:rsidR="00BB3C1A" w:rsidRPr="00BB3C1A" w:rsidRDefault="00BB3C1A" w:rsidP="00AD6EF4">
            <w:pPr>
              <w:ind w:left="-250" w:right="-304"/>
              <w:jc w:val="center"/>
              <w:rPr>
                <w:rFonts w:ascii="Times New Roman" w:hAnsi="Times New Roman" w:cs="Times New Roman"/>
                <w:b/>
                <w:sz w:val="24"/>
                <w:szCs w:val="24"/>
              </w:rPr>
            </w:pPr>
            <w:r w:rsidRPr="00BB3C1A">
              <w:rPr>
                <w:rFonts w:ascii="Times New Roman" w:hAnsi="Times New Roman" w:cs="Times New Roman"/>
                <w:b/>
                <w:sz w:val="24"/>
                <w:szCs w:val="24"/>
              </w:rPr>
              <w:t>№</w:t>
            </w:r>
          </w:p>
          <w:p w:rsidR="00BB3C1A" w:rsidRPr="00BB3C1A" w:rsidRDefault="00BB3C1A" w:rsidP="00AD6EF4">
            <w:pPr>
              <w:ind w:left="-250" w:right="-304"/>
              <w:jc w:val="center"/>
              <w:rPr>
                <w:rFonts w:ascii="Times New Roman" w:hAnsi="Times New Roman" w:cs="Times New Roman"/>
                <w:b/>
                <w:sz w:val="24"/>
                <w:szCs w:val="24"/>
              </w:rPr>
            </w:pPr>
            <w:proofErr w:type="spellStart"/>
            <w:proofErr w:type="gramStart"/>
            <w:r w:rsidRPr="00BB3C1A">
              <w:rPr>
                <w:rFonts w:ascii="Times New Roman" w:hAnsi="Times New Roman" w:cs="Times New Roman"/>
                <w:b/>
                <w:sz w:val="24"/>
                <w:szCs w:val="24"/>
              </w:rPr>
              <w:t>п</w:t>
            </w:r>
            <w:proofErr w:type="spellEnd"/>
            <w:proofErr w:type="gramEnd"/>
            <w:r w:rsidRPr="00BB3C1A">
              <w:rPr>
                <w:rFonts w:ascii="Times New Roman" w:hAnsi="Times New Roman" w:cs="Times New Roman"/>
                <w:b/>
                <w:sz w:val="24"/>
                <w:szCs w:val="24"/>
              </w:rPr>
              <w:t>/</w:t>
            </w:r>
            <w:proofErr w:type="spellStart"/>
            <w:r w:rsidRPr="00BB3C1A">
              <w:rPr>
                <w:rFonts w:ascii="Times New Roman" w:hAnsi="Times New Roman" w:cs="Times New Roman"/>
                <w:b/>
                <w:sz w:val="24"/>
                <w:szCs w:val="24"/>
              </w:rPr>
              <w:t>п</w:t>
            </w:r>
            <w:proofErr w:type="spellEnd"/>
          </w:p>
        </w:tc>
        <w:tc>
          <w:tcPr>
            <w:tcW w:w="915" w:type="dxa"/>
            <w:tcBorders>
              <w:top w:val="single" w:sz="4" w:space="0" w:color="auto"/>
              <w:left w:val="single" w:sz="4" w:space="0" w:color="auto"/>
              <w:bottom w:val="single" w:sz="4" w:space="0" w:color="auto"/>
              <w:right w:val="single" w:sz="4" w:space="0" w:color="auto"/>
            </w:tcBorders>
            <w:vAlign w:val="center"/>
          </w:tcPr>
          <w:p w:rsidR="00BB3C1A" w:rsidRPr="00BB3C1A" w:rsidRDefault="00BB3C1A" w:rsidP="00AD6EF4">
            <w:pPr>
              <w:ind w:left="-250" w:right="-304"/>
              <w:jc w:val="center"/>
              <w:rPr>
                <w:rFonts w:ascii="Times New Roman" w:hAnsi="Times New Roman" w:cs="Times New Roman"/>
                <w:b/>
                <w:sz w:val="24"/>
                <w:szCs w:val="24"/>
              </w:rPr>
            </w:pPr>
            <w:r w:rsidRPr="00BB3C1A">
              <w:rPr>
                <w:rFonts w:ascii="Times New Roman" w:hAnsi="Times New Roman" w:cs="Times New Roman"/>
                <w:b/>
                <w:sz w:val="24"/>
                <w:szCs w:val="24"/>
              </w:rPr>
              <w:t>Дата</w:t>
            </w:r>
          </w:p>
        </w:tc>
        <w:tc>
          <w:tcPr>
            <w:tcW w:w="1333" w:type="dxa"/>
            <w:tcBorders>
              <w:top w:val="single" w:sz="4" w:space="0" w:color="auto"/>
              <w:left w:val="single" w:sz="4" w:space="0" w:color="auto"/>
              <w:bottom w:val="single" w:sz="4" w:space="0" w:color="auto"/>
              <w:right w:val="single" w:sz="4" w:space="0" w:color="auto"/>
            </w:tcBorders>
          </w:tcPr>
          <w:p w:rsidR="00BB3C1A" w:rsidRPr="00BB3C1A" w:rsidRDefault="00BB3C1A" w:rsidP="00AD6EF4">
            <w:pPr>
              <w:pStyle w:val="Iauiu"/>
              <w:keepNext/>
              <w:keepLines/>
              <w:jc w:val="center"/>
              <w:rPr>
                <w:sz w:val="24"/>
                <w:szCs w:val="24"/>
              </w:rPr>
            </w:pPr>
            <w:r w:rsidRPr="00BB3C1A">
              <w:rPr>
                <w:sz w:val="24"/>
                <w:szCs w:val="24"/>
              </w:rPr>
              <w:t>Тип носителя</w:t>
            </w:r>
          </w:p>
        </w:tc>
        <w:tc>
          <w:tcPr>
            <w:tcW w:w="1995" w:type="dxa"/>
            <w:tcBorders>
              <w:top w:val="single" w:sz="4" w:space="0" w:color="auto"/>
              <w:left w:val="single" w:sz="4" w:space="0" w:color="auto"/>
              <w:bottom w:val="single" w:sz="4" w:space="0" w:color="auto"/>
              <w:right w:val="single" w:sz="4" w:space="0" w:color="auto"/>
            </w:tcBorders>
          </w:tcPr>
          <w:p w:rsidR="00BB3C1A" w:rsidRPr="00BB3C1A" w:rsidRDefault="00BB3C1A" w:rsidP="00AD6EF4">
            <w:pPr>
              <w:pStyle w:val="Iauiu"/>
              <w:keepNext/>
              <w:keepLines/>
              <w:jc w:val="center"/>
              <w:rPr>
                <w:sz w:val="24"/>
                <w:szCs w:val="24"/>
              </w:rPr>
            </w:pPr>
            <w:r w:rsidRPr="00BB3C1A">
              <w:rPr>
                <w:sz w:val="24"/>
                <w:szCs w:val="24"/>
              </w:rPr>
              <w:t>Учетный номер носителя</w:t>
            </w:r>
          </w:p>
        </w:tc>
        <w:tc>
          <w:tcPr>
            <w:tcW w:w="3015" w:type="dxa"/>
            <w:tcBorders>
              <w:top w:val="single" w:sz="4" w:space="0" w:color="auto"/>
              <w:left w:val="single" w:sz="4" w:space="0" w:color="auto"/>
              <w:bottom w:val="single" w:sz="4" w:space="0" w:color="auto"/>
              <w:right w:val="single" w:sz="4" w:space="0" w:color="auto"/>
            </w:tcBorders>
          </w:tcPr>
          <w:p w:rsidR="00BB3C1A" w:rsidRPr="00BB3C1A" w:rsidRDefault="00BB3C1A" w:rsidP="00AD6EF4">
            <w:pPr>
              <w:pStyle w:val="Iauiu"/>
              <w:keepNext/>
              <w:keepLines/>
              <w:jc w:val="center"/>
              <w:rPr>
                <w:sz w:val="24"/>
                <w:szCs w:val="24"/>
              </w:rPr>
            </w:pPr>
            <w:r w:rsidRPr="00BB3C1A">
              <w:rPr>
                <w:sz w:val="24"/>
                <w:szCs w:val="24"/>
              </w:rPr>
              <w:t>Категория информации</w:t>
            </w:r>
          </w:p>
        </w:tc>
        <w:tc>
          <w:tcPr>
            <w:tcW w:w="2613" w:type="dxa"/>
            <w:tcBorders>
              <w:top w:val="single" w:sz="4" w:space="0" w:color="auto"/>
              <w:left w:val="single" w:sz="4" w:space="0" w:color="auto"/>
              <w:bottom w:val="single" w:sz="4" w:space="0" w:color="auto"/>
              <w:right w:val="single" w:sz="4" w:space="0" w:color="auto"/>
            </w:tcBorders>
          </w:tcPr>
          <w:p w:rsidR="00BB3C1A" w:rsidRPr="00BB3C1A" w:rsidRDefault="00BB3C1A" w:rsidP="00AD6EF4">
            <w:pPr>
              <w:pStyle w:val="Iauiu"/>
              <w:keepNext/>
              <w:keepLines/>
              <w:jc w:val="center"/>
              <w:rPr>
                <w:sz w:val="24"/>
                <w:szCs w:val="24"/>
              </w:rPr>
            </w:pPr>
            <w:r w:rsidRPr="00BB3C1A">
              <w:rPr>
                <w:sz w:val="24"/>
                <w:szCs w:val="24"/>
              </w:rPr>
              <w:t>Примечание</w:t>
            </w:r>
          </w:p>
        </w:tc>
      </w:tr>
      <w:tr w:rsidR="00BB3C1A" w:rsidRPr="00BB3C1A" w:rsidTr="00AD6EF4">
        <w:tc>
          <w:tcPr>
            <w:tcW w:w="488" w:type="dxa"/>
            <w:tcBorders>
              <w:top w:val="single" w:sz="4" w:space="0" w:color="auto"/>
              <w:left w:val="single" w:sz="4" w:space="0" w:color="auto"/>
              <w:bottom w:val="single" w:sz="4" w:space="0" w:color="auto"/>
              <w:right w:val="single" w:sz="4" w:space="0" w:color="auto"/>
            </w:tcBorders>
          </w:tcPr>
          <w:p w:rsidR="00BB3C1A" w:rsidRPr="00BB3C1A" w:rsidRDefault="00BB3C1A" w:rsidP="00AD6EF4">
            <w:pPr>
              <w:ind w:right="-304"/>
              <w:jc w:val="both"/>
              <w:rPr>
                <w:rFonts w:ascii="Times New Roman" w:hAnsi="Times New Roman" w:cs="Times New Roman"/>
                <w:sz w:val="24"/>
                <w:szCs w:val="24"/>
              </w:rPr>
            </w:pPr>
          </w:p>
        </w:tc>
        <w:tc>
          <w:tcPr>
            <w:tcW w:w="915" w:type="dxa"/>
            <w:tcBorders>
              <w:top w:val="single" w:sz="4" w:space="0" w:color="auto"/>
              <w:left w:val="single" w:sz="4" w:space="0" w:color="auto"/>
              <w:bottom w:val="single" w:sz="4" w:space="0" w:color="auto"/>
              <w:right w:val="single" w:sz="4" w:space="0" w:color="auto"/>
            </w:tcBorders>
          </w:tcPr>
          <w:p w:rsidR="00BB3C1A" w:rsidRPr="00BB3C1A" w:rsidRDefault="00BB3C1A" w:rsidP="00AD6EF4">
            <w:pPr>
              <w:ind w:right="-304"/>
              <w:jc w:val="both"/>
              <w:rPr>
                <w:rFonts w:ascii="Times New Roman" w:hAnsi="Times New Roman" w:cs="Times New Roman"/>
                <w:sz w:val="24"/>
                <w:szCs w:val="24"/>
              </w:rPr>
            </w:pPr>
          </w:p>
        </w:tc>
        <w:tc>
          <w:tcPr>
            <w:tcW w:w="1333" w:type="dxa"/>
            <w:tcBorders>
              <w:top w:val="single" w:sz="4" w:space="0" w:color="auto"/>
              <w:left w:val="single" w:sz="4" w:space="0" w:color="auto"/>
              <w:bottom w:val="single" w:sz="4" w:space="0" w:color="auto"/>
              <w:right w:val="single" w:sz="4" w:space="0" w:color="auto"/>
            </w:tcBorders>
          </w:tcPr>
          <w:p w:rsidR="00BB3C1A" w:rsidRPr="00BB3C1A" w:rsidRDefault="00BB3C1A" w:rsidP="00AD6EF4">
            <w:pPr>
              <w:ind w:right="-304"/>
              <w:jc w:val="both"/>
              <w:rPr>
                <w:rFonts w:ascii="Times New Roman" w:hAnsi="Times New Roman" w:cs="Times New Roman"/>
                <w:sz w:val="24"/>
                <w:szCs w:val="24"/>
              </w:rPr>
            </w:pPr>
          </w:p>
        </w:tc>
        <w:tc>
          <w:tcPr>
            <w:tcW w:w="1995" w:type="dxa"/>
            <w:tcBorders>
              <w:top w:val="single" w:sz="4" w:space="0" w:color="auto"/>
              <w:left w:val="single" w:sz="4" w:space="0" w:color="auto"/>
              <w:bottom w:val="single" w:sz="4" w:space="0" w:color="auto"/>
              <w:right w:val="single" w:sz="4" w:space="0" w:color="auto"/>
            </w:tcBorders>
          </w:tcPr>
          <w:p w:rsidR="00BB3C1A" w:rsidRPr="00BB3C1A" w:rsidRDefault="00BB3C1A" w:rsidP="00AD6EF4">
            <w:pPr>
              <w:ind w:right="-304"/>
              <w:jc w:val="both"/>
              <w:rPr>
                <w:rFonts w:ascii="Times New Roman" w:hAnsi="Times New Roman" w:cs="Times New Roman"/>
                <w:sz w:val="24"/>
                <w:szCs w:val="24"/>
              </w:rPr>
            </w:pPr>
          </w:p>
        </w:tc>
        <w:tc>
          <w:tcPr>
            <w:tcW w:w="3015" w:type="dxa"/>
            <w:tcBorders>
              <w:top w:val="single" w:sz="4" w:space="0" w:color="auto"/>
              <w:left w:val="single" w:sz="4" w:space="0" w:color="auto"/>
              <w:bottom w:val="single" w:sz="4" w:space="0" w:color="auto"/>
              <w:right w:val="single" w:sz="4" w:space="0" w:color="auto"/>
            </w:tcBorders>
          </w:tcPr>
          <w:p w:rsidR="00BB3C1A" w:rsidRPr="00BB3C1A" w:rsidRDefault="00BB3C1A" w:rsidP="00AD6EF4">
            <w:pPr>
              <w:ind w:right="-304"/>
              <w:jc w:val="both"/>
              <w:rPr>
                <w:rFonts w:ascii="Times New Roman" w:hAnsi="Times New Roman" w:cs="Times New Roman"/>
                <w:sz w:val="24"/>
                <w:szCs w:val="24"/>
              </w:rPr>
            </w:pPr>
          </w:p>
        </w:tc>
        <w:tc>
          <w:tcPr>
            <w:tcW w:w="2613" w:type="dxa"/>
            <w:tcBorders>
              <w:top w:val="single" w:sz="4" w:space="0" w:color="auto"/>
              <w:left w:val="single" w:sz="4" w:space="0" w:color="auto"/>
              <w:bottom w:val="single" w:sz="4" w:space="0" w:color="auto"/>
              <w:right w:val="single" w:sz="4" w:space="0" w:color="auto"/>
            </w:tcBorders>
          </w:tcPr>
          <w:p w:rsidR="00BB3C1A" w:rsidRPr="00BB3C1A" w:rsidRDefault="00BB3C1A" w:rsidP="00AD6EF4">
            <w:pPr>
              <w:ind w:right="-304"/>
              <w:jc w:val="both"/>
              <w:rPr>
                <w:rFonts w:ascii="Times New Roman" w:hAnsi="Times New Roman" w:cs="Times New Roman"/>
                <w:sz w:val="24"/>
                <w:szCs w:val="24"/>
              </w:rPr>
            </w:pPr>
          </w:p>
        </w:tc>
      </w:tr>
    </w:tbl>
    <w:p w:rsidR="00BB3C1A" w:rsidRPr="00BB3C1A" w:rsidRDefault="00BB3C1A" w:rsidP="00BB3C1A">
      <w:pPr>
        <w:ind w:right="-304"/>
        <w:jc w:val="both"/>
        <w:rPr>
          <w:rFonts w:ascii="Times New Roman" w:hAnsi="Times New Roman" w:cs="Times New Roman"/>
          <w:sz w:val="24"/>
          <w:szCs w:val="24"/>
        </w:rPr>
      </w:pPr>
    </w:p>
    <w:p w:rsidR="00BB3C1A" w:rsidRPr="00BB3C1A" w:rsidRDefault="00BB3C1A" w:rsidP="00BB3C1A">
      <w:pPr>
        <w:ind w:right="-304"/>
        <w:jc w:val="both"/>
        <w:rPr>
          <w:rFonts w:ascii="Times New Roman" w:hAnsi="Times New Roman" w:cs="Times New Roman"/>
          <w:b/>
          <w:sz w:val="24"/>
          <w:szCs w:val="24"/>
        </w:rPr>
      </w:pPr>
      <w:r w:rsidRPr="00BB3C1A">
        <w:rPr>
          <w:rFonts w:ascii="Times New Roman" w:hAnsi="Times New Roman" w:cs="Times New Roman"/>
          <w:b/>
          <w:sz w:val="24"/>
          <w:szCs w:val="24"/>
        </w:rPr>
        <w:t>Всего носителей ____________________________________________</w:t>
      </w:r>
    </w:p>
    <w:p w:rsidR="00BB3C1A" w:rsidRPr="00BB3C1A" w:rsidRDefault="00BB3C1A" w:rsidP="00BB3C1A">
      <w:pPr>
        <w:ind w:right="-304"/>
        <w:rPr>
          <w:rFonts w:ascii="Times New Roman" w:hAnsi="Times New Roman" w:cs="Times New Roman"/>
          <w:b/>
          <w:i/>
          <w:sz w:val="24"/>
          <w:szCs w:val="24"/>
        </w:rPr>
      </w:pPr>
      <w:r w:rsidRPr="00BB3C1A">
        <w:rPr>
          <w:rFonts w:ascii="Times New Roman" w:hAnsi="Times New Roman" w:cs="Times New Roman"/>
          <w:b/>
          <w:sz w:val="24"/>
          <w:szCs w:val="24"/>
        </w:rPr>
        <w:t xml:space="preserve">                                                       </w:t>
      </w:r>
      <w:r w:rsidRPr="00BB3C1A">
        <w:rPr>
          <w:rFonts w:ascii="Times New Roman" w:hAnsi="Times New Roman" w:cs="Times New Roman"/>
          <w:b/>
          <w:i/>
          <w:sz w:val="24"/>
          <w:szCs w:val="24"/>
        </w:rPr>
        <w:t xml:space="preserve"> (цифрами и прописью количество)</w:t>
      </w:r>
    </w:p>
    <w:p w:rsidR="00BB3C1A" w:rsidRPr="00BB3C1A" w:rsidRDefault="00BB3C1A" w:rsidP="00BB3C1A">
      <w:pPr>
        <w:ind w:right="-304"/>
        <w:jc w:val="both"/>
        <w:rPr>
          <w:rFonts w:ascii="Times New Roman" w:hAnsi="Times New Roman" w:cs="Times New Roman"/>
          <w:b/>
          <w:sz w:val="24"/>
          <w:szCs w:val="24"/>
        </w:rPr>
      </w:pPr>
    </w:p>
    <w:p w:rsidR="00BB3C1A" w:rsidRPr="00BB3C1A" w:rsidRDefault="00BB3C1A" w:rsidP="00BB3C1A">
      <w:pPr>
        <w:ind w:right="-304"/>
        <w:jc w:val="both"/>
        <w:rPr>
          <w:rFonts w:ascii="Times New Roman" w:hAnsi="Times New Roman" w:cs="Times New Roman"/>
          <w:b/>
          <w:sz w:val="24"/>
          <w:szCs w:val="24"/>
        </w:rPr>
      </w:pPr>
      <w:r w:rsidRPr="00BB3C1A">
        <w:rPr>
          <w:rFonts w:ascii="Times New Roman" w:hAnsi="Times New Roman" w:cs="Times New Roman"/>
          <w:b/>
          <w:sz w:val="24"/>
          <w:szCs w:val="24"/>
        </w:rPr>
        <w:t>На указанных носителях персональные данные уничтожены путем</w:t>
      </w:r>
    </w:p>
    <w:p w:rsidR="00BB3C1A" w:rsidRPr="00BB3C1A" w:rsidRDefault="00BB3C1A" w:rsidP="00BB3C1A">
      <w:pPr>
        <w:ind w:right="-304"/>
        <w:jc w:val="both"/>
        <w:rPr>
          <w:rFonts w:ascii="Times New Roman" w:hAnsi="Times New Roman" w:cs="Times New Roman"/>
          <w:b/>
          <w:sz w:val="24"/>
          <w:szCs w:val="24"/>
        </w:rPr>
      </w:pPr>
      <w:r w:rsidRPr="00BB3C1A">
        <w:rPr>
          <w:rFonts w:ascii="Times New Roman" w:hAnsi="Times New Roman" w:cs="Times New Roman"/>
          <w:b/>
          <w:sz w:val="24"/>
          <w:szCs w:val="24"/>
        </w:rPr>
        <w:t>____________________________________________________________________.</w:t>
      </w:r>
    </w:p>
    <w:p w:rsidR="00BB3C1A" w:rsidRPr="00BB3C1A" w:rsidRDefault="00BB3C1A" w:rsidP="00BB3C1A">
      <w:pPr>
        <w:ind w:right="-304"/>
        <w:jc w:val="center"/>
        <w:rPr>
          <w:rFonts w:ascii="Times New Roman" w:hAnsi="Times New Roman" w:cs="Times New Roman"/>
          <w:b/>
          <w:i/>
          <w:sz w:val="24"/>
          <w:szCs w:val="24"/>
        </w:rPr>
      </w:pPr>
      <w:r w:rsidRPr="00BB3C1A">
        <w:rPr>
          <w:rFonts w:ascii="Times New Roman" w:hAnsi="Times New Roman" w:cs="Times New Roman"/>
          <w:b/>
          <w:i/>
          <w:sz w:val="24"/>
          <w:szCs w:val="24"/>
        </w:rPr>
        <w:t>(стирания на устройстве гарантированного уничтожения информации и т.п.)</w:t>
      </w:r>
    </w:p>
    <w:p w:rsidR="00BB3C1A" w:rsidRPr="00BB3C1A" w:rsidRDefault="00BB3C1A" w:rsidP="00BB3C1A">
      <w:pPr>
        <w:ind w:right="-304"/>
        <w:jc w:val="both"/>
        <w:rPr>
          <w:rFonts w:ascii="Times New Roman" w:hAnsi="Times New Roman" w:cs="Times New Roman"/>
          <w:b/>
          <w:sz w:val="24"/>
          <w:szCs w:val="24"/>
        </w:rPr>
      </w:pPr>
    </w:p>
    <w:p w:rsidR="00BB3C1A" w:rsidRPr="00BB3C1A" w:rsidRDefault="00BB3C1A" w:rsidP="00BB3C1A">
      <w:pPr>
        <w:ind w:right="-304"/>
        <w:jc w:val="both"/>
        <w:rPr>
          <w:rFonts w:ascii="Times New Roman" w:hAnsi="Times New Roman" w:cs="Times New Roman"/>
          <w:b/>
          <w:sz w:val="24"/>
          <w:szCs w:val="24"/>
        </w:rPr>
      </w:pPr>
      <w:r w:rsidRPr="00BB3C1A">
        <w:rPr>
          <w:rFonts w:ascii="Times New Roman" w:hAnsi="Times New Roman" w:cs="Times New Roman"/>
          <w:b/>
          <w:sz w:val="24"/>
          <w:szCs w:val="24"/>
        </w:rPr>
        <w:t>Перечисленные носители ПД уничтожены путем</w:t>
      </w:r>
    </w:p>
    <w:p w:rsidR="00BB3C1A" w:rsidRPr="00BB3C1A" w:rsidRDefault="00BB3C1A" w:rsidP="00BB3C1A">
      <w:pPr>
        <w:ind w:right="-304"/>
        <w:jc w:val="both"/>
        <w:rPr>
          <w:rFonts w:ascii="Times New Roman" w:hAnsi="Times New Roman" w:cs="Times New Roman"/>
          <w:b/>
          <w:sz w:val="24"/>
          <w:szCs w:val="24"/>
        </w:rPr>
      </w:pPr>
      <w:r w:rsidRPr="00BB3C1A">
        <w:rPr>
          <w:rFonts w:ascii="Times New Roman" w:hAnsi="Times New Roman" w:cs="Times New Roman"/>
          <w:b/>
          <w:sz w:val="24"/>
          <w:szCs w:val="24"/>
        </w:rPr>
        <w:t>___________________________________________________________________.</w:t>
      </w:r>
    </w:p>
    <w:p w:rsidR="00BB3C1A" w:rsidRPr="00BB3C1A" w:rsidRDefault="00BB3C1A" w:rsidP="00BB3C1A">
      <w:pPr>
        <w:ind w:right="-304"/>
        <w:jc w:val="center"/>
        <w:rPr>
          <w:rFonts w:ascii="Times New Roman" w:hAnsi="Times New Roman" w:cs="Times New Roman"/>
          <w:b/>
          <w:i/>
          <w:sz w:val="24"/>
          <w:szCs w:val="24"/>
        </w:rPr>
      </w:pPr>
      <w:r w:rsidRPr="00BB3C1A">
        <w:rPr>
          <w:rFonts w:ascii="Times New Roman" w:hAnsi="Times New Roman" w:cs="Times New Roman"/>
          <w:b/>
          <w:i/>
          <w:sz w:val="24"/>
          <w:szCs w:val="24"/>
        </w:rPr>
        <w:t>(разрезания/</w:t>
      </w:r>
      <w:proofErr w:type="gramStart"/>
      <w:r w:rsidRPr="00BB3C1A">
        <w:rPr>
          <w:rFonts w:ascii="Times New Roman" w:hAnsi="Times New Roman" w:cs="Times New Roman"/>
          <w:b/>
          <w:i/>
          <w:sz w:val="24"/>
          <w:szCs w:val="24"/>
        </w:rPr>
        <w:t>сжигания/размагничивания/физического уничтожения/ механического уничтожения / иного способа</w:t>
      </w:r>
      <w:proofErr w:type="gramEnd"/>
      <w:r w:rsidRPr="00BB3C1A">
        <w:rPr>
          <w:rFonts w:ascii="Times New Roman" w:hAnsi="Times New Roman" w:cs="Times New Roman"/>
          <w:b/>
          <w:i/>
          <w:sz w:val="24"/>
          <w:szCs w:val="24"/>
        </w:rPr>
        <w:t>)</w:t>
      </w:r>
    </w:p>
    <w:p w:rsidR="00BB3C1A" w:rsidRPr="00BB3C1A" w:rsidRDefault="00BB3C1A" w:rsidP="00BB3C1A">
      <w:pPr>
        <w:ind w:right="-304"/>
        <w:jc w:val="both"/>
        <w:rPr>
          <w:rFonts w:ascii="Times New Roman" w:hAnsi="Times New Roman" w:cs="Times New Roman"/>
          <w:b/>
          <w:sz w:val="24"/>
          <w:szCs w:val="24"/>
        </w:rPr>
      </w:pPr>
    </w:p>
    <w:p w:rsidR="00BB3C1A" w:rsidRPr="00BB3C1A" w:rsidRDefault="00BB3C1A" w:rsidP="00BB3C1A">
      <w:pPr>
        <w:ind w:right="-304"/>
        <w:jc w:val="both"/>
        <w:rPr>
          <w:rFonts w:ascii="Times New Roman" w:hAnsi="Times New Roman" w:cs="Times New Roman"/>
          <w:b/>
          <w:sz w:val="24"/>
          <w:szCs w:val="24"/>
        </w:rPr>
      </w:pPr>
      <w:r w:rsidRPr="00BB3C1A">
        <w:rPr>
          <w:rFonts w:ascii="Times New Roman" w:hAnsi="Times New Roman" w:cs="Times New Roman"/>
          <w:b/>
          <w:sz w:val="24"/>
          <w:szCs w:val="24"/>
        </w:rPr>
        <w:t>Председатель комиссии: _________________ /____________/</w:t>
      </w:r>
    </w:p>
    <w:p w:rsidR="00BB3C1A" w:rsidRPr="00BB3C1A" w:rsidRDefault="00BB3C1A" w:rsidP="00BB3C1A">
      <w:pPr>
        <w:ind w:right="-304"/>
        <w:jc w:val="both"/>
        <w:rPr>
          <w:rFonts w:ascii="Times New Roman" w:hAnsi="Times New Roman" w:cs="Times New Roman"/>
          <w:b/>
          <w:sz w:val="24"/>
          <w:szCs w:val="24"/>
        </w:rPr>
      </w:pPr>
      <w:r w:rsidRPr="00BB3C1A">
        <w:rPr>
          <w:rFonts w:ascii="Times New Roman" w:hAnsi="Times New Roman" w:cs="Times New Roman"/>
          <w:b/>
          <w:sz w:val="24"/>
          <w:szCs w:val="24"/>
        </w:rPr>
        <w:t>Члены комиссии: _________________ /_____________/</w:t>
      </w:r>
    </w:p>
    <w:p w:rsidR="00317C2F" w:rsidRPr="00754581" w:rsidRDefault="00BB3C1A" w:rsidP="00754581">
      <w:pPr>
        <w:ind w:right="-304"/>
        <w:jc w:val="both"/>
        <w:rPr>
          <w:rFonts w:ascii="Times New Roman" w:hAnsi="Times New Roman" w:cs="Times New Roman"/>
          <w:sz w:val="24"/>
          <w:szCs w:val="24"/>
        </w:rPr>
      </w:pPr>
      <w:r w:rsidRPr="00BB3C1A">
        <w:rPr>
          <w:rFonts w:ascii="Times New Roman" w:hAnsi="Times New Roman" w:cs="Times New Roman"/>
          <w:b/>
          <w:sz w:val="24"/>
          <w:szCs w:val="24"/>
        </w:rPr>
        <w:t xml:space="preserve">                               _________________ /____________/</w:t>
      </w:r>
    </w:p>
    <w:p w:rsidR="00317C2F" w:rsidRDefault="00317C2F" w:rsidP="00BB3C1A">
      <w:pPr>
        <w:jc w:val="both"/>
        <w:rPr>
          <w:rFonts w:ascii="Times New Roman" w:hAnsi="Times New Roman" w:cs="Times New Roman"/>
          <w:b/>
          <w:bCs/>
          <w:sz w:val="24"/>
          <w:szCs w:val="24"/>
        </w:rPr>
      </w:pPr>
    </w:p>
    <w:p w:rsidR="00317C2F" w:rsidRDefault="00317C2F" w:rsidP="00BB3C1A">
      <w:pPr>
        <w:jc w:val="both"/>
        <w:rPr>
          <w:rFonts w:ascii="Times New Roman" w:hAnsi="Times New Roman" w:cs="Times New Roman"/>
          <w:b/>
          <w:bCs/>
          <w:sz w:val="24"/>
          <w:szCs w:val="24"/>
        </w:rPr>
      </w:pPr>
    </w:p>
    <w:p w:rsidR="00317C2F" w:rsidRDefault="00317C2F" w:rsidP="00BB3C1A">
      <w:pPr>
        <w:jc w:val="both"/>
        <w:rPr>
          <w:rFonts w:ascii="Times New Roman" w:hAnsi="Times New Roman" w:cs="Times New Roman"/>
          <w:b/>
          <w:bCs/>
          <w:sz w:val="24"/>
          <w:szCs w:val="24"/>
        </w:rPr>
      </w:pPr>
    </w:p>
    <w:p w:rsidR="00317C2F" w:rsidRDefault="00317C2F" w:rsidP="00BB3C1A">
      <w:pPr>
        <w:jc w:val="both"/>
        <w:rPr>
          <w:rFonts w:ascii="Times New Roman" w:hAnsi="Times New Roman" w:cs="Times New Roman"/>
          <w:b/>
          <w:bCs/>
          <w:sz w:val="24"/>
          <w:szCs w:val="24"/>
        </w:rPr>
      </w:pPr>
    </w:p>
    <w:p w:rsidR="00317C2F" w:rsidRDefault="00317C2F" w:rsidP="00BB3C1A">
      <w:pPr>
        <w:jc w:val="both"/>
        <w:rPr>
          <w:rFonts w:ascii="Times New Roman" w:hAnsi="Times New Roman" w:cs="Times New Roman"/>
          <w:b/>
          <w:bCs/>
          <w:sz w:val="24"/>
          <w:szCs w:val="24"/>
        </w:rPr>
      </w:pPr>
    </w:p>
    <w:p w:rsidR="00317C2F" w:rsidRDefault="00317C2F" w:rsidP="00BB3C1A">
      <w:pPr>
        <w:jc w:val="both"/>
        <w:rPr>
          <w:rFonts w:ascii="Times New Roman" w:hAnsi="Times New Roman" w:cs="Times New Roman"/>
          <w:b/>
          <w:bCs/>
          <w:sz w:val="24"/>
          <w:szCs w:val="24"/>
        </w:rPr>
      </w:pPr>
    </w:p>
    <w:p w:rsidR="00317C2F" w:rsidRDefault="00317C2F" w:rsidP="00BB3C1A">
      <w:pPr>
        <w:jc w:val="both"/>
        <w:rPr>
          <w:rFonts w:ascii="Times New Roman" w:hAnsi="Times New Roman" w:cs="Times New Roman"/>
          <w:b/>
          <w:bCs/>
          <w:sz w:val="24"/>
          <w:szCs w:val="24"/>
        </w:rPr>
      </w:pPr>
    </w:p>
    <w:p w:rsidR="00317C2F" w:rsidRDefault="00317C2F" w:rsidP="00BB3C1A">
      <w:pPr>
        <w:jc w:val="both"/>
        <w:rPr>
          <w:rFonts w:ascii="Times New Roman" w:hAnsi="Times New Roman" w:cs="Times New Roman"/>
          <w:b/>
          <w:bCs/>
          <w:sz w:val="24"/>
          <w:szCs w:val="24"/>
        </w:rPr>
      </w:pPr>
    </w:p>
    <w:p w:rsidR="00317C2F" w:rsidRDefault="00317C2F" w:rsidP="00BB3C1A">
      <w:pPr>
        <w:jc w:val="both"/>
        <w:rPr>
          <w:rFonts w:ascii="Times New Roman" w:hAnsi="Times New Roman" w:cs="Times New Roman"/>
          <w:b/>
          <w:bCs/>
          <w:sz w:val="24"/>
          <w:szCs w:val="24"/>
        </w:rPr>
      </w:pPr>
    </w:p>
    <w:p w:rsidR="00317C2F" w:rsidRDefault="00317C2F" w:rsidP="00BB3C1A">
      <w:pPr>
        <w:jc w:val="both"/>
        <w:rPr>
          <w:rFonts w:ascii="Times New Roman" w:hAnsi="Times New Roman" w:cs="Times New Roman"/>
          <w:b/>
          <w:bCs/>
          <w:sz w:val="24"/>
          <w:szCs w:val="24"/>
        </w:rPr>
      </w:pPr>
    </w:p>
    <w:p w:rsidR="00317C2F" w:rsidRDefault="00317C2F" w:rsidP="00BB3C1A">
      <w:pPr>
        <w:jc w:val="both"/>
        <w:rPr>
          <w:rFonts w:ascii="Times New Roman" w:hAnsi="Times New Roman" w:cs="Times New Roman"/>
          <w:b/>
          <w:bCs/>
          <w:sz w:val="24"/>
          <w:szCs w:val="24"/>
        </w:rPr>
      </w:pPr>
    </w:p>
    <w:p w:rsidR="00317C2F" w:rsidRPr="00BB3C1A" w:rsidRDefault="00317C2F" w:rsidP="00BB3C1A">
      <w:pPr>
        <w:jc w:val="both"/>
        <w:rPr>
          <w:rFonts w:ascii="Times New Roman" w:hAnsi="Times New Roman" w:cs="Times New Roman"/>
          <w:b/>
          <w:bCs/>
          <w:sz w:val="24"/>
          <w:szCs w:val="24"/>
        </w:rPr>
        <w:sectPr w:rsidR="00317C2F" w:rsidRPr="00BB3C1A" w:rsidSect="00817CDD">
          <w:pgSz w:w="11906" w:h="16838"/>
          <w:pgMar w:top="567" w:right="567" w:bottom="567" w:left="1134" w:header="709" w:footer="709" w:gutter="0"/>
          <w:cols w:space="708"/>
          <w:titlePg/>
          <w:docGrid w:linePitch="360"/>
        </w:sectPr>
      </w:pPr>
    </w:p>
    <w:p w:rsidR="00BB3C1A" w:rsidRPr="00BB3C1A" w:rsidRDefault="00BB3C1A" w:rsidP="00BB3C1A">
      <w:pPr>
        <w:jc w:val="right"/>
        <w:rPr>
          <w:rFonts w:ascii="Times New Roman" w:hAnsi="Times New Roman" w:cs="Times New Roman"/>
          <w:b/>
          <w:bCs/>
          <w:sz w:val="24"/>
          <w:szCs w:val="24"/>
        </w:rPr>
      </w:pPr>
      <w:r w:rsidRPr="00BB3C1A">
        <w:rPr>
          <w:rFonts w:ascii="Times New Roman" w:hAnsi="Times New Roman" w:cs="Times New Roman"/>
          <w:b/>
          <w:bCs/>
          <w:sz w:val="24"/>
          <w:szCs w:val="24"/>
        </w:rPr>
        <w:lastRenderedPageBreak/>
        <w:t>Приложение №2</w:t>
      </w:r>
    </w:p>
    <w:p w:rsidR="00BB3C1A" w:rsidRPr="00BB3C1A" w:rsidRDefault="00BB3C1A" w:rsidP="00BB3C1A">
      <w:pPr>
        <w:ind w:firstLine="720"/>
        <w:jc w:val="right"/>
        <w:rPr>
          <w:rFonts w:ascii="Times New Roman" w:hAnsi="Times New Roman" w:cs="Times New Roman"/>
          <w:b/>
          <w:sz w:val="24"/>
          <w:szCs w:val="24"/>
        </w:rPr>
      </w:pPr>
      <w:r w:rsidRPr="00BB3C1A">
        <w:rPr>
          <w:rFonts w:ascii="Times New Roman" w:hAnsi="Times New Roman" w:cs="Times New Roman"/>
          <w:b/>
          <w:bCs/>
          <w:sz w:val="24"/>
          <w:szCs w:val="24"/>
        </w:rPr>
        <w:t xml:space="preserve">к </w:t>
      </w:r>
      <w:r w:rsidRPr="00BB3C1A">
        <w:rPr>
          <w:rFonts w:ascii="Times New Roman" w:hAnsi="Times New Roman" w:cs="Times New Roman"/>
          <w:b/>
          <w:sz w:val="24"/>
          <w:szCs w:val="24"/>
        </w:rPr>
        <w:t xml:space="preserve">Порядку уничтожения </w:t>
      </w:r>
      <w:proofErr w:type="gramStart"/>
      <w:r w:rsidRPr="00BB3C1A">
        <w:rPr>
          <w:rFonts w:ascii="Times New Roman" w:hAnsi="Times New Roman" w:cs="Times New Roman"/>
          <w:b/>
          <w:sz w:val="24"/>
          <w:szCs w:val="24"/>
        </w:rPr>
        <w:t>персональных</w:t>
      </w:r>
      <w:proofErr w:type="gramEnd"/>
    </w:p>
    <w:p w:rsidR="00BB3C1A" w:rsidRPr="00BB3C1A" w:rsidRDefault="00BB3C1A" w:rsidP="00BB3C1A">
      <w:pPr>
        <w:ind w:firstLine="720"/>
        <w:jc w:val="right"/>
        <w:rPr>
          <w:rFonts w:ascii="Times New Roman" w:hAnsi="Times New Roman" w:cs="Times New Roman"/>
          <w:b/>
          <w:sz w:val="24"/>
          <w:szCs w:val="24"/>
        </w:rPr>
      </w:pPr>
      <w:r w:rsidRPr="00BB3C1A">
        <w:rPr>
          <w:rFonts w:ascii="Times New Roman" w:hAnsi="Times New Roman" w:cs="Times New Roman"/>
          <w:b/>
          <w:sz w:val="24"/>
          <w:szCs w:val="24"/>
        </w:rPr>
        <w:t xml:space="preserve"> данных при достижении целей их обработки</w:t>
      </w:r>
    </w:p>
    <w:p w:rsidR="00BB3C1A" w:rsidRPr="00BB3C1A" w:rsidRDefault="00BB3C1A" w:rsidP="00BB3C1A">
      <w:pPr>
        <w:ind w:firstLine="720"/>
        <w:jc w:val="right"/>
        <w:rPr>
          <w:rFonts w:ascii="Times New Roman" w:hAnsi="Times New Roman" w:cs="Times New Roman"/>
          <w:b/>
          <w:sz w:val="24"/>
          <w:szCs w:val="24"/>
        </w:rPr>
      </w:pPr>
      <w:r w:rsidRPr="00BB3C1A">
        <w:rPr>
          <w:rFonts w:ascii="Times New Roman" w:hAnsi="Times New Roman" w:cs="Times New Roman"/>
          <w:b/>
          <w:sz w:val="24"/>
          <w:szCs w:val="24"/>
        </w:rPr>
        <w:t xml:space="preserve"> или при наступлении иных законных</w:t>
      </w:r>
    </w:p>
    <w:p w:rsidR="00BB3C1A" w:rsidRPr="00BB3C1A" w:rsidRDefault="00BB3C1A" w:rsidP="00BB3C1A">
      <w:pPr>
        <w:jc w:val="right"/>
        <w:rPr>
          <w:rFonts w:ascii="Times New Roman" w:hAnsi="Times New Roman" w:cs="Times New Roman"/>
          <w:b/>
          <w:sz w:val="24"/>
          <w:szCs w:val="24"/>
        </w:rPr>
      </w:pPr>
      <w:r w:rsidRPr="00BB3C1A">
        <w:rPr>
          <w:rFonts w:ascii="Times New Roman" w:hAnsi="Times New Roman" w:cs="Times New Roman"/>
          <w:b/>
          <w:sz w:val="24"/>
          <w:szCs w:val="24"/>
        </w:rPr>
        <w:t xml:space="preserve">оснований в министерстве по делам семьи, </w:t>
      </w:r>
    </w:p>
    <w:p w:rsidR="00BB3C1A" w:rsidRPr="00BB3C1A" w:rsidRDefault="00BB3C1A" w:rsidP="00BB3C1A">
      <w:pPr>
        <w:ind w:firstLine="720"/>
        <w:jc w:val="right"/>
        <w:rPr>
          <w:rFonts w:ascii="Times New Roman" w:hAnsi="Times New Roman" w:cs="Times New Roman"/>
          <w:b/>
          <w:sz w:val="24"/>
          <w:szCs w:val="24"/>
        </w:rPr>
      </w:pPr>
      <w:r w:rsidRPr="00BB3C1A">
        <w:rPr>
          <w:rFonts w:ascii="Times New Roman" w:hAnsi="Times New Roman" w:cs="Times New Roman"/>
          <w:b/>
          <w:sz w:val="24"/>
          <w:szCs w:val="24"/>
        </w:rPr>
        <w:t xml:space="preserve">демографической и социальной политике </w:t>
      </w:r>
    </w:p>
    <w:p w:rsidR="00BB3C1A" w:rsidRPr="00BB3C1A" w:rsidRDefault="00BB3C1A" w:rsidP="00BB3C1A">
      <w:pPr>
        <w:ind w:firstLine="720"/>
        <w:jc w:val="right"/>
        <w:rPr>
          <w:rFonts w:ascii="Times New Roman" w:hAnsi="Times New Roman" w:cs="Times New Roman"/>
          <w:b/>
          <w:sz w:val="24"/>
          <w:szCs w:val="24"/>
        </w:rPr>
      </w:pPr>
      <w:r w:rsidRPr="00BB3C1A">
        <w:rPr>
          <w:rFonts w:ascii="Times New Roman" w:hAnsi="Times New Roman" w:cs="Times New Roman"/>
          <w:b/>
          <w:sz w:val="24"/>
          <w:szCs w:val="24"/>
        </w:rPr>
        <w:t>Калужской области</w:t>
      </w:r>
    </w:p>
    <w:p w:rsidR="00BB3C1A" w:rsidRPr="00BB3C1A" w:rsidRDefault="00BB3C1A" w:rsidP="00BB3C1A">
      <w:pPr>
        <w:ind w:firstLine="720"/>
        <w:jc w:val="right"/>
        <w:rPr>
          <w:rFonts w:ascii="Times New Roman" w:hAnsi="Times New Roman" w:cs="Times New Roman"/>
          <w:b/>
          <w:sz w:val="24"/>
          <w:szCs w:val="24"/>
        </w:rPr>
      </w:pPr>
    </w:p>
    <w:p w:rsidR="00BB3C1A" w:rsidRPr="00BB3C1A" w:rsidRDefault="00BB3C1A" w:rsidP="00BB3C1A">
      <w:pPr>
        <w:ind w:firstLine="720"/>
        <w:jc w:val="right"/>
        <w:rPr>
          <w:rFonts w:ascii="Times New Roman" w:hAnsi="Times New Roman" w:cs="Times New Roman"/>
          <w:b/>
          <w:sz w:val="24"/>
          <w:szCs w:val="24"/>
        </w:rPr>
      </w:pPr>
    </w:p>
    <w:p w:rsidR="00BB3C1A" w:rsidRPr="00BB3C1A" w:rsidRDefault="00BB3C1A" w:rsidP="00BB3C1A">
      <w:pPr>
        <w:jc w:val="center"/>
        <w:rPr>
          <w:rFonts w:ascii="Times New Roman" w:hAnsi="Times New Roman" w:cs="Times New Roman"/>
          <w:b/>
          <w:bCs/>
          <w:sz w:val="24"/>
          <w:szCs w:val="24"/>
        </w:rPr>
      </w:pPr>
      <w:r w:rsidRPr="00BB3C1A">
        <w:rPr>
          <w:rFonts w:ascii="Times New Roman" w:hAnsi="Times New Roman" w:cs="Times New Roman"/>
          <w:color w:val="000000"/>
          <w:sz w:val="24"/>
          <w:szCs w:val="24"/>
        </w:rPr>
        <w:t>Типовая форма журнала уничтожения носителей персональных данных</w:t>
      </w:r>
    </w:p>
    <w:p w:rsidR="00BB3C1A" w:rsidRPr="00BB3C1A" w:rsidRDefault="00BB3C1A" w:rsidP="00BB3C1A">
      <w:pPr>
        <w:jc w:val="both"/>
        <w:rPr>
          <w:rFonts w:ascii="Times New Roman" w:hAnsi="Times New Roman" w:cs="Times New Roman"/>
          <w:b/>
          <w:bCs/>
          <w:sz w:val="24"/>
          <w:szCs w:val="24"/>
        </w:rPr>
      </w:pPr>
    </w:p>
    <w:p w:rsidR="00BB3C1A" w:rsidRPr="00BB3C1A" w:rsidRDefault="00BB3C1A" w:rsidP="00BB3C1A">
      <w:pPr>
        <w:jc w:val="center"/>
        <w:rPr>
          <w:rFonts w:ascii="Times New Roman" w:hAnsi="Times New Roman" w:cs="Times New Roman"/>
          <w:b/>
          <w:bCs/>
          <w:sz w:val="24"/>
          <w:szCs w:val="24"/>
        </w:rPr>
      </w:pPr>
      <w:r w:rsidRPr="00BB3C1A">
        <w:rPr>
          <w:rFonts w:ascii="Times New Roman" w:hAnsi="Times New Roman" w:cs="Times New Roman"/>
          <w:color w:val="000000"/>
          <w:sz w:val="24"/>
          <w:szCs w:val="24"/>
        </w:rPr>
        <w:t>Журнал уничтожения носителей персональных данных</w:t>
      </w:r>
    </w:p>
    <w:p w:rsidR="00BB3C1A" w:rsidRPr="00BB3C1A" w:rsidRDefault="00BB3C1A" w:rsidP="00BB3C1A">
      <w:pPr>
        <w:ind w:firstLine="720"/>
        <w:jc w:val="right"/>
        <w:rPr>
          <w:rFonts w:ascii="Times New Roman" w:hAnsi="Times New Roman" w:cs="Times New Roman"/>
          <w:b/>
          <w:sz w:val="24"/>
          <w:szCs w:val="24"/>
        </w:rPr>
      </w:pPr>
    </w:p>
    <w:p w:rsidR="00BB3C1A" w:rsidRPr="00BB3C1A" w:rsidRDefault="00BB3C1A" w:rsidP="00BB3C1A">
      <w:pPr>
        <w:ind w:firstLine="720"/>
        <w:jc w:val="center"/>
        <w:rPr>
          <w:rFonts w:ascii="Times New Roman" w:hAnsi="Times New Roman" w:cs="Times New Roman"/>
          <w:b/>
          <w:sz w:val="24"/>
          <w:szCs w:val="24"/>
        </w:rPr>
      </w:pPr>
    </w:p>
    <w:p w:rsidR="00BB3C1A" w:rsidRPr="00BB3C1A" w:rsidRDefault="00BB3C1A" w:rsidP="00BB3C1A">
      <w:pPr>
        <w:ind w:firstLine="720"/>
        <w:jc w:val="right"/>
        <w:rPr>
          <w:rFonts w:ascii="Times New Roman" w:hAnsi="Times New Roman" w:cs="Times New Roman"/>
          <w:b/>
          <w:sz w:val="24"/>
          <w:szCs w:val="24"/>
        </w:rPr>
      </w:pPr>
      <w:r w:rsidRPr="00BB3C1A">
        <w:rPr>
          <w:rFonts w:ascii="Times New Roman" w:hAnsi="Times New Roman" w:cs="Times New Roman"/>
          <w:b/>
          <w:sz w:val="24"/>
          <w:szCs w:val="24"/>
        </w:rPr>
        <w:t>Журнал начат     ____ ___________</w:t>
      </w:r>
    </w:p>
    <w:p w:rsidR="00BB3C1A" w:rsidRPr="00BB3C1A" w:rsidRDefault="00BB3C1A" w:rsidP="00BB3C1A">
      <w:pPr>
        <w:ind w:firstLine="720"/>
        <w:jc w:val="right"/>
        <w:rPr>
          <w:rFonts w:ascii="Times New Roman" w:hAnsi="Times New Roman" w:cs="Times New Roman"/>
          <w:b/>
          <w:sz w:val="24"/>
          <w:szCs w:val="24"/>
        </w:rPr>
      </w:pPr>
      <w:r w:rsidRPr="00BB3C1A">
        <w:rPr>
          <w:rFonts w:ascii="Times New Roman" w:hAnsi="Times New Roman" w:cs="Times New Roman"/>
          <w:b/>
          <w:sz w:val="24"/>
          <w:szCs w:val="24"/>
        </w:rPr>
        <w:t>Журнал завершен ____ __________</w:t>
      </w:r>
    </w:p>
    <w:p w:rsidR="00BB3C1A" w:rsidRPr="00BB3C1A" w:rsidRDefault="00BB3C1A" w:rsidP="00BB3C1A">
      <w:pPr>
        <w:ind w:firstLine="720"/>
        <w:jc w:val="right"/>
        <w:rPr>
          <w:rFonts w:ascii="Times New Roman" w:hAnsi="Times New Roman" w:cs="Times New Roman"/>
          <w:b/>
          <w:sz w:val="24"/>
          <w:szCs w:val="24"/>
        </w:rPr>
      </w:pPr>
      <w:r w:rsidRPr="00BB3C1A">
        <w:rPr>
          <w:rFonts w:ascii="Times New Roman" w:hAnsi="Times New Roman" w:cs="Times New Roman"/>
          <w:b/>
          <w:sz w:val="24"/>
          <w:szCs w:val="24"/>
        </w:rPr>
        <w:t xml:space="preserve"> Ответственный _________ (Ф.И.О.)</w:t>
      </w:r>
    </w:p>
    <w:p w:rsidR="00BB3C1A" w:rsidRPr="00BB3C1A" w:rsidRDefault="00BB3C1A" w:rsidP="00BB3C1A">
      <w:pPr>
        <w:ind w:firstLine="720"/>
        <w:jc w:val="right"/>
        <w:rPr>
          <w:rFonts w:ascii="Times New Roman" w:hAnsi="Times New Roman" w:cs="Times New Roman"/>
          <w:sz w:val="24"/>
          <w:szCs w:val="24"/>
        </w:rPr>
      </w:pPr>
      <w:r w:rsidRPr="00BB3C1A">
        <w:rPr>
          <w:rFonts w:ascii="Times New Roman" w:hAnsi="Times New Roman" w:cs="Times New Roman"/>
          <w:b/>
          <w:sz w:val="24"/>
          <w:szCs w:val="24"/>
        </w:rPr>
        <w:t>На _____ листах</w:t>
      </w:r>
    </w:p>
    <w:p w:rsidR="00BB3C1A" w:rsidRPr="00BB3C1A" w:rsidRDefault="00BB3C1A" w:rsidP="00BB3C1A">
      <w:pPr>
        <w:rPr>
          <w:rFonts w:ascii="Times New Roman" w:hAnsi="Times New Roman" w:cs="Times New Roman"/>
          <w:b/>
          <w:sz w:val="24"/>
          <w:szCs w:val="24"/>
        </w:rPr>
      </w:pPr>
    </w:p>
    <w:tbl>
      <w:tblPr>
        <w:tblpPr w:leftFromText="180" w:rightFromText="180" w:vertAnchor="text" w:horzAnchor="margin" w:tblpXSpec="center" w:tblpY="8"/>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1"/>
        <w:gridCol w:w="2261"/>
        <w:gridCol w:w="1984"/>
        <w:gridCol w:w="1985"/>
        <w:gridCol w:w="2126"/>
        <w:gridCol w:w="1701"/>
        <w:gridCol w:w="2410"/>
        <w:gridCol w:w="2126"/>
      </w:tblGrid>
      <w:tr w:rsidR="00BB3C1A" w:rsidRPr="00BB3C1A" w:rsidTr="00AD6EF4">
        <w:tc>
          <w:tcPr>
            <w:tcW w:w="541" w:type="dxa"/>
            <w:tcBorders>
              <w:top w:val="single" w:sz="4" w:space="0" w:color="auto"/>
              <w:left w:val="single" w:sz="4" w:space="0" w:color="auto"/>
              <w:bottom w:val="single" w:sz="4" w:space="0" w:color="auto"/>
              <w:right w:val="single" w:sz="4" w:space="0" w:color="auto"/>
            </w:tcBorders>
          </w:tcPr>
          <w:p w:rsidR="00BB3C1A" w:rsidRPr="00BB3C1A" w:rsidRDefault="00BB3C1A" w:rsidP="00AD6EF4">
            <w:pPr>
              <w:jc w:val="center"/>
              <w:rPr>
                <w:rFonts w:ascii="Times New Roman" w:hAnsi="Times New Roman" w:cs="Times New Roman"/>
                <w:sz w:val="24"/>
                <w:szCs w:val="24"/>
              </w:rPr>
            </w:pPr>
            <w:r w:rsidRPr="00BB3C1A">
              <w:rPr>
                <w:rFonts w:ascii="Times New Roman" w:hAnsi="Times New Roman" w:cs="Times New Roman"/>
                <w:sz w:val="24"/>
                <w:szCs w:val="24"/>
              </w:rPr>
              <w:t xml:space="preserve">№ </w:t>
            </w:r>
            <w:proofErr w:type="spellStart"/>
            <w:proofErr w:type="gramStart"/>
            <w:r w:rsidRPr="00BB3C1A">
              <w:rPr>
                <w:rFonts w:ascii="Times New Roman" w:hAnsi="Times New Roman" w:cs="Times New Roman"/>
                <w:sz w:val="24"/>
                <w:szCs w:val="24"/>
              </w:rPr>
              <w:t>п</w:t>
            </w:r>
            <w:proofErr w:type="spellEnd"/>
            <w:proofErr w:type="gramEnd"/>
            <w:r w:rsidRPr="00BB3C1A">
              <w:rPr>
                <w:rFonts w:ascii="Times New Roman" w:hAnsi="Times New Roman" w:cs="Times New Roman"/>
                <w:sz w:val="24"/>
                <w:szCs w:val="24"/>
              </w:rPr>
              <w:t>/</w:t>
            </w:r>
            <w:proofErr w:type="spellStart"/>
            <w:r w:rsidRPr="00BB3C1A">
              <w:rPr>
                <w:rFonts w:ascii="Times New Roman" w:hAnsi="Times New Roman" w:cs="Times New Roman"/>
                <w:sz w:val="24"/>
                <w:szCs w:val="24"/>
              </w:rPr>
              <w:t>п</w:t>
            </w:r>
            <w:proofErr w:type="spellEnd"/>
          </w:p>
        </w:tc>
        <w:tc>
          <w:tcPr>
            <w:tcW w:w="2261" w:type="dxa"/>
            <w:tcBorders>
              <w:top w:val="single" w:sz="4" w:space="0" w:color="auto"/>
              <w:left w:val="single" w:sz="4" w:space="0" w:color="auto"/>
              <w:bottom w:val="single" w:sz="4" w:space="0" w:color="auto"/>
              <w:right w:val="single" w:sz="4" w:space="0" w:color="auto"/>
            </w:tcBorders>
          </w:tcPr>
          <w:p w:rsidR="00BB3C1A" w:rsidRPr="00BB3C1A" w:rsidRDefault="00BB3C1A" w:rsidP="00AD6EF4">
            <w:pPr>
              <w:jc w:val="center"/>
              <w:rPr>
                <w:rFonts w:ascii="Times New Roman" w:hAnsi="Times New Roman" w:cs="Times New Roman"/>
                <w:sz w:val="24"/>
                <w:szCs w:val="24"/>
              </w:rPr>
            </w:pPr>
            <w:r w:rsidRPr="00BB3C1A">
              <w:rPr>
                <w:rFonts w:ascii="Times New Roman" w:hAnsi="Times New Roman" w:cs="Times New Roman"/>
                <w:sz w:val="24"/>
                <w:szCs w:val="24"/>
              </w:rPr>
              <w:t>Наименование</w:t>
            </w:r>
          </w:p>
          <w:p w:rsidR="00BB3C1A" w:rsidRPr="00BB3C1A" w:rsidRDefault="00BB3C1A" w:rsidP="00AD6EF4">
            <w:pPr>
              <w:jc w:val="center"/>
              <w:rPr>
                <w:rFonts w:ascii="Times New Roman" w:hAnsi="Times New Roman" w:cs="Times New Roman"/>
                <w:sz w:val="24"/>
                <w:szCs w:val="24"/>
              </w:rPr>
            </w:pPr>
            <w:proofErr w:type="spellStart"/>
            <w:r w:rsidRPr="00BB3C1A">
              <w:rPr>
                <w:rFonts w:ascii="Times New Roman" w:hAnsi="Times New Roman" w:cs="Times New Roman"/>
                <w:sz w:val="24"/>
                <w:szCs w:val="24"/>
              </w:rPr>
              <w:t>ИСПДн</w:t>
            </w:r>
            <w:proofErr w:type="spellEnd"/>
            <w:r w:rsidRPr="00BB3C1A">
              <w:rPr>
                <w:rFonts w:ascii="Times New Roman" w:hAnsi="Times New Roman" w:cs="Times New Roman"/>
                <w:sz w:val="24"/>
                <w:szCs w:val="24"/>
              </w:rPr>
              <w:t xml:space="preserve">, в </w:t>
            </w:r>
            <w:proofErr w:type="gramStart"/>
            <w:r w:rsidRPr="00BB3C1A">
              <w:rPr>
                <w:rFonts w:ascii="Times New Roman" w:hAnsi="Times New Roman" w:cs="Times New Roman"/>
                <w:sz w:val="24"/>
                <w:szCs w:val="24"/>
              </w:rPr>
              <w:t>которой</w:t>
            </w:r>
            <w:proofErr w:type="gramEnd"/>
            <w:r w:rsidRPr="00BB3C1A">
              <w:rPr>
                <w:rFonts w:ascii="Times New Roman" w:hAnsi="Times New Roman" w:cs="Times New Roman"/>
                <w:sz w:val="24"/>
                <w:szCs w:val="24"/>
              </w:rPr>
              <w:t xml:space="preserve"> уничтожаются персональные данные</w:t>
            </w:r>
          </w:p>
          <w:p w:rsidR="00BB3C1A" w:rsidRPr="00BB3C1A" w:rsidRDefault="00BB3C1A" w:rsidP="00AD6EF4">
            <w:pPr>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BB3C1A" w:rsidRPr="00BB3C1A" w:rsidRDefault="00BB3C1A" w:rsidP="00AD6EF4">
            <w:pPr>
              <w:jc w:val="center"/>
              <w:rPr>
                <w:rFonts w:ascii="Times New Roman" w:hAnsi="Times New Roman" w:cs="Times New Roman"/>
                <w:sz w:val="24"/>
                <w:szCs w:val="24"/>
              </w:rPr>
            </w:pPr>
            <w:r w:rsidRPr="00BB3C1A">
              <w:rPr>
                <w:rFonts w:ascii="Times New Roman" w:hAnsi="Times New Roman" w:cs="Times New Roman"/>
                <w:sz w:val="24"/>
                <w:szCs w:val="24"/>
              </w:rPr>
              <w:t xml:space="preserve">Ф.И.О. субъекта, </w:t>
            </w:r>
            <w:proofErr w:type="spellStart"/>
            <w:r w:rsidRPr="00BB3C1A">
              <w:rPr>
                <w:rFonts w:ascii="Times New Roman" w:hAnsi="Times New Roman" w:cs="Times New Roman"/>
                <w:sz w:val="24"/>
                <w:szCs w:val="24"/>
              </w:rPr>
              <w:t>персданные</w:t>
            </w:r>
            <w:proofErr w:type="spellEnd"/>
            <w:r w:rsidRPr="00BB3C1A">
              <w:rPr>
                <w:rFonts w:ascii="Times New Roman" w:hAnsi="Times New Roman" w:cs="Times New Roman"/>
                <w:sz w:val="24"/>
                <w:szCs w:val="24"/>
              </w:rPr>
              <w:t xml:space="preserve"> которого подлежащие уничтожению</w:t>
            </w:r>
          </w:p>
        </w:tc>
        <w:tc>
          <w:tcPr>
            <w:tcW w:w="1985" w:type="dxa"/>
            <w:tcBorders>
              <w:top w:val="single" w:sz="4" w:space="0" w:color="auto"/>
              <w:left w:val="single" w:sz="4" w:space="0" w:color="auto"/>
              <w:bottom w:val="single" w:sz="4" w:space="0" w:color="auto"/>
              <w:right w:val="single" w:sz="4" w:space="0" w:color="auto"/>
            </w:tcBorders>
          </w:tcPr>
          <w:p w:rsidR="00BB3C1A" w:rsidRPr="00BB3C1A" w:rsidRDefault="00BB3C1A" w:rsidP="00AD6EF4">
            <w:pPr>
              <w:jc w:val="center"/>
              <w:rPr>
                <w:rFonts w:ascii="Times New Roman" w:hAnsi="Times New Roman" w:cs="Times New Roman"/>
                <w:sz w:val="24"/>
                <w:szCs w:val="24"/>
              </w:rPr>
            </w:pPr>
            <w:r w:rsidRPr="00BB3C1A">
              <w:rPr>
                <w:rFonts w:ascii="Times New Roman" w:hAnsi="Times New Roman" w:cs="Times New Roman"/>
                <w:sz w:val="24"/>
                <w:szCs w:val="24"/>
              </w:rPr>
              <w:t>Обоснование уничтожения</w:t>
            </w:r>
          </w:p>
        </w:tc>
        <w:tc>
          <w:tcPr>
            <w:tcW w:w="2126" w:type="dxa"/>
            <w:tcBorders>
              <w:top w:val="single" w:sz="4" w:space="0" w:color="auto"/>
              <w:left w:val="single" w:sz="4" w:space="0" w:color="auto"/>
              <w:bottom w:val="single" w:sz="4" w:space="0" w:color="auto"/>
              <w:right w:val="single" w:sz="4" w:space="0" w:color="auto"/>
            </w:tcBorders>
          </w:tcPr>
          <w:p w:rsidR="00BB3C1A" w:rsidRPr="00BB3C1A" w:rsidRDefault="00BB3C1A" w:rsidP="00AD6EF4">
            <w:pPr>
              <w:jc w:val="center"/>
              <w:rPr>
                <w:rFonts w:ascii="Times New Roman" w:hAnsi="Times New Roman" w:cs="Times New Roman"/>
                <w:sz w:val="24"/>
                <w:szCs w:val="24"/>
              </w:rPr>
            </w:pPr>
            <w:r w:rsidRPr="00BB3C1A">
              <w:rPr>
                <w:rFonts w:ascii="Times New Roman" w:hAnsi="Times New Roman" w:cs="Times New Roman"/>
                <w:sz w:val="24"/>
                <w:szCs w:val="24"/>
              </w:rPr>
              <w:t>Наименование файла, и его месторасположение</w:t>
            </w:r>
          </w:p>
        </w:tc>
        <w:tc>
          <w:tcPr>
            <w:tcW w:w="1701" w:type="dxa"/>
            <w:tcBorders>
              <w:top w:val="single" w:sz="4" w:space="0" w:color="auto"/>
              <w:left w:val="single" w:sz="4" w:space="0" w:color="auto"/>
              <w:bottom w:val="single" w:sz="4" w:space="0" w:color="auto"/>
              <w:right w:val="single" w:sz="4" w:space="0" w:color="auto"/>
            </w:tcBorders>
          </w:tcPr>
          <w:p w:rsidR="00BB3C1A" w:rsidRPr="00BB3C1A" w:rsidRDefault="00BB3C1A" w:rsidP="00AD6EF4">
            <w:pPr>
              <w:jc w:val="center"/>
              <w:rPr>
                <w:rFonts w:ascii="Times New Roman" w:hAnsi="Times New Roman" w:cs="Times New Roman"/>
                <w:sz w:val="24"/>
                <w:szCs w:val="24"/>
              </w:rPr>
            </w:pPr>
            <w:r w:rsidRPr="00BB3C1A">
              <w:rPr>
                <w:rFonts w:ascii="Times New Roman" w:hAnsi="Times New Roman" w:cs="Times New Roman"/>
                <w:sz w:val="24"/>
                <w:szCs w:val="24"/>
              </w:rPr>
              <w:t xml:space="preserve">Дата </w:t>
            </w:r>
          </w:p>
          <w:p w:rsidR="00BB3C1A" w:rsidRPr="00BB3C1A" w:rsidRDefault="00BB3C1A" w:rsidP="00AD6EF4">
            <w:pPr>
              <w:jc w:val="center"/>
              <w:rPr>
                <w:rFonts w:ascii="Times New Roman" w:hAnsi="Times New Roman" w:cs="Times New Roman"/>
                <w:sz w:val="24"/>
                <w:szCs w:val="24"/>
              </w:rPr>
            </w:pPr>
            <w:r w:rsidRPr="00BB3C1A">
              <w:rPr>
                <w:rFonts w:ascii="Times New Roman" w:hAnsi="Times New Roman" w:cs="Times New Roman"/>
                <w:sz w:val="24"/>
                <w:szCs w:val="24"/>
              </w:rPr>
              <w:t>уничтожения</w:t>
            </w:r>
          </w:p>
        </w:tc>
        <w:tc>
          <w:tcPr>
            <w:tcW w:w="2410" w:type="dxa"/>
            <w:tcBorders>
              <w:top w:val="single" w:sz="4" w:space="0" w:color="auto"/>
              <w:left w:val="single" w:sz="4" w:space="0" w:color="auto"/>
              <w:bottom w:val="single" w:sz="4" w:space="0" w:color="auto"/>
              <w:right w:val="single" w:sz="4" w:space="0" w:color="auto"/>
            </w:tcBorders>
          </w:tcPr>
          <w:p w:rsidR="00BB3C1A" w:rsidRPr="00BB3C1A" w:rsidRDefault="00BB3C1A" w:rsidP="00AD6EF4">
            <w:pPr>
              <w:jc w:val="center"/>
              <w:rPr>
                <w:rFonts w:ascii="Times New Roman" w:hAnsi="Times New Roman" w:cs="Times New Roman"/>
                <w:sz w:val="24"/>
                <w:szCs w:val="24"/>
              </w:rPr>
            </w:pPr>
            <w:r w:rsidRPr="00BB3C1A">
              <w:rPr>
                <w:rFonts w:ascii="Times New Roman" w:hAnsi="Times New Roman" w:cs="Times New Roman"/>
                <w:sz w:val="24"/>
                <w:szCs w:val="24"/>
              </w:rPr>
              <w:t>Ф.И.О. и подпись</w:t>
            </w:r>
          </w:p>
          <w:p w:rsidR="00BB3C1A" w:rsidRPr="00BB3C1A" w:rsidRDefault="00BB3C1A" w:rsidP="00AD6EF4">
            <w:pPr>
              <w:jc w:val="center"/>
              <w:rPr>
                <w:rFonts w:ascii="Times New Roman" w:hAnsi="Times New Roman" w:cs="Times New Roman"/>
                <w:sz w:val="24"/>
                <w:szCs w:val="24"/>
              </w:rPr>
            </w:pPr>
            <w:r w:rsidRPr="00BB3C1A">
              <w:rPr>
                <w:rFonts w:ascii="Times New Roman" w:hAnsi="Times New Roman" w:cs="Times New Roman"/>
                <w:sz w:val="24"/>
                <w:szCs w:val="24"/>
              </w:rPr>
              <w:t>Исполнителя</w:t>
            </w:r>
          </w:p>
          <w:p w:rsidR="00BB3C1A" w:rsidRPr="00BB3C1A" w:rsidRDefault="00BB3C1A" w:rsidP="00AD6EF4">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BB3C1A" w:rsidRPr="00BB3C1A" w:rsidRDefault="00BB3C1A" w:rsidP="00AD6EF4">
            <w:pPr>
              <w:jc w:val="center"/>
              <w:rPr>
                <w:rFonts w:ascii="Times New Roman" w:hAnsi="Times New Roman" w:cs="Times New Roman"/>
                <w:sz w:val="24"/>
                <w:szCs w:val="24"/>
              </w:rPr>
            </w:pPr>
            <w:r w:rsidRPr="00BB3C1A">
              <w:rPr>
                <w:rFonts w:ascii="Times New Roman" w:hAnsi="Times New Roman" w:cs="Times New Roman"/>
                <w:sz w:val="24"/>
                <w:szCs w:val="24"/>
              </w:rPr>
              <w:t xml:space="preserve">Ф.И.О. и подпись </w:t>
            </w:r>
            <w:proofErr w:type="gramStart"/>
            <w:r w:rsidRPr="00BB3C1A">
              <w:rPr>
                <w:rFonts w:ascii="Times New Roman" w:hAnsi="Times New Roman" w:cs="Times New Roman"/>
                <w:sz w:val="24"/>
                <w:szCs w:val="24"/>
              </w:rPr>
              <w:t>ответственного</w:t>
            </w:r>
            <w:proofErr w:type="gramEnd"/>
            <w:r w:rsidRPr="00BB3C1A">
              <w:rPr>
                <w:rFonts w:ascii="Times New Roman" w:hAnsi="Times New Roman" w:cs="Times New Roman"/>
                <w:sz w:val="24"/>
                <w:szCs w:val="24"/>
              </w:rPr>
              <w:t xml:space="preserve"> за обработку персональных данных</w:t>
            </w:r>
          </w:p>
        </w:tc>
      </w:tr>
      <w:tr w:rsidR="00BB3C1A" w:rsidRPr="00BB3C1A" w:rsidTr="00AD6EF4">
        <w:tc>
          <w:tcPr>
            <w:tcW w:w="541" w:type="dxa"/>
            <w:tcBorders>
              <w:top w:val="single" w:sz="4" w:space="0" w:color="auto"/>
              <w:left w:val="single" w:sz="4" w:space="0" w:color="auto"/>
              <w:bottom w:val="single" w:sz="4" w:space="0" w:color="auto"/>
              <w:right w:val="single" w:sz="4" w:space="0" w:color="auto"/>
            </w:tcBorders>
          </w:tcPr>
          <w:p w:rsidR="00BB3C1A" w:rsidRPr="00BB3C1A" w:rsidRDefault="00BB3C1A" w:rsidP="00AD6EF4">
            <w:pPr>
              <w:jc w:val="center"/>
              <w:rPr>
                <w:rFonts w:ascii="Times New Roman" w:hAnsi="Times New Roman" w:cs="Times New Roman"/>
                <w:sz w:val="24"/>
                <w:szCs w:val="24"/>
              </w:rPr>
            </w:pPr>
            <w:r w:rsidRPr="00BB3C1A">
              <w:rPr>
                <w:rFonts w:ascii="Times New Roman" w:hAnsi="Times New Roman" w:cs="Times New Roman"/>
                <w:sz w:val="24"/>
                <w:szCs w:val="24"/>
              </w:rPr>
              <w:t>1</w:t>
            </w:r>
          </w:p>
        </w:tc>
        <w:tc>
          <w:tcPr>
            <w:tcW w:w="2261" w:type="dxa"/>
            <w:tcBorders>
              <w:top w:val="single" w:sz="4" w:space="0" w:color="auto"/>
              <w:left w:val="single" w:sz="4" w:space="0" w:color="auto"/>
              <w:bottom w:val="single" w:sz="4" w:space="0" w:color="auto"/>
              <w:right w:val="single" w:sz="4" w:space="0" w:color="auto"/>
            </w:tcBorders>
          </w:tcPr>
          <w:p w:rsidR="00BB3C1A" w:rsidRPr="00BB3C1A" w:rsidRDefault="00BB3C1A" w:rsidP="00AD6EF4">
            <w:pPr>
              <w:jc w:val="center"/>
              <w:rPr>
                <w:rFonts w:ascii="Times New Roman" w:hAnsi="Times New Roman" w:cs="Times New Roman"/>
                <w:sz w:val="24"/>
                <w:szCs w:val="24"/>
              </w:rPr>
            </w:pPr>
            <w:r w:rsidRPr="00BB3C1A">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tcPr>
          <w:p w:rsidR="00BB3C1A" w:rsidRPr="00BB3C1A" w:rsidRDefault="00BB3C1A" w:rsidP="00AD6EF4">
            <w:pPr>
              <w:jc w:val="center"/>
              <w:rPr>
                <w:rFonts w:ascii="Times New Roman" w:hAnsi="Times New Roman" w:cs="Times New Roman"/>
                <w:sz w:val="24"/>
                <w:szCs w:val="24"/>
              </w:rPr>
            </w:pPr>
            <w:r w:rsidRPr="00BB3C1A">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BB3C1A" w:rsidRPr="00BB3C1A" w:rsidRDefault="00BB3C1A" w:rsidP="00AD6EF4">
            <w:pPr>
              <w:jc w:val="center"/>
              <w:rPr>
                <w:rFonts w:ascii="Times New Roman" w:hAnsi="Times New Roman" w:cs="Times New Roman"/>
                <w:sz w:val="24"/>
                <w:szCs w:val="24"/>
              </w:rPr>
            </w:pPr>
            <w:r w:rsidRPr="00BB3C1A">
              <w:rPr>
                <w:rFonts w:ascii="Times New Roman" w:hAnsi="Times New Roman" w:cs="Times New Roman"/>
                <w:sz w:val="24"/>
                <w:szCs w:val="24"/>
              </w:rPr>
              <w:t>4</w:t>
            </w:r>
          </w:p>
        </w:tc>
        <w:tc>
          <w:tcPr>
            <w:tcW w:w="2126" w:type="dxa"/>
            <w:tcBorders>
              <w:top w:val="single" w:sz="4" w:space="0" w:color="auto"/>
              <w:left w:val="single" w:sz="4" w:space="0" w:color="auto"/>
              <w:bottom w:val="single" w:sz="4" w:space="0" w:color="auto"/>
              <w:right w:val="single" w:sz="4" w:space="0" w:color="auto"/>
            </w:tcBorders>
          </w:tcPr>
          <w:p w:rsidR="00BB3C1A" w:rsidRPr="00BB3C1A" w:rsidRDefault="00BB3C1A" w:rsidP="00AD6EF4">
            <w:pPr>
              <w:jc w:val="center"/>
              <w:rPr>
                <w:rFonts w:ascii="Times New Roman" w:hAnsi="Times New Roman" w:cs="Times New Roman"/>
                <w:sz w:val="24"/>
                <w:szCs w:val="24"/>
              </w:rPr>
            </w:pPr>
            <w:r w:rsidRPr="00BB3C1A">
              <w:rPr>
                <w:rFonts w:ascii="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tcPr>
          <w:p w:rsidR="00BB3C1A" w:rsidRPr="00BB3C1A" w:rsidRDefault="00BB3C1A" w:rsidP="00AD6EF4">
            <w:pPr>
              <w:jc w:val="center"/>
              <w:rPr>
                <w:rFonts w:ascii="Times New Roman" w:hAnsi="Times New Roman" w:cs="Times New Roman"/>
                <w:sz w:val="24"/>
                <w:szCs w:val="24"/>
              </w:rPr>
            </w:pPr>
            <w:r w:rsidRPr="00BB3C1A">
              <w:rPr>
                <w:rFonts w:ascii="Times New Roman" w:hAnsi="Times New Roman" w:cs="Times New Roman"/>
                <w:sz w:val="24"/>
                <w:szCs w:val="24"/>
              </w:rPr>
              <w:t>6</w:t>
            </w:r>
          </w:p>
        </w:tc>
        <w:tc>
          <w:tcPr>
            <w:tcW w:w="2410" w:type="dxa"/>
            <w:tcBorders>
              <w:top w:val="single" w:sz="4" w:space="0" w:color="auto"/>
              <w:left w:val="single" w:sz="4" w:space="0" w:color="auto"/>
              <w:bottom w:val="single" w:sz="4" w:space="0" w:color="auto"/>
              <w:right w:val="single" w:sz="4" w:space="0" w:color="auto"/>
            </w:tcBorders>
          </w:tcPr>
          <w:p w:rsidR="00BB3C1A" w:rsidRPr="00BB3C1A" w:rsidRDefault="00BB3C1A" w:rsidP="00AD6EF4">
            <w:pPr>
              <w:jc w:val="center"/>
              <w:rPr>
                <w:rFonts w:ascii="Times New Roman" w:hAnsi="Times New Roman" w:cs="Times New Roman"/>
                <w:sz w:val="24"/>
                <w:szCs w:val="24"/>
              </w:rPr>
            </w:pPr>
            <w:r w:rsidRPr="00BB3C1A">
              <w:rPr>
                <w:rFonts w:ascii="Times New Roman" w:hAnsi="Times New Roman" w:cs="Times New Roman"/>
                <w:sz w:val="24"/>
                <w:szCs w:val="24"/>
              </w:rPr>
              <w:t>7</w:t>
            </w:r>
          </w:p>
        </w:tc>
        <w:tc>
          <w:tcPr>
            <w:tcW w:w="2126" w:type="dxa"/>
            <w:tcBorders>
              <w:top w:val="single" w:sz="4" w:space="0" w:color="auto"/>
              <w:left w:val="single" w:sz="4" w:space="0" w:color="auto"/>
              <w:bottom w:val="single" w:sz="4" w:space="0" w:color="auto"/>
              <w:right w:val="single" w:sz="4" w:space="0" w:color="auto"/>
            </w:tcBorders>
          </w:tcPr>
          <w:p w:rsidR="00BB3C1A" w:rsidRPr="00BB3C1A" w:rsidRDefault="00BB3C1A" w:rsidP="00AD6EF4">
            <w:pPr>
              <w:jc w:val="center"/>
              <w:rPr>
                <w:rFonts w:ascii="Times New Roman" w:hAnsi="Times New Roman" w:cs="Times New Roman"/>
                <w:sz w:val="24"/>
                <w:szCs w:val="24"/>
              </w:rPr>
            </w:pPr>
            <w:r w:rsidRPr="00BB3C1A">
              <w:rPr>
                <w:rFonts w:ascii="Times New Roman" w:hAnsi="Times New Roman" w:cs="Times New Roman"/>
                <w:sz w:val="24"/>
                <w:szCs w:val="24"/>
              </w:rPr>
              <w:t>8</w:t>
            </w:r>
          </w:p>
        </w:tc>
      </w:tr>
    </w:tbl>
    <w:p w:rsidR="00BB3C1A" w:rsidRPr="00BB3C1A" w:rsidRDefault="00BB3C1A" w:rsidP="00BB3C1A">
      <w:pPr>
        <w:rPr>
          <w:rFonts w:ascii="Times New Roman" w:hAnsi="Times New Roman" w:cs="Times New Roman"/>
          <w:sz w:val="24"/>
          <w:szCs w:val="24"/>
        </w:rPr>
      </w:pPr>
    </w:p>
    <w:p w:rsidR="00BB3C1A" w:rsidRPr="00BB3C1A" w:rsidRDefault="00BB3C1A" w:rsidP="00317C2F">
      <w:pPr>
        <w:rPr>
          <w:rFonts w:ascii="Times New Roman" w:hAnsi="Times New Roman" w:cs="Times New Roman"/>
          <w:sz w:val="24"/>
          <w:szCs w:val="24"/>
        </w:rPr>
      </w:pPr>
      <w:bookmarkStart w:id="1" w:name="h.30j0zll" w:colFirst="0" w:colLast="0"/>
      <w:bookmarkEnd w:id="1"/>
      <w:r w:rsidRPr="00BB3C1A">
        <w:rPr>
          <w:rFonts w:ascii="Times New Roman" w:hAnsi="Times New Roman" w:cs="Times New Roman"/>
          <w:sz w:val="24"/>
          <w:szCs w:val="24"/>
        </w:rPr>
        <w:t xml:space="preserve"> </w:t>
      </w:r>
    </w:p>
    <w:p w:rsidR="00BB3C1A" w:rsidRDefault="00317C2F">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9148388"/>
            <wp:effectExtent l="19050" t="0" r="3175" b="0"/>
            <wp:docPr id="11" name="Рисунок 11" descr="C:\Users\Анна\Desktop\4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нна\Desktop\44 001.jpg"/>
                    <pic:cNvPicPr>
                      <a:picLocks noChangeAspect="1" noChangeArrowheads="1"/>
                    </pic:cNvPicPr>
                  </pic:nvPicPr>
                  <pic:blipFill>
                    <a:blip r:embed="rId18" cstate="print"/>
                    <a:srcRect/>
                    <a:stretch>
                      <a:fillRect/>
                    </a:stretch>
                  </pic:blipFill>
                  <pic:spPr bwMode="auto">
                    <a:xfrm>
                      <a:off x="0" y="0"/>
                      <a:ext cx="5940425" cy="9148388"/>
                    </a:xfrm>
                    <a:prstGeom prst="rect">
                      <a:avLst/>
                    </a:prstGeom>
                    <a:noFill/>
                    <a:ln w="9525">
                      <a:noFill/>
                      <a:miter lim="800000"/>
                      <a:headEnd/>
                      <a:tailEnd/>
                    </a:ln>
                  </pic:spPr>
                </pic:pic>
              </a:graphicData>
            </a:graphic>
          </wp:inline>
        </w:drawing>
      </w:r>
    </w:p>
    <w:p w:rsidR="00317C2F" w:rsidRDefault="00317C2F">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9005843"/>
            <wp:effectExtent l="19050" t="0" r="3175" b="0"/>
            <wp:docPr id="12" name="Рисунок 12" descr="C:\Users\Анна\Desktop\5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нна\Desktop\55 001.jpg"/>
                    <pic:cNvPicPr>
                      <a:picLocks noChangeAspect="1" noChangeArrowheads="1"/>
                    </pic:cNvPicPr>
                  </pic:nvPicPr>
                  <pic:blipFill>
                    <a:blip r:embed="rId19" cstate="print"/>
                    <a:srcRect/>
                    <a:stretch>
                      <a:fillRect/>
                    </a:stretch>
                  </pic:blipFill>
                  <pic:spPr bwMode="auto">
                    <a:xfrm>
                      <a:off x="0" y="0"/>
                      <a:ext cx="5940425" cy="9005843"/>
                    </a:xfrm>
                    <a:prstGeom prst="rect">
                      <a:avLst/>
                    </a:prstGeom>
                    <a:noFill/>
                    <a:ln w="9525">
                      <a:noFill/>
                      <a:miter lim="800000"/>
                      <a:headEnd/>
                      <a:tailEnd/>
                    </a:ln>
                  </pic:spPr>
                </pic:pic>
              </a:graphicData>
            </a:graphic>
          </wp:inline>
        </w:drawing>
      </w:r>
    </w:p>
    <w:p w:rsidR="00317C2F" w:rsidRDefault="00317C2F">
      <w:pPr>
        <w:rPr>
          <w:rFonts w:ascii="Times New Roman" w:hAnsi="Times New Roman" w:cs="Times New Roman"/>
          <w:sz w:val="24"/>
          <w:szCs w:val="24"/>
        </w:rPr>
      </w:pPr>
    </w:p>
    <w:p w:rsidR="00317C2F" w:rsidRDefault="00317C2F">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9253916"/>
            <wp:effectExtent l="19050" t="0" r="3175" b="0"/>
            <wp:docPr id="14" name="Рисунок 14" descr="C:\Users\Анна\Desktop\6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нна\Desktop\66 001.jpg"/>
                    <pic:cNvPicPr>
                      <a:picLocks noChangeAspect="1" noChangeArrowheads="1"/>
                    </pic:cNvPicPr>
                  </pic:nvPicPr>
                  <pic:blipFill>
                    <a:blip r:embed="rId20" cstate="print"/>
                    <a:srcRect/>
                    <a:stretch>
                      <a:fillRect/>
                    </a:stretch>
                  </pic:blipFill>
                  <pic:spPr bwMode="auto">
                    <a:xfrm>
                      <a:off x="0" y="0"/>
                      <a:ext cx="5940425" cy="9253916"/>
                    </a:xfrm>
                    <a:prstGeom prst="rect">
                      <a:avLst/>
                    </a:prstGeom>
                    <a:noFill/>
                    <a:ln w="9525">
                      <a:noFill/>
                      <a:miter lim="800000"/>
                      <a:headEnd/>
                      <a:tailEnd/>
                    </a:ln>
                  </pic:spPr>
                </pic:pic>
              </a:graphicData>
            </a:graphic>
          </wp:inline>
        </w:drawing>
      </w:r>
    </w:p>
    <w:p w:rsidR="00317C2F" w:rsidRDefault="00317C2F">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746341" cy="9355016"/>
            <wp:effectExtent l="19050" t="0" r="0" b="0"/>
            <wp:docPr id="15" name="Рисунок 15" descr="C:\Users\Анна\Desktop\7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нна\Desktop\77 001.jpg"/>
                    <pic:cNvPicPr>
                      <a:picLocks noChangeAspect="1" noChangeArrowheads="1"/>
                    </pic:cNvPicPr>
                  </pic:nvPicPr>
                  <pic:blipFill>
                    <a:blip r:embed="rId21" cstate="print"/>
                    <a:srcRect/>
                    <a:stretch>
                      <a:fillRect/>
                    </a:stretch>
                  </pic:blipFill>
                  <pic:spPr bwMode="auto">
                    <a:xfrm>
                      <a:off x="0" y="0"/>
                      <a:ext cx="6744011" cy="9351786"/>
                    </a:xfrm>
                    <a:prstGeom prst="rect">
                      <a:avLst/>
                    </a:prstGeom>
                    <a:noFill/>
                    <a:ln w="9525">
                      <a:noFill/>
                      <a:miter lim="800000"/>
                      <a:headEnd/>
                      <a:tailEnd/>
                    </a:ln>
                  </pic:spPr>
                </pic:pic>
              </a:graphicData>
            </a:graphic>
          </wp:inline>
        </w:drawing>
      </w:r>
    </w:p>
    <w:p w:rsidR="00317C2F" w:rsidRDefault="00317C2F">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2477" cy="9087730"/>
            <wp:effectExtent l="19050" t="0" r="1123" b="0"/>
            <wp:docPr id="16" name="Рисунок 16" descr="C:\Users\Анна\Desktop\77 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нна\Desktop\77 001 (2).jpg"/>
                    <pic:cNvPicPr>
                      <a:picLocks noChangeAspect="1" noChangeArrowheads="1"/>
                    </pic:cNvPicPr>
                  </pic:nvPicPr>
                  <pic:blipFill>
                    <a:blip r:embed="rId22" cstate="print"/>
                    <a:srcRect/>
                    <a:stretch>
                      <a:fillRect/>
                    </a:stretch>
                  </pic:blipFill>
                  <pic:spPr bwMode="auto">
                    <a:xfrm>
                      <a:off x="0" y="0"/>
                      <a:ext cx="5940425" cy="9084592"/>
                    </a:xfrm>
                    <a:prstGeom prst="rect">
                      <a:avLst/>
                    </a:prstGeom>
                    <a:noFill/>
                    <a:ln w="9525">
                      <a:noFill/>
                      <a:miter lim="800000"/>
                      <a:headEnd/>
                      <a:tailEnd/>
                    </a:ln>
                  </pic:spPr>
                </pic:pic>
              </a:graphicData>
            </a:graphic>
          </wp:inline>
        </w:drawing>
      </w:r>
    </w:p>
    <w:p w:rsidR="00317C2F" w:rsidRDefault="00317C2F">
      <w:pPr>
        <w:rPr>
          <w:rFonts w:ascii="Times New Roman" w:hAnsi="Times New Roman" w:cs="Times New Roman"/>
          <w:sz w:val="24"/>
          <w:szCs w:val="24"/>
        </w:rPr>
      </w:pPr>
    </w:p>
    <w:p w:rsidR="00317C2F" w:rsidRDefault="00317C2F">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85954" cy="8577939"/>
            <wp:effectExtent l="19050" t="0" r="5296" b="0"/>
            <wp:docPr id="17" name="Рисунок 17" descr="C:\Users\Анна\Desktop\9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нна\Desktop\99 001.jpg"/>
                    <pic:cNvPicPr>
                      <a:picLocks noChangeAspect="1" noChangeArrowheads="1"/>
                    </pic:cNvPicPr>
                  </pic:nvPicPr>
                  <pic:blipFill>
                    <a:blip r:embed="rId23" cstate="print"/>
                    <a:srcRect/>
                    <a:stretch>
                      <a:fillRect/>
                    </a:stretch>
                  </pic:blipFill>
                  <pic:spPr bwMode="auto">
                    <a:xfrm>
                      <a:off x="0" y="0"/>
                      <a:ext cx="6183818" cy="8574977"/>
                    </a:xfrm>
                    <a:prstGeom prst="rect">
                      <a:avLst/>
                    </a:prstGeom>
                    <a:noFill/>
                    <a:ln w="9525">
                      <a:noFill/>
                      <a:miter lim="800000"/>
                      <a:headEnd/>
                      <a:tailEnd/>
                    </a:ln>
                  </pic:spPr>
                </pic:pic>
              </a:graphicData>
            </a:graphic>
          </wp:inline>
        </w:drawing>
      </w:r>
    </w:p>
    <w:p w:rsidR="00317C2F" w:rsidRDefault="00317C2F">
      <w:pPr>
        <w:rPr>
          <w:rFonts w:ascii="Times New Roman" w:hAnsi="Times New Roman" w:cs="Times New Roman"/>
          <w:sz w:val="24"/>
          <w:szCs w:val="24"/>
        </w:rPr>
      </w:pPr>
    </w:p>
    <w:p w:rsidR="00317C2F" w:rsidRDefault="00317C2F">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892882"/>
            <wp:effectExtent l="19050" t="0" r="3175" b="0"/>
            <wp:docPr id="19" name="Рисунок 19" descr="C:\Users\Анна\Desktop\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нна\Desktop\10 001.jpg"/>
                    <pic:cNvPicPr>
                      <a:picLocks noChangeAspect="1" noChangeArrowheads="1"/>
                    </pic:cNvPicPr>
                  </pic:nvPicPr>
                  <pic:blipFill>
                    <a:blip r:embed="rId24" cstate="print"/>
                    <a:srcRect/>
                    <a:stretch>
                      <a:fillRect/>
                    </a:stretch>
                  </pic:blipFill>
                  <pic:spPr bwMode="auto">
                    <a:xfrm>
                      <a:off x="0" y="0"/>
                      <a:ext cx="5940425" cy="8892882"/>
                    </a:xfrm>
                    <a:prstGeom prst="rect">
                      <a:avLst/>
                    </a:prstGeom>
                    <a:noFill/>
                    <a:ln w="9525">
                      <a:noFill/>
                      <a:miter lim="800000"/>
                      <a:headEnd/>
                      <a:tailEnd/>
                    </a:ln>
                  </pic:spPr>
                </pic:pic>
              </a:graphicData>
            </a:graphic>
          </wp:inline>
        </w:drawing>
      </w:r>
    </w:p>
    <w:p w:rsidR="00317C2F" w:rsidRDefault="00317C2F">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9464729"/>
            <wp:effectExtent l="19050" t="0" r="3175" b="0"/>
            <wp:docPr id="18" name="Рисунок 18" descr="C:\Users\Анна\Desktop\9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нна\Desktop\98 001.jpg"/>
                    <pic:cNvPicPr>
                      <a:picLocks noChangeAspect="1" noChangeArrowheads="1"/>
                    </pic:cNvPicPr>
                  </pic:nvPicPr>
                  <pic:blipFill>
                    <a:blip r:embed="rId25" cstate="print"/>
                    <a:srcRect/>
                    <a:stretch>
                      <a:fillRect/>
                    </a:stretch>
                  </pic:blipFill>
                  <pic:spPr bwMode="auto">
                    <a:xfrm>
                      <a:off x="0" y="0"/>
                      <a:ext cx="5940425" cy="9464729"/>
                    </a:xfrm>
                    <a:prstGeom prst="rect">
                      <a:avLst/>
                    </a:prstGeom>
                    <a:noFill/>
                    <a:ln w="9525">
                      <a:noFill/>
                      <a:miter lim="800000"/>
                      <a:headEnd/>
                      <a:tailEnd/>
                    </a:ln>
                  </pic:spPr>
                </pic:pic>
              </a:graphicData>
            </a:graphic>
          </wp:inline>
        </w:drawing>
      </w:r>
    </w:p>
    <w:p w:rsidR="00317C2F" w:rsidRDefault="00754581">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238580"/>
            <wp:effectExtent l="19050" t="0" r="3175" b="0"/>
            <wp:docPr id="20" name="Рисунок 20" descr="C:\Users\Анна\Desktop\8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нна\Desktop\87 001.jpg"/>
                    <pic:cNvPicPr>
                      <a:picLocks noChangeAspect="1" noChangeArrowheads="1"/>
                    </pic:cNvPicPr>
                  </pic:nvPicPr>
                  <pic:blipFill>
                    <a:blip r:embed="rId26" cstate="print"/>
                    <a:srcRect/>
                    <a:stretch>
                      <a:fillRect/>
                    </a:stretch>
                  </pic:blipFill>
                  <pic:spPr bwMode="auto">
                    <a:xfrm>
                      <a:off x="0" y="0"/>
                      <a:ext cx="5940425" cy="8238580"/>
                    </a:xfrm>
                    <a:prstGeom prst="rect">
                      <a:avLst/>
                    </a:prstGeom>
                    <a:noFill/>
                    <a:ln w="9525">
                      <a:noFill/>
                      <a:miter lim="800000"/>
                      <a:headEnd/>
                      <a:tailEnd/>
                    </a:ln>
                  </pic:spPr>
                </pic:pic>
              </a:graphicData>
            </a:graphic>
          </wp:inline>
        </w:drawing>
      </w:r>
    </w:p>
    <w:p w:rsidR="00317C2F" w:rsidRDefault="00317C2F">
      <w:pPr>
        <w:rPr>
          <w:rFonts w:ascii="Times New Roman" w:hAnsi="Times New Roman" w:cs="Times New Roman"/>
          <w:sz w:val="24"/>
          <w:szCs w:val="24"/>
        </w:rPr>
      </w:pPr>
    </w:p>
    <w:p w:rsidR="00317C2F" w:rsidRPr="00BB3C1A" w:rsidRDefault="00317C2F">
      <w:pPr>
        <w:rPr>
          <w:rFonts w:ascii="Times New Roman" w:hAnsi="Times New Roman" w:cs="Times New Roman"/>
          <w:sz w:val="24"/>
          <w:szCs w:val="24"/>
        </w:rPr>
      </w:pPr>
    </w:p>
    <w:sectPr w:rsidR="00317C2F" w:rsidRPr="00BB3C1A" w:rsidSect="00BF3A3E">
      <w:headerReference w:type="even" r:id="rId27"/>
      <w:headerReference w:type="default" r:id="rId28"/>
      <w:footerReference w:type="even" r:id="rId29"/>
      <w:footerReference w:type="default" r:id="rId30"/>
      <w:headerReference w:type="first" r:id="rId31"/>
      <w:footerReference w:type="first" r:id="rId32"/>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276B" w:rsidRDefault="0096276B" w:rsidP="00236C32">
      <w:pPr>
        <w:spacing w:after="0" w:line="240" w:lineRule="auto"/>
      </w:pPr>
      <w:r>
        <w:separator/>
      </w:r>
    </w:p>
  </w:endnote>
  <w:endnote w:type="continuationSeparator" w:id="0">
    <w:p w:rsidR="0096276B" w:rsidRDefault="0096276B" w:rsidP="00236C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F9B" w:rsidRDefault="00236C32" w:rsidP="003739D6">
    <w:pPr>
      <w:pStyle w:val="ad"/>
      <w:framePr w:wrap="around" w:vAnchor="text" w:hAnchor="margin" w:xAlign="right" w:y="1"/>
      <w:rPr>
        <w:rStyle w:val="af"/>
        <w:rFonts w:eastAsiaTheme="minorEastAsia"/>
      </w:rPr>
    </w:pPr>
    <w:r>
      <w:rPr>
        <w:rStyle w:val="af"/>
        <w:rFonts w:eastAsiaTheme="minorEastAsia"/>
      </w:rPr>
      <w:fldChar w:fldCharType="begin"/>
    </w:r>
    <w:r w:rsidR="00754581">
      <w:rPr>
        <w:rStyle w:val="af"/>
        <w:rFonts w:eastAsiaTheme="minorEastAsia"/>
      </w:rPr>
      <w:instrText xml:space="preserve">PAGE  </w:instrText>
    </w:r>
    <w:r>
      <w:rPr>
        <w:rStyle w:val="af"/>
        <w:rFonts w:eastAsiaTheme="minorEastAsia"/>
      </w:rPr>
      <w:fldChar w:fldCharType="end"/>
    </w:r>
  </w:p>
  <w:p w:rsidR="00475F9B" w:rsidRDefault="0096276B" w:rsidP="00475F9B">
    <w:pPr>
      <w:pStyle w:val="a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F9B" w:rsidRDefault="00236C32" w:rsidP="003739D6">
    <w:pPr>
      <w:pStyle w:val="ad"/>
      <w:framePr w:wrap="around" w:vAnchor="text" w:hAnchor="margin" w:xAlign="right" w:y="1"/>
      <w:rPr>
        <w:rStyle w:val="af"/>
        <w:rFonts w:eastAsiaTheme="minorEastAsia"/>
      </w:rPr>
    </w:pPr>
    <w:r>
      <w:rPr>
        <w:rStyle w:val="af"/>
        <w:rFonts w:eastAsiaTheme="minorEastAsia"/>
      </w:rPr>
      <w:fldChar w:fldCharType="begin"/>
    </w:r>
    <w:r w:rsidR="00754581">
      <w:rPr>
        <w:rStyle w:val="af"/>
        <w:rFonts w:eastAsiaTheme="minorEastAsia"/>
      </w:rPr>
      <w:instrText xml:space="preserve">PAGE  </w:instrText>
    </w:r>
    <w:r>
      <w:rPr>
        <w:rStyle w:val="af"/>
        <w:rFonts w:eastAsiaTheme="minorEastAsia"/>
      </w:rPr>
      <w:fldChar w:fldCharType="separate"/>
    </w:r>
    <w:r w:rsidR="004256FC">
      <w:rPr>
        <w:rStyle w:val="af"/>
        <w:rFonts w:eastAsiaTheme="minorEastAsia"/>
        <w:noProof/>
      </w:rPr>
      <w:t>46</w:t>
    </w:r>
    <w:r>
      <w:rPr>
        <w:rStyle w:val="af"/>
        <w:rFonts w:eastAsiaTheme="minorEastAsia"/>
      </w:rPr>
      <w:fldChar w:fldCharType="end"/>
    </w:r>
  </w:p>
  <w:p w:rsidR="00475F9B" w:rsidRDefault="0096276B" w:rsidP="00475F9B">
    <w:pPr>
      <w:pStyle w:val="ad"/>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70D" w:rsidRDefault="0096276B">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70D" w:rsidRDefault="0096276B">
    <w:pPr>
      <w:pStyle w:val="ad"/>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70D" w:rsidRDefault="0096276B">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276B" w:rsidRDefault="0096276B" w:rsidP="00236C32">
      <w:pPr>
        <w:spacing w:after="0" w:line="240" w:lineRule="auto"/>
      </w:pPr>
      <w:r>
        <w:separator/>
      </w:r>
    </w:p>
  </w:footnote>
  <w:footnote w:type="continuationSeparator" w:id="0">
    <w:p w:rsidR="0096276B" w:rsidRDefault="0096276B" w:rsidP="00236C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70D" w:rsidRDefault="0096276B">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70D" w:rsidRDefault="0096276B">
    <w:pPr>
      <w:pStyle w:val="af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70D" w:rsidRDefault="0096276B">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00000885"/>
    <w:lvl w:ilvl="0">
      <w:start w:val="1"/>
      <w:numFmt w:val="decimal"/>
      <w:lvlText w:val="%1."/>
      <w:lvlJc w:val="left"/>
      <w:pPr>
        <w:ind w:hanging="331"/>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00000886"/>
    <w:lvl w:ilvl="0">
      <w:numFmt w:val="bullet"/>
      <w:lvlText w:val="-"/>
      <w:lvlJc w:val="left"/>
      <w:pPr>
        <w:ind w:hanging="144"/>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4"/>
    <w:multiLevelType w:val="multilevel"/>
    <w:tmpl w:val="00000887"/>
    <w:lvl w:ilvl="0">
      <w:start w:val="1"/>
      <w:numFmt w:val="decimal"/>
      <w:lvlText w:val="%1."/>
      <w:lvlJc w:val="left"/>
      <w:pPr>
        <w:ind w:hanging="245"/>
      </w:pPr>
      <w:rPr>
        <w:rFonts w:ascii="Times New Roman" w:hAnsi="Times New Roman" w:cs="Times New Roman"/>
        <w:b/>
        <w:bCs/>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05"/>
    <w:multiLevelType w:val="multilevel"/>
    <w:tmpl w:val="00000888"/>
    <w:lvl w:ilvl="0">
      <w:start w:val="1"/>
      <w:numFmt w:val="decimal"/>
      <w:lvlText w:val="%1"/>
      <w:lvlJc w:val="left"/>
      <w:pPr>
        <w:ind w:hanging="385"/>
      </w:pPr>
    </w:lvl>
    <w:lvl w:ilvl="1">
      <w:start w:val="1"/>
      <w:numFmt w:val="decimal"/>
      <w:lvlText w:val="%1.%2."/>
      <w:lvlJc w:val="left"/>
      <w:pPr>
        <w:ind w:hanging="385"/>
      </w:pPr>
      <w:rPr>
        <w:rFonts w:ascii="Calibri" w:hAnsi="Calibri" w:cs="Calibri"/>
        <w:b w:val="0"/>
        <w:bCs w:val="0"/>
        <w:spacing w:val="-2"/>
        <w:sz w:val="22"/>
        <w:szCs w:val="22"/>
      </w:rPr>
    </w:lvl>
    <w:lvl w:ilvl="2">
      <w:start w:val="1"/>
      <w:numFmt w:val="decimal"/>
      <w:lvlText w:val="%3."/>
      <w:lvlJc w:val="left"/>
      <w:pPr>
        <w:ind w:hanging="240"/>
      </w:pPr>
      <w:rPr>
        <w:rFonts w:ascii="Times New Roman" w:hAnsi="Times New Roman" w:cs="Times New Roman"/>
        <w:b w:val="0"/>
        <w:bCs w:val="0"/>
        <w:spacing w:val="-5"/>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06"/>
    <w:multiLevelType w:val="multilevel"/>
    <w:tmpl w:val="00000889"/>
    <w:lvl w:ilvl="0">
      <w:numFmt w:val="bullet"/>
      <w:lvlText w:val="-"/>
      <w:lvlJc w:val="left"/>
      <w:pPr>
        <w:ind w:hanging="131"/>
      </w:pPr>
      <w:rPr>
        <w:rFonts w:ascii="Times New Roman" w:hAnsi="Times New Roman" w:cs="Times New Roman"/>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07"/>
    <w:multiLevelType w:val="multilevel"/>
    <w:tmpl w:val="0000088A"/>
    <w:lvl w:ilvl="0">
      <w:numFmt w:val="bullet"/>
      <w:lvlText w:val="-"/>
      <w:lvlJc w:val="left"/>
      <w:pPr>
        <w:ind w:hanging="260"/>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08"/>
    <w:multiLevelType w:val="multilevel"/>
    <w:tmpl w:val="0000088B"/>
    <w:lvl w:ilvl="0">
      <w:start w:val="1"/>
      <w:numFmt w:val="decimal"/>
      <w:lvlText w:val="%1"/>
      <w:lvlJc w:val="left"/>
      <w:pPr>
        <w:ind w:hanging="422"/>
      </w:pPr>
    </w:lvl>
    <w:lvl w:ilvl="1">
      <w:start w:val="1"/>
      <w:numFmt w:val="decimal"/>
      <w:lvlText w:val="%1.%2."/>
      <w:lvlJc w:val="left"/>
      <w:pPr>
        <w:ind w:hanging="422"/>
      </w:pPr>
      <w:rPr>
        <w:rFonts w:ascii="Times New Roman" w:hAnsi="Times New Roman" w:cs="Times New Roman"/>
        <w:b w:val="0"/>
        <w:bCs w:val="0"/>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0000409"/>
    <w:multiLevelType w:val="multilevel"/>
    <w:tmpl w:val="0000088C"/>
    <w:lvl w:ilvl="0">
      <w:start w:val="2"/>
      <w:numFmt w:val="decimal"/>
      <w:lvlText w:val="%1."/>
      <w:lvlJc w:val="left"/>
      <w:pPr>
        <w:ind w:hanging="538"/>
      </w:pPr>
      <w:rPr>
        <w:rFonts w:ascii="Times New Roman" w:hAnsi="Times New Roman" w:cs="Times New Roman"/>
        <w:b/>
        <w:bCs/>
        <w:sz w:val="24"/>
        <w:szCs w:val="24"/>
      </w:rPr>
    </w:lvl>
    <w:lvl w:ilvl="1">
      <w:start w:val="1"/>
      <w:numFmt w:val="decimal"/>
      <w:lvlText w:val="%1.%2."/>
      <w:lvlJc w:val="left"/>
      <w:pPr>
        <w:ind w:hanging="442"/>
      </w:pPr>
      <w:rPr>
        <w:rFonts w:ascii="Times New Roman" w:hAnsi="Times New Roman" w:cs="Times New Roman"/>
        <w:b w:val="0"/>
        <w:bCs w:val="0"/>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0000040A"/>
    <w:multiLevelType w:val="multilevel"/>
    <w:tmpl w:val="0000088D"/>
    <w:lvl w:ilvl="0">
      <w:start w:val="1"/>
      <w:numFmt w:val="decimal"/>
      <w:lvlText w:val="%1."/>
      <w:lvlJc w:val="left"/>
      <w:pPr>
        <w:ind w:hanging="245"/>
      </w:pPr>
      <w:rPr>
        <w:rFonts w:ascii="Times New Roman" w:hAnsi="Times New Roman" w:cs="Times New Roman"/>
        <w:b w:val="0"/>
        <w:bCs w:val="0"/>
        <w:sz w:val="24"/>
        <w:szCs w:val="24"/>
      </w:rPr>
    </w:lvl>
    <w:lvl w:ilvl="1">
      <w:start w:val="1"/>
      <w:numFmt w:val="decimal"/>
      <w:lvlText w:val="%1.%2."/>
      <w:lvlJc w:val="left"/>
      <w:pPr>
        <w:ind w:hanging="422"/>
      </w:pPr>
      <w:rPr>
        <w:rFonts w:ascii="Times New Roman" w:hAnsi="Times New Roman" w:cs="Times New Roman"/>
        <w:b w:val="0"/>
        <w:bCs w:val="0"/>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nsid w:val="0000040B"/>
    <w:multiLevelType w:val="multilevel"/>
    <w:tmpl w:val="0000088E"/>
    <w:lvl w:ilvl="0">
      <w:start w:val="2"/>
      <w:numFmt w:val="decimal"/>
      <w:lvlText w:val="%1."/>
      <w:lvlJc w:val="left"/>
      <w:pPr>
        <w:ind w:hanging="240"/>
      </w:pPr>
      <w:rPr>
        <w:rFonts w:ascii="Times New Roman" w:hAnsi="Times New Roman" w:cs="Times New Roman"/>
        <w:b/>
        <w:bCs/>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nsid w:val="0000040C"/>
    <w:multiLevelType w:val="multilevel"/>
    <w:tmpl w:val="0000088F"/>
    <w:lvl w:ilvl="0">
      <w:start w:val="3"/>
      <w:numFmt w:val="decimal"/>
      <w:lvlText w:val="%1"/>
      <w:lvlJc w:val="left"/>
      <w:pPr>
        <w:ind w:hanging="609"/>
      </w:pPr>
    </w:lvl>
    <w:lvl w:ilvl="1">
      <w:start w:val="1"/>
      <w:numFmt w:val="decimal"/>
      <w:lvlText w:val="%1.%2."/>
      <w:lvlJc w:val="left"/>
      <w:pPr>
        <w:ind w:hanging="609"/>
      </w:pPr>
      <w:rPr>
        <w:rFonts w:ascii="Times New Roman" w:hAnsi="Times New Roman" w:cs="Times New Roman"/>
        <w:b w:val="0"/>
        <w:bCs w:val="0"/>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nsid w:val="005454DB"/>
    <w:multiLevelType w:val="hybridMultilevel"/>
    <w:tmpl w:val="2E3E78DC"/>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AB62A2"/>
    <w:multiLevelType w:val="multilevel"/>
    <w:tmpl w:val="47C48458"/>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3">
    <w:nsid w:val="0C06645B"/>
    <w:multiLevelType w:val="multilevel"/>
    <w:tmpl w:val="9C70F320"/>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4">
    <w:nsid w:val="1D864347"/>
    <w:multiLevelType w:val="multilevel"/>
    <w:tmpl w:val="79F63B76"/>
    <w:lvl w:ilvl="0">
      <w:start w:val="1"/>
      <w:numFmt w:val="bullet"/>
      <w:lvlText w:val="−"/>
      <w:lvlJc w:val="left"/>
      <w:pPr>
        <w:ind w:left="1434" w:firstLine="1074"/>
      </w:pPr>
      <w:rPr>
        <w:rFonts w:ascii="Arial" w:eastAsia="Arial" w:hAnsi="Arial" w:cs="Arial"/>
      </w:rPr>
    </w:lvl>
    <w:lvl w:ilvl="1">
      <w:start w:val="1"/>
      <w:numFmt w:val="bullet"/>
      <w:lvlText w:val="o"/>
      <w:lvlJc w:val="left"/>
      <w:pPr>
        <w:ind w:left="2154" w:firstLine="1794"/>
      </w:pPr>
      <w:rPr>
        <w:rFonts w:ascii="Arial" w:eastAsia="Arial" w:hAnsi="Arial" w:cs="Arial"/>
      </w:rPr>
    </w:lvl>
    <w:lvl w:ilvl="2">
      <w:start w:val="1"/>
      <w:numFmt w:val="bullet"/>
      <w:lvlText w:val="▪"/>
      <w:lvlJc w:val="left"/>
      <w:pPr>
        <w:ind w:left="2874" w:firstLine="2514"/>
      </w:pPr>
      <w:rPr>
        <w:rFonts w:ascii="Arial" w:eastAsia="Arial" w:hAnsi="Arial" w:cs="Arial"/>
      </w:rPr>
    </w:lvl>
    <w:lvl w:ilvl="3">
      <w:start w:val="1"/>
      <w:numFmt w:val="bullet"/>
      <w:lvlText w:val="●"/>
      <w:lvlJc w:val="left"/>
      <w:pPr>
        <w:ind w:left="3594" w:firstLine="3234"/>
      </w:pPr>
      <w:rPr>
        <w:rFonts w:ascii="Arial" w:eastAsia="Arial" w:hAnsi="Arial" w:cs="Arial"/>
      </w:rPr>
    </w:lvl>
    <w:lvl w:ilvl="4">
      <w:start w:val="1"/>
      <w:numFmt w:val="bullet"/>
      <w:lvlText w:val="o"/>
      <w:lvlJc w:val="left"/>
      <w:pPr>
        <w:ind w:left="4314" w:firstLine="3954"/>
      </w:pPr>
      <w:rPr>
        <w:rFonts w:ascii="Arial" w:eastAsia="Arial" w:hAnsi="Arial" w:cs="Arial"/>
      </w:rPr>
    </w:lvl>
    <w:lvl w:ilvl="5">
      <w:start w:val="1"/>
      <w:numFmt w:val="bullet"/>
      <w:lvlText w:val="▪"/>
      <w:lvlJc w:val="left"/>
      <w:pPr>
        <w:ind w:left="5034" w:firstLine="4674"/>
      </w:pPr>
      <w:rPr>
        <w:rFonts w:ascii="Arial" w:eastAsia="Arial" w:hAnsi="Arial" w:cs="Arial"/>
      </w:rPr>
    </w:lvl>
    <w:lvl w:ilvl="6">
      <w:start w:val="1"/>
      <w:numFmt w:val="bullet"/>
      <w:lvlText w:val="●"/>
      <w:lvlJc w:val="left"/>
      <w:pPr>
        <w:ind w:left="5754" w:firstLine="5394"/>
      </w:pPr>
      <w:rPr>
        <w:rFonts w:ascii="Arial" w:eastAsia="Arial" w:hAnsi="Arial" w:cs="Arial"/>
      </w:rPr>
    </w:lvl>
    <w:lvl w:ilvl="7">
      <w:start w:val="1"/>
      <w:numFmt w:val="bullet"/>
      <w:lvlText w:val="o"/>
      <w:lvlJc w:val="left"/>
      <w:pPr>
        <w:ind w:left="6474" w:firstLine="6114"/>
      </w:pPr>
      <w:rPr>
        <w:rFonts w:ascii="Arial" w:eastAsia="Arial" w:hAnsi="Arial" w:cs="Arial"/>
      </w:rPr>
    </w:lvl>
    <w:lvl w:ilvl="8">
      <w:start w:val="1"/>
      <w:numFmt w:val="bullet"/>
      <w:lvlText w:val="▪"/>
      <w:lvlJc w:val="left"/>
      <w:pPr>
        <w:ind w:left="7194" w:firstLine="6834"/>
      </w:pPr>
      <w:rPr>
        <w:rFonts w:ascii="Arial" w:eastAsia="Arial" w:hAnsi="Arial" w:cs="Arial"/>
      </w:rPr>
    </w:lvl>
  </w:abstractNum>
  <w:abstractNum w:abstractNumId="15">
    <w:nsid w:val="230D6E1B"/>
    <w:multiLevelType w:val="multilevel"/>
    <w:tmpl w:val="C7B28708"/>
    <w:lvl w:ilvl="0">
      <w:start w:val="1"/>
      <w:numFmt w:val="decimal"/>
      <w:lvlText w:val="%1"/>
      <w:lvlJc w:val="left"/>
      <w:pPr>
        <w:ind w:left="360" w:firstLine="0"/>
      </w:pPr>
      <w:rPr>
        <w:rFonts w:ascii="Times New Roman" w:eastAsia="Arial" w:hAnsi="Times New Roman" w:cs="Times New Roman" w:hint="default"/>
      </w:rPr>
    </w:lvl>
    <w:lvl w:ilvl="1">
      <w:start w:val="1"/>
      <w:numFmt w:val="decimal"/>
      <w:lvlText w:val="%1.%2"/>
      <w:lvlJc w:val="left"/>
      <w:pPr>
        <w:ind w:left="1692" w:firstLine="1260"/>
      </w:pPr>
      <w:rPr>
        <w:rFonts w:ascii="Times New Roman" w:eastAsia="Arial" w:hAnsi="Times New Roman" w:cs="Times New Roman" w:hint="default"/>
        <w:i w:val="0"/>
        <w:sz w:val="24"/>
      </w:rPr>
    </w:lvl>
    <w:lvl w:ilvl="2">
      <w:start w:val="1"/>
      <w:numFmt w:val="decimal"/>
      <w:lvlText w:val="%1.%2.%3"/>
      <w:lvlJc w:val="left"/>
      <w:pPr>
        <w:ind w:left="1224" w:firstLine="720"/>
      </w:pPr>
      <w:rPr>
        <w:rFonts w:ascii="Arial" w:eastAsia="Arial" w:hAnsi="Arial" w:cs="Arial"/>
      </w:rPr>
    </w:lvl>
    <w:lvl w:ilvl="3">
      <w:start w:val="1"/>
      <w:numFmt w:val="decimal"/>
      <w:lvlText w:val="%1.%2.%3.%4"/>
      <w:lvlJc w:val="left"/>
      <w:pPr>
        <w:ind w:left="1728" w:firstLine="1080"/>
      </w:pPr>
      <w:rPr>
        <w:rFonts w:ascii="Arial" w:eastAsia="Arial" w:hAnsi="Arial" w:cs="Arial"/>
      </w:rPr>
    </w:lvl>
    <w:lvl w:ilvl="4">
      <w:start w:val="1"/>
      <w:numFmt w:val="decimal"/>
      <w:lvlText w:val="%1.%2.%3.%4.%5"/>
      <w:lvlJc w:val="left"/>
      <w:pPr>
        <w:ind w:left="2232" w:firstLine="1440"/>
      </w:pPr>
      <w:rPr>
        <w:rFonts w:ascii="Arial" w:eastAsia="Arial" w:hAnsi="Arial" w:cs="Arial"/>
      </w:rPr>
    </w:lvl>
    <w:lvl w:ilvl="5">
      <w:start w:val="1"/>
      <w:numFmt w:val="decimal"/>
      <w:lvlText w:val="%1.%2.%3.%4.%5.%6"/>
      <w:lvlJc w:val="left"/>
      <w:pPr>
        <w:ind w:left="2736" w:firstLine="1800"/>
      </w:pPr>
      <w:rPr>
        <w:rFonts w:ascii="Arial" w:eastAsia="Arial" w:hAnsi="Arial" w:cs="Arial"/>
      </w:rPr>
    </w:lvl>
    <w:lvl w:ilvl="6">
      <w:start w:val="1"/>
      <w:numFmt w:val="decimal"/>
      <w:lvlText w:val="%1.%2.%3.%4.%5.%6.%7."/>
      <w:lvlJc w:val="left"/>
      <w:pPr>
        <w:ind w:left="3240" w:firstLine="2160"/>
      </w:pPr>
      <w:rPr>
        <w:rFonts w:ascii="Arial" w:eastAsia="Arial" w:hAnsi="Arial" w:cs="Arial"/>
      </w:rPr>
    </w:lvl>
    <w:lvl w:ilvl="7">
      <w:start w:val="1"/>
      <w:numFmt w:val="decimal"/>
      <w:lvlText w:val="%1.%2.%3.%4.%5.%6.%7.%8."/>
      <w:lvlJc w:val="left"/>
      <w:pPr>
        <w:ind w:left="3744" w:firstLine="2520"/>
      </w:pPr>
      <w:rPr>
        <w:rFonts w:ascii="Arial" w:eastAsia="Arial" w:hAnsi="Arial" w:cs="Arial"/>
      </w:rPr>
    </w:lvl>
    <w:lvl w:ilvl="8">
      <w:start w:val="1"/>
      <w:numFmt w:val="decimal"/>
      <w:lvlText w:val="%1.%2.%3.%4.%5.%6.%7.%8.%9."/>
      <w:lvlJc w:val="left"/>
      <w:pPr>
        <w:ind w:left="4320" w:firstLine="2880"/>
      </w:pPr>
      <w:rPr>
        <w:rFonts w:ascii="Arial" w:eastAsia="Arial" w:hAnsi="Arial" w:cs="Arial"/>
      </w:rPr>
    </w:lvl>
  </w:abstractNum>
  <w:abstractNum w:abstractNumId="16">
    <w:nsid w:val="372A0F47"/>
    <w:multiLevelType w:val="multilevel"/>
    <w:tmpl w:val="8340A89E"/>
    <w:lvl w:ilvl="0">
      <w:start w:val="1"/>
      <w:numFmt w:val="bullet"/>
      <w:lvlText w:val="−"/>
      <w:lvlJc w:val="left"/>
      <w:pPr>
        <w:ind w:left="1434" w:firstLine="1074"/>
      </w:pPr>
      <w:rPr>
        <w:rFonts w:ascii="Arial" w:eastAsia="Arial" w:hAnsi="Arial" w:cs="Arial"/>
      </w:rPr>
    </w:lvl>
    <w:lvl w:ilvl="1">
      <w:start w:val="1"/>
      <w:numFmt w:val="bullet"/>
      <w:lvlText w:val="o"/>
      <w:lvlJc w:val="left"/>
      <w:pPr>
        <w:ind w:left="2154" w:firstLine="1794"/>
      </w:pPr>
      <w:rPr>
        <w:rFonts w:ascii="Arial" w:eastAsia="Arial" w:hAnsi="Arial" w:cs="Arial"/>
      </w:rPr>
    </w:lvl>
    <w:lvl w:ilvl="2">
      <w:start w:val="1"/>
      <w:numFmt w:val="bullet"/>
      <w:lvlText w:val="▪"/>
      <w:lvlJc w:val="left"/>
      <w:pPr>
        <w:ind w:left="2874" w:firstLine="2514"/>
      </w:pPr>
      <w:rPr>
        <w:rFonts w:ascii="Arial" w:eastAsia="Arial" w:hAnsi="Arial" w:cs="Arial"/>
      </w:rPr>
    </w:lvl>
    <w:lvl w:ilvl="3">
      <w:start w:val="1"/>
      <w:numFmt w:val="bullet"/>
      <w:lvlText w:val="●"/>
      <w:lvlJc w:val="left"/>
      <w:pPr>
        <w:ind w:left="3594" w:firstLine="3234"/>
      </w:pPr>
      <w:rPr>
        <w:rFonts w:ascii="Arial" w:eastAsia="Arial" w:hAnsi="Arial" w:cs="Arial"/>
      </w:rPr>
    </w:lvl>
    <w:lvl w:ilvl="4">
      <w:start w:val="1"/>
      <w:numFmt w:val="bullet"/>
      <w:lvlText w:val="o"/>
      <w:lvlJc w:val="left"/>
      <w:pPr>
        <w:ind w:left="4314" w:firstLine="3954"/>
      </w:pPr>
      <w:rPr>
        <w:rFonts w:ascii="Arial" w:eastAsia="Arial" w:hAnsi="Arial" w:cs="Arial"/>
      </w:rPr>
    </w:lvl>
    <w:lvl w:ilvl="5">
      <w:start w:val="1"/>
      <w:numFmt w:val="bullet"/>
      <w:lvlText w:val="▪"/>
      <w:lvlJc w:val="left"/>
      <w:pPr>
        <w:ind w:left="5034" w:firstLine="4674"/>
      </w:pPr>
      <w:rPr>
        <w:rFonts w:ascii="Arial" w:eastAsia="Arial" w:hAnsi="Arial" w:cs="Arial"/>
      </w:rPr>
    </w:lvl>
    <w:lvl w:ilvl="6">
      <w:start w:val="1"/>
      <w:numFmt w:val="bullet"/>
      <w:lvlText w:val="●"/>
      <w:lvlJc w:val="left"/>
      <w:pPr>
        <w:ind w:left="5754" w:firstLine="5394"/>
      </w:pPr>
      <w:rPr>
        <w:rFonts w:ascii="Arial" w:eastAsia="Arial" w:hAnsi="Arial" w:cs="Arial"/>
      </w:rPr>
    </w:lvl>
    <w:lvl w:ilvl="7">
      <w:start w:val="1"/>
      <w:numFmt w:val="bullet"/>
      <w:lvlText w:val="o"/>
      <w:lvlJc w:val="left"/>
      <w:pPr>
        <w:ind w:left="6474" w:firstLine="6114"/>
      </w:pPr>
      <w:rPr>
        <w:rFonts w:ascii="Arial" w:eastAsia="Arial" w:hAnsi="Arial" w:cs="Arial"/>
      </w:rPr>
    </w:lvl>
    <w:lvl w:ilvl="8">
      <w:start w:val="1"/>
      <w:numFmt w:val="bullet"/>
      <w:lvlText w:val="▪"/>
      <w:lvlJc w:val="left"/>
      <w:pPr>
        <w:ind w:left="7194" w:firstLine="6834"/>
      </w:pPr>
      <w:rPr>
        <w:rFonts w:ascii="Arial" w:eastAsia="Arial" w:hAnsi="Arial" w:cs="Arial"/>
      </w:rPr>
    </w:lvl>
  </w:abstractNum>
  <w:abstractNum w:abstractNumId="17">
    <w:nsid w:val="378C3026"/>
    <w:multiLevelType w:val="hybridMultilevel"/>
    <w:tmpl w:val="D374AD48"/>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7A95C2D"/>
    <w:multiLevelType w:val="hybridMultilevel"/>
    <w:tmpl w:val="F7F89E30"/>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41A3D0C"/>
    <w:multiLevelType w:val="multilevel"/>
    <w:tmpl w:val="84F6377C"/>
    <w:lvl w:ilvl="0">
      <w:start w:val="1"/>
      <w:numFmt w:val="bullet"/>
      <w:lvlText w:val="−"/>
      <w:lvlJc w:val="left"/>
      <w:pPr>
        <w:ind w:left="1080" w:firstLine="720"/>
      </w:pPr>
      <w:rPr>
        <w:rFonts w:ascii="Arial" w:eastAsia="Arial" w:hAnsi="Arial" w:cs="Arial"/>
      </w:rPr>
    </w:lvl>
    <w:lvl w:ilvl="1">
      <w:start w:val="1"/>
      <w:numFmt w:val="decimal"/>
      <w:lvlText w:val="%2."/>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20">
    <w:nsid w:val="608D511C"/>
    <w:multiLevelType w:val="hybridMultilevel"/>
    <w:tmpl w:val="E4D2D0CE"/>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1"/>
  </w:num>
  <w:num w:numId="4">
    <w:abstractNumId w:val="20"/>
  </w:num>
  <w:num w:numId="5">
    <w:abstractNumId w:val="10"/>
  </w:num>
  <w:num w:numId="6">
    <w:abstractNumId w:val="9"/>
  </w:num>
  <w:num w:numId="7">
    <w:abstractNumId w:val="8"/>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4"/>
  </w:num>
  <w:num w:numId="17">
    <w:abstractNumId w:val="16"/>
  </w:num>
  <w:num w:numId="18">
    <w:abstractNumId w:val="15"/>
  </w:num>
  <w:num w:numId="19">
    <w:abstractNumId w:val="13"/>
  </w:num>
  <w:num w:numId="20">
    <w:abstractNumId w:val="19"/>
  </w:num>
  <w:num w:numId="2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33802"/>
    <w:rsid w:val="00005750"/>
    <w:rsid w:val="0012213B"/>
    <w:rsid w:val="00236C32"/>
    <w:rsid w:val="00317C2F"/>
    <w:rsid w:val="004256FC"/>
    <w:rsid w:val="00633802"/>
    <w:rsid w:val="00754581"/>
    <w:rsid w:val="0096276B"/>
    <w:rsid w:val="00BB3C1A"/>
    <w:rsid w:val="00C15E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5750"/>
  </w:style>
  <w:style w:type="paragraph" w:styleId="2">
    <w:name w:val="heading 2"/>
    <w:basedOn w:val="a"/>
    <w:link w:val="20"/>
    <w:uiPriority w:val="9"/>
    <w:qFormat/>
    <w:rsid w:val="0063380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38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3802"/>
    <w:rPr>
      <w:rFonts w:ascii="Tahoma" w:hAnsi="Tahoma" w:cs="Tahoma"/>
      <w:sz w:val="16"/>
      <w:szCs w:val="16"/>
    </w:rPr>
  </w:style>
  <w:style w:type="character" w:customStyle="1" w:styleId="20">
    <w:name w:val="Заголовок 2 Знак"/>
    <w:basedOn w:val="a0"/>
    <w:link w:val="2"/>
    <w:uiPriority w:val="9"/>
    <w:rsid w:val="00633802"/>
    <w:rPr>
      <w:rFonts w:ascii="Times New Roman" w:eastAsia="Times New Roman" w:hAnsi="Times New Roman" w:cs="Times New Roman"/>
      <w:b/>
      <w:bCs/>
      <w:sz w:val="36"/>
      <w:szCs w:val="36"/>
      <w:lang w:eastAsia="ru-RU"/>
    </w:rPr>
  </w:style>
  <w:style w:type="character" w:customStyle="1" w:styleId="apple-converted-space">
    <w:name w:val="apple-converted-space"/>
    <w:basedOn w:val="a0"/>
    <w:rsid w:val="00633802"/>
  </w:style>
  <w:style w:type="paragraph" w:styleId="a5">
    <w:name w:val="Normal (Web)"/>
    <w:basedOn w:val="a"/>
    <w:uiPriority w:val="99"/>
    <w:rsid w:val="006338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link w:val="a7"/>
    <w:qFormat/>
    <w:rsid w:val="00633802"/>
    <w:pPr>
      <w:spacing w:after="0" w:line="240" w:lineRule="auto"/>
    </w:pPr>
    <w:rPr>
      <w:rFonts w:eastAsiaTheme="minorEastAsia"/>
      <w:lang w:eastAsia="ru-RU"/>
    </w:rPr>
  </w:style>
  <w:style w:type="character" w:customStyle="1" w:styleId="a7">
    <w:name w:val="Без интервала Знак"/>
    <w:basedOn w:val="a0"/>
    <w:link w:val="a6"/>
    <w:uiPriority w:val="1"/>
    <w:rsid w:val="00633802"/>
    <w:rPr>
      <w:rFonts w:eastAsiaTheme="minorEastAsia"/>
      <w:lang w:eastAsia="ru-RU"/>
    </w:rPr>
  </w:style>
  <w:style w:type="paragraph" w:customStyle="1" w:styleId="Style1">
    <w:name w:val="Style1"/>
    <w:rsid w:val="0012213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5">
    <w:name w:val="Style5"/>
    <w:basedOn w:val="a"/>
    <w:uiPriority w:val="99"/>
    <w:rsid w:val="0012213B"/>
    <w:pPr>
      <w:widowControl w:val="0"/>
      <w:autoSpaceDE w:val="0"/>
      <w:autoSpaceDN w:val="0"/>
      <w:adjustRightInd w:val="0"/>
      <w:spacing w:after="0" w:line="254" w:lineRule="exact"/>
      <w:jc w:val="both"/>
    </w:pPr>
    <w:rPr>
      <w:rFonts w:ascii="Sylfaen" w:eastAsia="Times New Roman" w:hAnsi="Sylfaen" w:cs="Times New Roman"/>
      <w:sz w:val="24"/>
      <w:szCs w:val="24"/>
      <w:lang w:eastAsia="ru-RU"/>
    </w:rPr>
  </w:style>
  <w:style w:type="paragraph" w:customStyle="1" w:styleId="Style7">
    <w:name w:val="Style7"/>
    <w:basedOn w:val="a"/>
    <w:uiPriority w:val="99"/>
    <w:rsid w:val="0012213B"/>
    <w:pPr>
      <w:widowControl w:val="0"/>
      <w:autoSpaceDE w:val="0"/>
      <w:autoSpaceDN w:val="0"/>
      <w:adjustRightInd w:val="0"/>
      <w:spacing w:after="0" w:line="240" w:lineRule="auto"/>
    </w:pPr>
    <w:rPr>
      <w:rFonts w:ascii="Sylfaen" w:eastAsia="Times New Roman" w:hAnsi="Sylfaen" w:cs="Times New Roman"/>
      <w:sz w:val="24"/>
      <w:szCs w:val="24"/>
      <w:lang w:eastAsia="ru-RU"/>
    </w:rPr>
  </w:style>
  <w:style w:type="paragraph" w:customStyle="1" w:styleId="Style15">
    <w:name w:val="Style15"/>
    <w:basedOn w:val="a"/>
    <w:uiPriority w:val="99"/>
    <w:rsid w:val="0012213B"/>
    <w:pPr>
      <w:widowControl w:val="0"/>
      <w:autoSpaceDE w:val="0"/>
      <w:autoSpaceDN w:val="0"/>
      <w:adjustRightInd w:val="0"/>
      <w:spacing w:after="0" w:line="254" w:lineRule="exact"/>
      <w:ind w:hanging="322"/>
    </w:pPr>
    <w:rPr>
      <w:rFonts w:ascii="Sylfaen" w:eastAsia="Times New Roman" w:hAnsi="Sylfaen" w:cs="Times New Roman"/>
      <w:sz w:val="24"/>
      <w:szCs w:val="24"/>
      <w:lang w:eastAsia="ru-RU"/>
    </w:rPr>
  </w:style>
  <w:style w:type="paragraph" w:customStyle="1" w:styleId="Style19">
    <w:name w:val="Style19"/>
    <w:basedOn w:val="a"/>
    <w:uiPriority w:val="99"/>
    <w:rsid w:val="0012213B"/>
    <w:pPr>
      <w:widowControl w:val="0"/>
      <w:autoSpaceDE w:val="0"/>
      <w:autoSpaceDN w:val="0"/>
      <w:adjustRightInd w:val="0"/>
      <w:spacing w:after="0" w:line="240" w:lineRule="auto"/>
      <w:jc w:val="both"/>
    </w:pPr>
    <w:rPr>
      <w:rFonts w:ascii="Sylfaen" w:eastAsia="Times New Roman" w:hAnsi="Sylfaen" w:cs="Times New Roman"/>
      <w:sz w:val="24"/>
      <w:szCs w:val="24"/>
      <w:lang w:eastAsia="ru-RU"/>
    </w:rPr>
  </w:style>
  <w:style w:type="paragraph" w:customStyle="1" w:styleId="Style23">
    <w:name w:val="Style23"/>
    <w:basedOn w:val="a"/>
    <w:uiPriority w:val="99"/>
    <w:rsid w:val="0012213B"/>
    <w:pPr>
      <w:widowControl w:val="0"/>
      <w:autoSpaceDE w:val="0"/>
      <w:autoSpaceDN w:val="0"/>
      <w:adjustRightInd w:val="0"/>
      <w:spacing w:after="0" w:line="255" w:lineRule="exact"/>
      <w:ind w:hanging="302"/>
    </w:pPr>
    <w:rPr>
      <w:rFonts w:ascii="Sylfaen" w:eastAsia="Times New Roman" w:hAnsi="Sylfaen" w:cs="Times New Roman"/>
      <w:sz w:val="24"/>
      <w:szCs w:val="24"/>
      <w:lang w:eastAsia="ru-RU"/>
    </w:rPr>
  </w:style>
  <w:style w:type="paragraph" w:customStyle="1" w:styleId="Style25">
    <w:name w:val="Style25"/>
    <w:basedOn w:val="a"/>
    <w:uiPriority w:val="99"/>
    <w:rsid w:val="0012213B"/>
    <w:pPr>
      <w:widowControl w:val="0"/>
      <w:autoSpaceDE w:val="0"/>
      <w:autoSpaceDN w:val="0"/>
      <w:adjustRightInd w:val="0"/>
      <w:spacing w:after="0" w:line="254" w:lineRule="exact"/>
      <w:ind w:firstLine="3538"/>
    </w:pPr>
    <w:rPr>
      <w:rFonts w:ascii="Sylfaen" w:eastAsia="Times New Roman" w:hAnsi="Sylfaen" w:cs="Times New Roman"/>
      <w:sz w:val="24"/>
      <w:szCs w:val="24"/>
      <w:lang w:eastAsia="ru-RU"/>
    </w:rPr>
  </w:style>
  <w:style w:type="paragraph" w:customStyle="1" w:styleId="Style31">
    <w:name w:val="Style31"/>
    <w:basedOn w:val="a"/>
    <w:uiPriority w:val="99"/>
    <w:rsid w:val="0012213B"/>
    <w:pPr>
      <w:widowControl w:val="0"/>
      <w:autoSpaceDE w:val="0"/>
      <w:autoSpaceDN w:val="0"/>
      <w:adjustRightInd w:val="0"/>
      <w:spacing w:after="0" w:line="254" w:lineRule="exact"/>
      <w:ind w:hanging="307"/>
      <w:jc w:val="both"/>
    </w:pPr>
    <w:rPr>
      <w:rFonts w:ascii="Sylfaen" w:eastAsia="Times New Roman" w:hAnsi="Sylfaen" w:cs="Times New Roman"/>
      <w:sz w:val="24"/>
      <w:szCs w:val="24"/>
      <w:lang w:eastAsia="ru-RU"/>
    </w:rPr>
  </w:style>
  <w:style w:type="paragraph" w:customStyle="1" w:styleId="Style35">
    <w:name w:val="Style35"/>
    <w:basedOn w:val="a"/>
    <w:uiPriority w:val="99"/>
    <w:rsid w:val="0012213B"/>
    <w:pPr>
      <w:widowControl w:val="0"/>
      <w:autoSpaceDE w:val="0"/>
      <w:autoSpaceDN w:val="0"/>
      <w:adjustRightInd w:val="0"/>
      <w:spacing w:after="0" w:line="255" w:lineRule="exact"/>
      <w:jc w:val="both"/>
    </w:pPr>
    <w:rPr>
      <w:rFonts w:ascii="Sylfaen" w:eastAsia="Times New Roman" w:hAnsi="Sylfaen" w:cs="Times New Roman"/>
      <w:sz w:val="24"/>
      <w:szCs w:val="24"/>
      <w:lang w:eastAsia="ru-RU"/>
    </w:rPr>
  </w:style>
  <w:style w:type="paragraph" w:customStyle="1" w:styleId="Style38">
    <w:name w:val="Style38"/>
    <w:basedOn w:val="a"/>
    <w:uiPriority w:val="99"/>
    <w:rsid w:val="0012213B"/>
    <w:pPr>
      <w:widowControl w:val="0"/>
      <w:autoSpaceDE w:val="0"/>
      <w:autoSpaceDN w:val="0"/>
      <w:adjustRightInd w:val="0"/>
      <w:spacing w:after="0" w:line="256" w:lineRule="exact"/>
    </w:pPr>
    <w:rPr>
      <w:rFonts w:ascii="Sylfaen" w:eastAsia="Times New Roman" w:hAnsi="Sylfaen" w:cs="Times New Roman"/>
      <w:sz w:val="24"/>
      <w:szCs w:val="24"/>
      <w:lang w:eastAsia="ru-RU"/>
    </w:rPr>
  </w:style>
  <w:style w:type="paragraph" w:customStyle="1" w:styleId="Style44">
    <w:name w:val="Style44"/>
    <w:basedOn w:val="a"/>
    <w:uiPriority w:val="99"/>
    <w:rsid w:val="0012213B"/>
    <w:pPr>
      <w:widowControl w:val="0"/>
      <w:autoSpaceDE w:val="0"/>
      <w:autoSpaceDN w:val="0"/>
      <w:adjustRightInd w:val="0"/>
      <w:spacing w:after="0" w:line="256" w:lineRule="exact"/>
    </w:pPr>
    <w:rPr>
      <w:rFonts w:ascii="Sylfaen" w:eastAsia="Times New Roman" w:hAnsi="Sylfaen" w:cs="Times New Roman"/>
      <w:sz w:val="24"/>
      <w:szCs w:val="24"/>
      <w:lang w:eastAsia="ru-RU"/>
    </w:rPr>
  </w:style>
  <w:style w:type="paragraph" w:customStyle="1" w:styleId="Style46">
    <w:name w:val="Style46"/>
    <w:basedOn w:val="a"/>
    <w:uiPriority w:val="99"/>
    <w:rsid w:val="0012213B"/>
    <w:pPr>
      <w:widowControl w:val="0"/>
      <w:autoSpaceDE w:val="0"/>
      <w:autoSpaceDN w:val="0"/>
      <w:adjustRightInd w:val="0"/>
      <w:spacing w:after="0" w:line="254" w:lineRule="exact"/>
    </w:pPr>
    <w:rPr>
      <w:rFonts w:ascii="Sylfaen" w:eastAsia="Times New Roman" w:hAnsi="Sylfaen" w:cs="Times New Roman"/>
      <w:sz w:val="24"/>
      <w:szCs w:val="24"/>
      <w:lang w:eastAsia="ru-RU"/>
    </w:rPr>
  </w:style>
  <w:style w:type="character" w:customStyle="1" w:styleId="FontStyle59">
    <w:name w:val="Font Style59"/>
    <w:basedOn w:val="a0"/>
    <w:uiPriority w:val="99"/>
    <w:rsid w:val="0012213B"/>
    <w:rPr>
      <w:rFonts w:ascii="Sylfaen" w:hAnsi="Sylfaen" w:cs="Sylfaen"/>
      <w:b/>
      <w:bCs/>
      <w:color w:val="000000"/>
      <w:sz w:val="20"/>
      <w:szCs w:val="20"/>
    </w:rPr>
  </w:style>
  <w:style w:type="character" w:customStyle="1" w:styleId="FontStyle66">
    <w:name w:val="Font Style66"/>
    <w:basedOn w:val="a0"/>
    <w:uiPriority w:val="99"/>
    <w:rsid w:val="0012213B"/>
    <w:rPr>
      <w:rFonts w:ascii="Tahoma" w:hAnsi="Tahoma" w:cs="Tahoma"/>
      <w:b/>
      <w:bCs/>
      <w:color w:val="000000"/>
      <w:sz w:val="16"/>
      <w:szCs w:val="16"/>
    </w:rPr>
  </w:style>
  <w:style w:type="character" w:customStyle="1" w:styleId="FontStyle67">
    <w:name w:val="Font Style67"/>
    <w:basedOn w:val="a0"/>
    <w:uiPriority w:val="99"/>
    <w:rsid w:val="0012213B"/>
    <w:rPr>
      <w:rFonts w:ascii="Tahoma" w:hAnsi="Tahoma" w:cs="Tahoma"/>
      <w:color w:val="000000"/>
      <w:sz w:val="16"/>
      <w:szCs w:val="16"/>
    </w:rPr>
  </w:style>
  <w:style w:type="paragraph" w:styleId="a8">
    <w:name w:val="Body Text"/>
    <w:basedOn w:val="a"/>
    <w:link w:val="a9"/>
    <w:rsid w:val="0012213B"/>
    <w:pPr>
      <w:widowControl w:val="0"/>
      <w:autoSpaceDE w:val="0"/>
      <w:autoSpaceDN w:val="0"/>
      <w:adjustRightInd w:val="0"/>
      <w:spacing w:after="0" w:line="240" w:lineRule="auto"/>
      <w:ind w:left="119"/>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rsid w:val="0012213B"/>
    <w:rPr>
      <w:rFonts w:ascii="Times New Roman" w:eastAsia="Times New Roman" w:hAnsi="Times New Roman" w:cs="Times New Roman"/>
      <w:sz w:val="24"/>
      <w:szCs w:val="24"/>
      <w:lang w:eastAsia="ru-RU"/>
    </w:rPr>
  </w:style>
  <w:style w:type="paragraph" w:customStyle="1" w:styleId="Heading2">
    <w:name w:val="Heading 2"/>
    <w:basedOn w:val="a"/>
    <w:rsid w:val="0012213B"/>
    <w:pPr>
      <w:widowControl w:val="0"/>
      <w:autoSpaceDE w:val="0"/>
      <w:autoSpaceDN w:val="0"/>
      <w:adjustRightInd w:val="0"/>
      <w:spacing w:after="0" w:line="240" w:lineRule="auto"/>
      <w:ind w:left="119" w:hanging="240"/>
      <w:outlineLvl w:val="1"/>
    </w:pPr>
    <w:rPr>
      <w:rFonts w:ascii="Times New Roman" w:eastAsia="Times New Roman" w:hAnsi="Times New Roman" w:cs="Times New Roman"/>
      <w:b/>
      <w:bCs/>
      <w:sz w:val="24"/>
      <w:szCs w:val="24"/>
      <w:lang w:eastAsia="ru-RU"/>
    </w:rPr>
  </w:style>
  <w:style w:type="paragraph" w:styleId="aa">
    <w:name w:val="footnote text"/>
    <w:basedOn w:val="a"/>
    <w:link w:val="ab"/>
    <w:semiHidden/>
    <w:unhideWhenUsed/>
    <w:rsid w:val="0012213B"/>
    <w:pPr>
      <w:spacing w:after="0" w:line="240" w:lineRule="auto"/>
    </w:pPr>
    <w:rPr>
      <w:rFonts w:ascii="Calibri" w:eastAsia="Calibri" w:hAnsi="Calibri" w:cs="Times New Roman"/>
      <w:sz w:val="20"/>
      <w:szCs w:val="20"/>
    </w:rPr>
  </w:style>
  <w:style w:type="character" w:customStyle="1" w:styleId="ab">
    <w:name w:val="Текст сноски Знак"/>
    <w:basedOn w:val="a0"/>
    <w:link w:val="aa"/>
    <w:semiHidden/>
    <w:rsid w:val="0012213B"/>
    <w:rPr>
      <w:rFonts w:ascii="Calibri" w:eastAsia="Calibri" w:hAnsi="Calibri" w:cs="Times New Roman"/>
      <w:sz w:val="20"/>
      <w:szCs w:val="20"/>
    </w:rPr>
  </w:style>
  <w:style w:type="character" w:styleId="ac">
    <w:name w:val="footnote reference"/>
    <w:basedOn w:val="a0"/>
    <w:unhideWhenUsed/>
    <w:rsid w:val="0012213B"/>
    <w:rPr>
      <w:vertAlign w:val="superscript"/>
    </w:rPr>
  </w:style>
  <w:style w:type="paragraph" w:styleId="ad">
    <w:name w:val="footer"/>
    <w:basedOn w:val="a"/>
    <w:link w:val="ae"/>
    <w:uiPriority w:val="99"/>
    <w:rsid w:val="0012213B"/>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rsid w:val="0012213B"/>
    <w:rPr>
      <w:rFonts w:ascii="Times New Roman" w:eastAsia="Times New Roman" w:hAnsi="Times New Roman" w:cs="Times New Roman"/>
      <w:sz w:val="24"/>
      <w:szCs w:val="24"/>
      <w:lang w:eastAsia="ru-RU"/>
    </w:rPr>
  </w:style>
  <w:style w:type="character" w:styleId="af">
    <w:name w:val="page number"/>
    <w:basedOn w:val="a0"/>
    <w:rsid w:val="0012213B"/>
  </w:style>
  <w:style w:type="paragraph" w:styleId="af0">
    <w:name w:val="header"/>
    <w:basedOn w:val="a"/>
    <w:link w:val="af1"/>
    <w:uiPriority w:val="99"/>
    <w:rsid w:val="0012213B"/>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1">
    <w:name w:val="Верхний колонтитул Знак"/>
    <w:basedOn w:val="a0"/>
    <w:link w:val="af0"/>
    <w:uiPriority w:val="99"/>
    <w:rsid w:val="0012213B"/>
    <w:rPr>
      <w:rFonts w:ascii="Times New Roman" w:eastAsia="Times New Roman" w:hAnsi="Times New Roman" w:cs="Times New Roman"/>
      <w:sz w:val="24"/>
      <w:szCs w:val="24"/>
      <w:lang w:eastAsia="ru-RU"/>
    </w:rPr>
  </w:style>
  <w:style w:type="character" w:customStyle="1" w:styleId="sfwc">
    <w:name w:val="sfwc"/>
    <w:basedOn w:val="a0"/>
    <w:rsid w:val="00BB3C1A"/>
  </w:style>
  <w:style w:type="paragraph" w:customStyle="1" w:styleId="1">
    <w:name w:val="Абзац списка1"/>
    <w:basedOn w:val="a"/>
    <w:rsid w:val="00BB3C1A"/>
    <w:pPr>
      <w:widowControl w:val="0"/>
      <w:autoSpaceDE w:val="0"/>
      <w:autoSpaceDN w:val="0"/>
      <w:adjustRightInd w:val="0"/>
      <w:spacing w:after="0" w:line="240" w:lineRule="auto"/>
      <w:ind w:left="720"/>
    </w:pPr>
    <w:rPr>
      <w:rFonts w:ascii="Times New Roman" w:eastAsia="Calibri" w:hAnsi="Times New Roman" w:cs="Times New Roman"/>
      <w:b/>
      <w:bCs/>
      <w:sz w:val="20"/>
      <w:szCs w:val="20"/>
      <w:lang w:eastAsia="ru-RU"/>
    </w:rPr>
  </w:style>
  <w:style w:type="paragraph" w:customStyle="1" w:styleId="m">
    <w:name w:val="m_ПростойТекст"/>
    <w:basedOn w:val="a"/>
    <w:rsid w:val="00BB3C1A"/>
    <w:pPr>
      <w:spacing w:after="0" w:line="240" w:lineRule="auto"/>
      <w:jc w:val="both"/>
    </w:pPr>
    <w:rPr>
      <w:rFonts w:ascii="Times New Roman" w:eastAsia="Calibri" w:hAnsi="Times New Roman" w:cs="Times New Roman"/>
      <w:sz w:val="24"/>
      <w:szCs w:val="24"/>
      <w:lang w:eastAsia="ru-RU"/>
    </w:rPr>
  </w:style>
  <w:style w:type="paragraph" w:customStyle="1" w:styleId="Iauiu">
    <w:name w:val="Iau?iu"/>
    <w:rsid w:val="00BB3C1A"/>
    <w:pPr>
      <w:widowControl w:val="0"/>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oleObject" Target="embeddings/_________Microsoft_Office_Word_97_-_20031.doc"/><Relationship Id="rId23" Type="http://schemas.openxmlformats.org/officeDocument/2006/relationships/image" Target="media/image14.jpe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Pages>
  <Words>14938</Words>
  <Characters>85149</Characters>
  <Application>Microsoft Office Word</Application>
  <DocSecurity>0</DocSecurity>
  <Lines>709</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Анна</dc:creator>
  <cp:lastModifiedBy>Анна</cp:lastModifiedBy>
  <cp:revision>3</cp:revision>
  <dcterms:created xsi:type="dcterms:W3CDTF">2018-05-09T13:56:00Z</dcterms:created>
  <dcterms:modified xsi:type="dcterms:W3CDTF">2018-09-27T16:48:00Z</dcterms:modified>
</cp:coreProperties>
</file>